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8FC03" w14:textId="0CA2BB4B" w:rsidR="001A3025" w:rsidRPr="0031578C" w:rsidRDefault="00984125" w:rsidP="0031578C">
      <w:pPr>
        <w:ind w:firstLine="709"/>
        <w:jc w:val="center"/>
        <w:rPr>
          <w:b/>
          <w:bCs/>
          <w:color w:val="000000" w:themeColor="text1"/>
        </w:rPr>
      </w:pPr>
      <w:r w:rsidRPr="0031578C">
        <w:rPr>
          <w:b/>
          <w:bCs/>
          <w:color w:val="000000" w:themeColor="text1"/>
        </w:rPr>
        <w:t>Договор</w:t>
      </w:r>
      <w:r w:rsidR="00C70942" w:rsidRPr="0031578C">
        <w:rPr>
          <w:b/>
          <w:bCs/>
          <w:color w:val="000000" w:themeColor="text1"/>
        </w:rPr>
        <w:t xml:space="preserve"> подряда</w:t>
      </w:r>
      <w:r w:rsidRPr="0031578C">
        <w:rPr>
          <w:b/>
          <w:bCs/>
          <w:color w:val="000000" w:themeColor="text1"/>
        </w:rPr>
        <w:t xml:space="preserve"> № </w:t>
      </w:r>
      <w:r w:rsidR="00122207">
        <w:rPr>
          <w:b/>
          <w:bCs/>
          <w:color w:val="000000" w:themeColor="text1"/>
        </w:rPr>
        <w:t>___________</w:t>
      </w:r>
    </w:p>
    <w:p w14:paraId="4768B184" w14:textId="77777777" w:rsidR="007A1F8D" w:rsidRPr="0031578C" w:rsidRDefault="007A1F8D" w:rsidP="00A37AB5">
      <w:pPr>
        <w:ind w:firstLine="709"/>
        <w:jc w:val="both"/>
        <w:rPr>
          <w:b/>
          <w:bCs/>
          <w:color w:val="000000" w:themeColor="text1"/>
        </w:rPr>
      </w:pPr>
    </w:p>
    <w:p w14:paraId="166EF829" w14:textId="77777777" w:rsidR="004F77F5" w:rsidRPr="0031578C" w:rsidRDefault="004F77F5" w:rsidP="00A37AB5">
      <w:pPr>
        <w:pStyle w:val="af1"/>
        <w:spacing w:after="0"/>
        <w:ind w:right="-1" w:firstLine="709"/>
        <w:rPr>
          <w:color w:val="000000" w:themeColor="text1"/>
          <w:szCs w:val="24"/>
        </w:rPr>
      </w:pPr>
    </w:p>
    <w:p w14:paraId="3A330341" w14:textId="77777777" w:rsidR="00572D41" w:rsidRPr="0031578C" w:rsidRDefault="00572D41" w:rsidP="00A37AB5">
      <w:pPr>
        <w:tabs>
          <w:tab w:val="left" w:pos="0"/>
        </w:tabs>
        <w:ind w:firstLine="709"/>
        <w:jc w:val="both"/>
        <w:rPr>
          <w:color w:val="000000" w:themeColor="text1"/>
        </w:rPr>
      </w:pPr>
      <w:r w:rsidRPr="0031578C">
        <w:rPr>
          <w:color w:val="000000" w:themeColor="text1"/>
        </w:rPr>
        <w:t>г. Москва</w:t>
      </w:r>
      <w:r w:rsidR="008C6A09" w:rsidRPr="0031578C">
        <w:rPr>
          <w:color w:val="000000" w:themeColor="text1"/>
        </w:rPr>
        <w:t xml:space="preserve">                                              </w:t>
      </w:r>
      <w:r w:rsidR="008C017D" w:rsidRPr="0031578C">
        <w:rPr>
          <w:color w:val="000000" w:themeColor="text1"/>
        </w:rPr>
        <w:t xml:space="preserve">                  </w:t>
      </w:r>
      <w:r w:rsidR="008006D6" w:rsidRPr="0031578C">
        <w:rPr>
          <w:color w:val="000000" w:themeColor="text1"/>
        </w:rPr>
        <w:t xml:space="preserve">   </w:t>
      </w:r>
      <w:r w:rsidR="00074F42" w:rsidRPr="0031578C">
        <w:rPr>
          <w:color w:val="000000" w:themeColor="text1"/>
        </w:rPr>
        <w:t xml:space="preserve">  </w:t>
      </w:r>
      <w:r w:rsidR="008006D6" w:rsidRPr="0031578C">
        <w:rPr>
          <w:color w:val="000000" w:themeColor="text1"/>
        </w:rPr>
        <w:t xml:space="preserve"> </w:t>
      </w:r>
      <w:bookmarkStart w:id="0" w:name="_Hlk91671728"/>
      <w:r w:rsidR="00450B4A" w:rsidRPr="0031578C">
        <w:rPr>
          <w:color w:val="000000" w:themeColor="text1"/>
        </w:rPr>
        <w:t xml:space="preserve">«____» </w:t>
      </w:r>
      <w:r w:rsidR="000A6075" w:rsidRPr="0031578C">
        <w:rPr>
          <w:color w:val="000000" w:themeColor="text1"/>
        </w:rPr>
        <w:t xml:space="preserve">__________ </w:t>
      </w:r>
      <w:r w:rsidR="00C470D7" w:rsidRPr="0031578C">
        <w:rPr>
          <w:color w:val="000000" w:themeColor="text1"/>
        </w:rPr>
        <w:t>20</w:t>
      </w:r>
      <w:r w:rsidR="00304816" w:rsidRPr="0031578C">
        <w:rPr>
          <w:color w:val="000000" w:themeColor="text1"/>
        </w:rPr>
        <w:t>2</w:t>
      </w:r>
      <w:r w:rsidR="00936696" w:rsidRPr="0031578C">
        <w:rPr>
          <w:color w:val="000000" w:themeColor="text1"/>
        </w:rPr>
        <w:t>5</w:t>
      </w:r>
      <w:r w:rsidRPr="0031578C">
        <w:rPr>
          <w:color w:val="000000" w:themeColor="text1"/>
        </w:rPr>
        <w:t xml:space="preserve"> г</w:t>
      </w:r>
      <w:bookmarkEnd w:id="0"/>
      <w:r w:rsidR="00D75A6C" w:rsidRPr="0031578C">
        <w:rPr>
          <w:color w:val="000000" w:themeColor="text1"/>
        </w:rPr>
        <w:t>.</w:t>
      </w:r>
    </w:p>
    <w:p w14:paraId="52109D98" w14:textId="77777777" w:rsidR="007A1F8D" w:rsidRPr="0031578C" w:rsidRDefault="007A1F8D" w:rsidP="00A37AB5">
      <w:pPr>
        <w:tabs>
          <w:tab w:val="left" w:pos="0"/>
        </w:tabs>
        <w:ind w:firstLine="709"/>
        <w:jc w:val="both"/>
        <w:rPr>
          <w:color w:val="000000" w:themeColor="text1"/>
        </w:rPr>
      </w:pPr>
    </w:p>
    <w:p w14:paraId="627AA6E9" w14:textId="25D98605" w:rsidR="00E55A8C" w:rsidRPr="0031578C" w:rsidRDefault="00E55A8C" w:rsidP="00A37AB5">
      <w:pPr>
        <w:autoSpaceDE w:val="0"/>
        <w:autoSpaceDN w:val="0"/>
        <w:adjustRightInd w:val="0"/>
        <w:ind w:firstLine="709"/>
        <w:jc w:val="both"/>
        <w:rPr>
          <w:color w:val="000000" w:themeColor="text1"/>
          <w:lang w:eastAsia="ru-RU"/>
        </w:rPr>
      </w:pPr>
      <w:r w:rsidRPr="0031578C">
        <w:rPr>
          <w:color w:val="000000" w:themeColor="text1"/>
          <w:lang w:eastAsia="ru-RU"/>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w:t>
      </w:r>
      <w:r w:rsidR="0014116B" w:rsidRPr="0031578C">
        <w:rPr>
          <w:color w:val="000000" w:themeColor="text1"/>
          <w:lang w:eastAsia="ru-RU"/>
        </w:rPr>
        <w:t>Подрядчик</w:t>
      </w:r>
      <w:r w:rsidRPr="0031578C">
        <w:rPr>
          <w:color w:val="000000" w:themeColor="text1"/>
          <w:lang w:eastAsia="ru-RU"/>
        </w:rPr>
        <w:t xml:space="preserve">», в лице </w:t>
      </w:r>
      <w:r w:rsidR="005E5088" w:rsidRPr="005E5088">
        <w:rPr>
          <w:color w:val="000000" w:themeColor="text1"/>
          <w:lang w:eastAsia="ru-RU"/>
        </w:rPr>
        <w:t>начальника управления по строительству и ремонту Кирсанова Дмитрия Александровича, действующего на основании Доверенности №45 от 28.12.2024</w:t>
      </w:r>
      <w:r w:rsidRPr="0031578C">
        <w:rPr>
          <w:color w:val="000000" w:themeColor="text1"/>
          <w:lang w:eastAsia="ru-RU"/>
        </w:rPr>
        <w:t xml:space="preserve">, с одной стороны, </w:t>
      </w:r>
      <w:r w:rsidRPr="0031578C">
        <w:rPr>
          <w:bCs/>
          <w:color w:val="000000" w:themeColor="text1"/>
          <w:lang w:eastAsia="ru-RU"/>
        </w:rPr>
        <w:t>и</w:t>
      </w:r>
      <w:r w:rsidR="00122207">
        <w:rPr>
          <w:bCs/>
          <w:color w:val="000000" w:themeColor="text1"/>
          <w:lang w:eastAsia="ru-RU"/>
        </w:rPr>
        <w:t>______________</w:t>
      </w:r>
      <w:r w:rsidRPr="0031578C">
        <w:rPr>
          <w:bCs/>
          <w:color w:val="000000" w:themeColor="text1"/>
          <w:lang w:eastAsia="ru-RU"/>
        </w:rPr>
        <w:t>, именуемое в дальнейшем «</w:t>
      </w:r>
      <w:r w:rsidR="0014116B" w:rsidRPr="0031578C">
        <w:rPr>
          <w:bCs/>
          <w:color w:val="000000" w:themeColor="text1"/>
          <w:lang w:eastAsia="ru-RU"/>
        </w:rPr>
        <w:t>Подрядчик</w:t>
      </w:r>
      <w:r w:rsidRPr="0031578C">
        <w:rPr>
          <w:bCs/>
          <w:color w:val="000000" w:themeColor="text1"/>
          <w:lang w:eastAsia="ru-RU"/>
        </w:rPr>
        <w:t>», в лице</w:t>
      </w:r>
      <w:r w:rsidR="00122207">
        <w:rPr>
          <w:bCs/>
          <w:color w:val="000000" w:themeColor="text1"/>
          <w:lang w:eastAsia="ru-RU"/>
        </w:rPr>
        <w:t>__________</w:t>
      </w:r>
      <w:r w:rsidRPr="0031578C">
        <w:rPr>
          <w:color w:val="000000" w:themeColor="text1"/>
          <w:lang w:eastAsia="ru-RU"/>
        </w:rPr>
        <w:t xml:space="preserve">, действующего на основании </w:t>
      </w:r>
      <w:r w:rsidR="00122207">
        <w:rPr>
          <w:color w:val="000000" w:themeColor="text1"/>
          <w:lang w:eastAsia="ru-RU"/>
        </w:rPr>
        <w:t>__________</w:t>
      </w:r>
      <w:r w:rsidRPr="0031578C">
        <w:rPr>
          <w:color w:val="000000" w:themeColor="text1"/>
          <w:lang w:eastAsia="ru-RU"/>
        </w:rPr>
        <w:t>, с другой стороны, а вместе именуемые в дальнейшем «Стороны»,</w:t>
      </w:r>
      <w:r w:rsidRPr="0031578C">
        <w:rPr>
          <w:bCs/>
          <w:iCs/>
          <w:color w:val="000000" w:themeColor="text1"/>
          <w:lang w:eastAsia="ru-RU"/>
        </w:rPr>
        <w:t xml:space="preserve">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Pr="0031578C">
        <w:rPr>
          <w:rFonts w:ascii="Calibri" w:hAnsi="Calibri"/>
          <w:color w:val="000000" w:themeColor="text1"/>
          <w:lang w:eastAsia="ru-RU"/>
        </w:rPr>
        <w:t xml:space="preserve"> </w:t>
      </w:r>
      <w:r w:rsidRPr="0031578C">
        <w:rPr>
          <w:bCs/>
          <w:iCs/>
          <w:color w:val="000000" w:themeColor="text1"/>
          <w:lang w:eastAsia="ru-RU"/>
        </w:rPr>
        <w:t>заключили настоящий договор подряда (далее - Договор) о нижеследующем:</w:t>
      </w:r>
    </w:p>
    <w:p w14:paraId="1662188E" w14:textId="77777777" w:rsidR="004F68DF" w:rsidRPr="0031578C" w:rsidRDefault="004F68DF" w:rsidP="00A37AB5">
      <w:pPr>
        <w:suppressAutoHyphens w:val="0"/>
        <w:autoSpaceDE w:val="0"/>
        <w:autoSpaceDN w:val="0"/>
        <w:adjustRightInd w:val="0"/>
        <w:ind w:firstLine="709"/>
        <w:jc w:val="both"/>
        <w:rPr>
          <w:bCs/>
          <w:iCs/>
          <w:color w:val="000000" w:themeColor="text1"/>
          <w:lang w:eastAsia="ru-RU"/>
        </w:rPr>
      </w:pPr>
    </w:p>
    <w:p w14:paraId="4C54C63E" w14:textId="54B2BA5B" w:rsidR="00984125" w:rsidRPr="0031578C" w:rsidRDefault="00984125" w:rsidP="0031578C">
      <w:pPr>
        <w:pStyle w:val="ConsNormal0"/>
        <w:widowControl/>
        <w:numPr>
          <w:ilvl w:val="0"/>
          <w:numId w:val="5"/>
        </w:numPr>
        <w:tabs>
          <w:tab w:val="left" w:pos="330"/>
          <w:tab w:val="left" w:pos="709"/>
        </w:tabs>
        <w:suppressAutoHyphens w:val="0"/>
        <w:autoSpaceDN w:val="0"/>
        <w:adjustRightInd w:val="0"/>
        <w:ind w:left="0" w:right="0" w:firstLine="709"/>
        <w:jc w:val="center"/>
        <w:rPr>
          <w:rFonts w:ascii="Times New Roman" w:hAnsi="Times New Roman" w:cs="Times New Roman"/>
          <w:b/>
          <w:color w:val="000000" w:themeColor="text1"/>
          <w:sz w:val="24"/>
          <w:szCs w:val="24"/>
        </w:rPr>
      </w:pPr>
      <w:r w:rsidRPr="0031578C">
        <w:rPr>
          <w:rFonts w:ascii="Times New Roman" w:hAnsi="Times New Roman" w:cs="Times New Roman"/>
          <w:b/>
          <w:bCs/>
          <w:color w:val="000000" w:themeColor="text1"/>
          <w:spacing w:val="1"/>
          <w:sz w:val="24"/>
          <w:szCs w:val="24"/>
        </w:rPr>
        <w:t xml:space="preserve">Предмет </w:t>
      </w:r>
      <w:r w:rsidR="00EF387B" w:rsidRPr="0031578C">
        <w:rPr>
          <w:rFonts w:ascii="Times New Roman" w:hAnsi="Times New Roman" w:cs="Times New Roman"/>
          <w:b/>
          <w:bCs/>
          <w:color w:val="000000" w:themeColor="text1"/>
          <w:spacing w:val="1"/>
          <w:sz w:val="24"/>
          <w:szCs w:val="24"/>
        </w:rPr>
        <w:t>Договора</w:t>
      </w:r>
    </w:p>
    <w:p w14:paraId="6B461D60" w14:textId="77777777" w:rsidR="007A1F8D" w:rsidRPr="0031578C" w:rsidRDefault="007A1F8D" w:rsidP="00A37AB5">
      <w:pPr>
        <w:pStyle w:val="ConsNormal0"/>
        <w:widowControl/>
        <w:tabs>
          <w:tab w:val="left" w:pos="330"/>
          <w:tab w:val="left" w:pos="709"/>
        </w:tabs>
        <w:suppressAutoHyphens w:val="0"/>
        <w:autoSpaceDN w:val="0"/>
        <w:adjustRightInd w:val="0"/>
        <w:ind w:left="709" w:right="0" w:firstLine="0"/>
        <w:jc w:val="both"/>
        <w:rPr>
          <w:rFonts w:ascii="Times New Roman" w:hAnsi="Times New Roman" w:cs="Times New Roman"/>
          <w:b/>
          <w:color w:val="000000" w:themeColor="text1"/>
          <w:sz w:val="24"/>
          <w:szCs w:val="24"/>
        </w:rPr>
      </w:pPr>
    </w:p>
    <w:p w14:paraId="7BE1D871" w14:textId="01E3A147" w:rsidR="00984125" w:rsidRPr="0031578C" w:rsidRDefault="00F81148" w:rsidP="00A37AB5">
      <w:pPr>
        <w:pStyle w:val="afff"/>
        <w:ind w:left="0" w:firstLine="567"/>
        <w:jc w:val="both"/>
        <w:rPr>
          <w:bCs/>
          <w:color w:val="000000" w:themeColor="text1"/>
          <w:lang w:eastAsia="ru-RU"/>
        </w:rPr>
      </w:pPr>
      <w:r w:rsidRPr="0031578C">
        <w:rPr>
          <w:color w:val="000000" w:themeColor="text1"/>
        </w:rPr>
        <w:t xml:space="preserve">1.1 </w:t>
      </w:r>
      <w:r w:rsidR="0014116B" w:rsidRPr="0031578C">
        <w:rPr>
          <w:color w:val="000000" w:themeColor="text1"/>
        </w:rPr>
        <w:t>Подрядчик</w:t>
      </w:r>
      <w:r w:rsidR="008F7343" w:rsidRPr="0031578C">
        <w:rPr>
          <w:color w:val="000000" w:themeColor="text1"/>
        </w:rPr>
        <w:t xml:space="preserve"> обязуется выполнить</w:t>
      </w:r>
      <w:r w:rsidR="00C60E2D" w:rsidRPr="0031578C">
        <w:rPr>
          <w:bCs/>
          <w:color w:val="000000" w:themeColor="text1"/>
          <w:lang w:eastAsia="ru-RU"/>
        </w:rPr>
        <w:t xml:space="preserve"> </w:t>
      </w:r>
      <w:r w:rsidR="008F7343" w:rsidRPr="0031578C">
        <w:rPr>
          <w:bCs/>
          <w:color w:val="000000" w:themeColor="text1"/>
          <w:lang w:eastAsia="ru-RU"/>
        </w:rPr>
        <w:t xml:space="preserve">работы </w:t>
      </w:r>
      <w:r w:rsidR="00EF387B" w:rsidRPr="0031578C">
        <w:rPr>
          <w:bCs/>
          <w:color w:val="000000" w:themeColor="text1"/>
          <w:lang w:eastAsia="ru-RU"/>
        </w:rPr>
        <w:t>по реализации комплекса инженерно-технических мероприятий по модернизации технических средств защиты и безопасности объектов (территорий)</w:t>
      </w:r>
      <w:r w:rsidR="00936696" w:rsidRPr="0031578C">
        <w:rPr>
          <w:bCs/>
          <w:color w:val="000000" w:themeColor="text1"/>
          <w:lang w:eastAsia="ru-RU"/>
        </w:rPr>
        <w:t xml:space="preserve"> (далее - </w:t>
      </w:r>
      <w:r w:rsidR="00CF4157">
        <w:rPr>
          <w:bCs/>
          <w:color w:val="000000" w:themeColor="text1"/>
          <w:lang w:eastAsia="ru-RU"/>
        </w:rPr>
        <w:t>р</w:t>
      </w:r>
      <w:r w:rsidR="00936696" w:rsidRPr="0031578C">
        <w:rPr>
          <w:bCs/>
          <w:color w:val="000000" w:themeColor="text1"/>
          <w:lang w:eastAsia="ru-RU"/>
        </w:rPr>
        <w:t xml:space="preserve">аботы) по адресу: </w:t>
      </w:r>
      <w:r w:rsidR="00122207">
        <w:rPr>
          <w:bCs/>
          <w:color w:val="000000" w:themeColor="text1"/>
          <w:lang w:eastAsia="ru-RU"/>
        </w:rPr>
        <w:t>________</w:t>
      </w:r>
      <w:r w:rsidR="00936696" w:rsidRPr="0031578C">
        <w:rPr>
          <w:bCs/>
          <w:color w:val="000000" w:themeColor="text1"/>
          <w:lang w:eastAsia="ru-RU"/>
        </w:rPr>
        <w:t>(далее</w:t>
      </w:r>
      <w:r w:rsidR="00931415">
        <w:rPr>
          <w:bCs/>
          <w:color w:val="000000" w:themeColor="text1"/>
          <w:lang w:eastAsia="ru-RU"/>
        </w:rPr>
        <w:t xml:space="preserve"> </w:t>
      </w:r>
      <w:r w:rsidR="00936696" w:rsidRPr="0031578C">
        <w:rPr>
          <w:bCs/>
          <w:color w:val="000000" w:themeColor="text1"/>
          <w:lang w:eastAsia="ru-RU"/>
        </w:rPr>
        <w:t>-</w:t>
      </w:r>
      <w:r w:rsidR="00931415">
        <w:rPr>
          <w:bCs/>
          <w:color w:val="000000" w:themeColor="text1"/>
          <w:lang w:eastAsia="ru-RU"/>
        </w:rPr>
        <w:t xml:space="preserve"> </w:t>
      </w:r>
      <w:r w:rsidR="00CF4157">
        <w:rPr>
          <w:bCs/>
          <w:color w:val="000000" w:themeColor="text1"/>
          <w:lang w:eastAsia="ru-RU"/>
        </w:rPr>
        <w:t>О</w:t>
      </w:r>
      <w:r w:rsidR="00936696" w:rsidRPr="0031578C">
        <w:rPr>
          <w:bCs/>
          <w:color w:val="000000" w:themeColor="text1"/>
          <w:lang w:eastAsia="ru-RU"/>
        </w:rPr>
        <w:t>бъект)</w:t>
      </w:r>
      <w:r w:rsidR="000C2B1F" w:rsidRPr="0031578C">
        <w:rPr>
          <w:bCs/>
          <w:color w:val="000000" w:themeColor="text1"/>
          <w:lang w:eastAsia="ru-RU"/>
        </w:rPr>
        <w:t>,</w:t>
      </w:r>
      <w:r w:rsidR="00AD722A" w:rsidRPr="0031578C">
        <w:rPr>
          <w:bCs/>
          <w:color w:val="000000" w:themeColor="text1"/>
          <w:lang w:eastAsia="ru-RU"/>
        </w:rPr>
        <w:t xml:space="preserve"> </w:t>
      </w:r>
      <w:r w:rsidR="00984125" w:rsidRPr="0031578C">
        <w:rPr>
          <w:color w:val="000000" w:themeColor="text1"/>
        </w:rPr>
        <w:t xml:space="preserve">в соответствии с условиями </w:t>
      </w:r>
      <w:r w:rsidR="00EF387B" w:rsidRPr="0031578C">
        <w:rPr>
          <w:color w:val="000000" w:themeColor="text1"/>
        </w:rPr>
        <w:t>Договора</w:t>
      </w:r>
      <w:r w:rsidR="00DF4AB5" w:rsidRPr="0031578C">
        <w:rPr>
          <w:color w:val="000000" w:themeColor="text1"/>
        </w:rPr>
        <w:t>,</w:t>
      </w:r>
      <w:r w:rsidR="00984125" w:rsidRPr="0031578C">
        <w:rPr>
          <w:color w:val="000000" w:themeColor="text1"/>
        </w:rPr>
        <w:t xml:space="preserve"> </w:t>
      </w:r>
      <w:r w:rsidR="009B0C4E" w:rsidRPr="0031578C">
        <w:rPr>
          <w:color w:val="000000" w:themeColor="text1"/>
        </w:rPr>
        <w:t>Техническим заданием (Приложение</w:t>
      </w:r>
      <w:r w:rsidR="00C1368E" w:rsidRPr="0031578C">
        <w:rPr>
          <w:color w:val="000000" w:themeColor="text1"/>
        </w:rPr>
        <w:t xml:space="preserve"> </w:t>
      </w:r>
      <w:r w:rsidR="00E55A8C" w:rsidRPr="0031578C">
        <w:rPr>
          <w:color w:val="000000" w:themeColor="text1"/>
        </w:rPr>
        <w:t>№</w:t>
      </w:r>
      <w:r w:rsidR="007E3943" w:rsidRPr="0031578C">
        <w:rPr>
          <w:color w:val="000000" w:themeColor="text1"/>
        </w:rPr>
        <w:t xml:space="preserve">1) и </w:t>
      </w:r>
      <w:r w:rsidR="00D664A7" w:rsidRPr="0031578C">
        <w:rPr>
          <w:color w:val="000000" w:themeColor="text1"/>
        </w:rPr>
        <w:t>Локальным сметным</w:t>
      </w:r>
      <w:r w:rsidR="00C60E2D" w:rsidRPr="0031578C">
        <w:rPr>
          <w:color w:val="000000" w:themeColor="text1"/>
        </w:rPr>
        <w:t xml:space="preserve"> расчетом</w:t>
      </w:r>
      <w:r w:rsidR="007E3943" w:rsidRPr="0031578C">
        <w:rPr>
          <w:color w:val="000000" w:themeColor="text1"/>
        </w:rPr>
        <w:t xml:space="preserve"> (Приложен</w:t>
      </w:r>
      <w:r w:rsidR="009B0C4E" w:rsidRPr="0031578C">
        <w:rPr>
          <w:color w:val="000000" w:themeColor="text1"/>
        </w:rPr>
        <w:t>ие</w:t>
      </w:r>
      <w:r w:rsidR="007E3943" w:rsidRPr="0031578C">
        <w:rPr>
          <w:color w:val="000000" w:themeColor="text1"/>
        </w:rPr>
        <w:t xml:space="preserve"> </w:t>
      </w:r>
      <w:r w:rsidR="00E55A8C" w:rsidRPr="0031578C">
        <w:rPr>
          <w:color w:val="000000" w:themeColor="text1"/>
        </w:rPr>
        <w:t>№</w:t>
      </w:r>
      <w:r w:rsidR="00C60E2D" w:rsidRPr="0031578C">
        <w:rPr>
          <w:color w:val="000000" w:themeColor="text1"/>
        </w:rPr>
        <w:t>2</w:t>
      </w:r>
      <w:r w:rsidR="00D664A7" w:rsidRPr="0031578C">
        <w:rPr>
          <w:color w:val="000000" w:themeColor="text1"/>
        </w:rPr>
        <w:t>),</w:t>
      </w:r>
      <w:r w:rsidR="00984125" w:rsidRPr="0031578C">
        <w:rPr>
          <w:color w:val="000000" w:themeColor="text1"/>
        </w:rPr>
        <w:t xml:space="preserve"> а Генеральный </w:t>
      </w:r>
      <w:r w:rsidR="0014116B" w:rsidRPr="0031578C">
        <w:rPr>
          <w:color w:val="000000" w:themeColor="text1"/>
        </w:rPr>
        <w:t>Подрядчик</w:t>
      </w:r>
      <w:r w:rsidR="00984125" w:rsidRPr="0031578C">
        <w:rPr>
          <w:color w:val="000000" w:themeColor="text1"/>
        </w:rPr>
        <w:t xml:space="preserve"> обязуется принять и о</w:t>
      </w:r>
      <w:r w:rsidR="00732C9E" w:rsidRPr="0031578C">
        <w:rPr>
          <w:color w:val="000000" w:themeColor="text1"/>
        </w:rPr>
        <w:t>платить результат</w:t>
      </w:r>
      <w:r w:rsidR="00984125" w:rsidRPr="0031578C">
        <w:rPr>
          <w:color w:val="000000" w:themeColor="text1"/>
        </w:rPr>
        <w:t xml:space="preserve"> </w:t>
      </w:r>
      <w:r w:rsidR="00CF4157">
        <w:rPr>
          <w:color w:val="000000" w:themeColor="text1"/>
        </w:rPr>
        <w:t>р</w:t>
      </w:r>
      <w:r w:rsidR="00984125" w:rsidRPr="0031578C">
        <w:rPr>
          <w:color w:val="000000" w:themeColor="text1"/>
        </w:rPr>
        <w:t>абот</w:t>
      </w:r>
      <w:r w:rsidR="009650D8" w:rsidRPr="0031578C">
        <w:rPr>
          <w:color w:val="000000" w:themeColor="text1"/>
        </w:rPr>
        <w:t xml:space="preserve"> </w:t>
      </w:r>
      <w:r w:rsidR="00984125" w:rsidRPr="0031578C">
        <w:rPr>
          <w:color w:val="000000" w:themeColor="text1"/>
        </w:rPr>
        <w:t xml:space="preserve">в соответствии с условиями </w:t>
      </w:r>
      <w:r w:rsidR="00EF387B" w:rsidRPr="0031578C">
        <w:rPr>
          <w:color w:val="000000" w:themeColor="text1"/>
        </w:rPr>
        <w:t>Договора</w:t>
      </w:r>
      <w:r w:rsidR="00984125" w:rsidRPr="0031578C">
        <w:rPr>
          <w:color w:val="000000" w:themeColor="text1"/>
        </w:rPr>
        <w:t>.</w:t>
      </w:r>
    </w:p>
    <w:p w14:paraId="22396EE6" w14:textId="1B93B953" w:rsidR="00EC3ABC" w:rsidRPr="0031578C" w:rsidRDefault="00F81148" w:rsidP="00A37AB5">
      <w:pPr>
        <w:tabs>
          <w:tab w:val="left" w:pos="0"/>
        </w:tabs>
        <w:suppressAutoHyphens w:val="0"/>
        <w:ind w:firstLine="568"/>
        <w:jc w:val="both"/>
        <w:rPr>
          <w:color w:val="000000" w:themeColor="text1"/>
        </w:rPr>
      </w:pPr>
      <w:r w:rsidRPr="0031578C">
        <w:rPr>
          <w:color w:val="000000" w:themeColor="text1"/>
        </w:rPr>
        <w:t>1.</w:t>
      </w:r>
      <w:r w:rsidR="000C2B1F" w:rsidRPr="0031578C">
        <w:rPr>
          <w:color w:val="000000" w:themeColor="text1"/>
        </w:rPr>
        <w:t>2</w:t>
      </w:r>
      <w:r w:rsidRPr="0031578C">
        <w:rPr>
          <w:color w:val="000000" w:themeColor="text1"/>
        </w:rPr>
        <w:t xml:space="preserve">. </w:t>
      </w:r>
      <w:r w:rsidR="00984125" w:rsidRPr="0031578C">
        <w:rPr>
          <w:color w:val="000000" w:themeColor="text1"/>
        </w:rPr>
        <w:t xml:space="preserve">Состав, объемы </w:t>
      </w:r>
      <w:r w:rsidR="00CF4157">
        <w:rPr>
          <w:color w:val="000000" w:themeColor="text1"/>
        </w:rPr>
        <w:t>р</w:t>
      </w:r>
      <w:r w:rsidR="00984125" w:rsidRPr="0031578C">
        <w:rPr>
          <w:color w:val="000000" w:themeColor="text1"/>
        </w:rPr>
        <w:t xml:space="preserve">абот </w:t>
      </w:r>
      <w:r w:rsidR="00732C9E" w:rsidRPr="0031578C">
        <w:rPr>
          <w:color w:val="000000" w:themeColor="text1"/>
        </w:rPr>
        <w:t xml:space="preserve">и цена за единицу </w:t>
      </w:r>
      <w:r w:rsidR="00984125" w:rsidRPr="0031578C">
        <w:rPr>
          <w:color w:val="000000" w:themeColor="text1"/>
        </w:rPr>
        <w:t xml:space="preserve">устанавливаются условиями </w:t>
      </w:r>
      <w:r w:rsidR="00EF387B" w:rsidRPr="0031578C">
        <w:rPr>
          <w:color w:val="000000" w:themeColor="text1"/>
        </w:rPr>
        <w:t>Договора</w:t>
      </w:r>
      <w:r w:rsidRPr="0031578C">
        <w:rPr>
          <w:color w:val="000000" w:themeColor="text1"/>
        </w:rPr>
        <w:t>,</w:t>
      </w:r>
      <w:r w:rsidR="00C1368E" w:rsidRPr="0031578C">
        <w:rPr>
          <w:color w:val="000000" w:themeColor="text1"/>
        </w:rPr>
        <w:t xml:space="preserve"> </w:t>
      </w:r>
      <w:r w:rsidR="00732C9E" w:rsidRPr="0031578C">
        <w:rPr>
          <w:color w:val="000000" w:themeColor="text1"/>
        </w:rPr>
        <w:t>Техническим заданием</w:t>
      </w:r>
      <w:r w:rsidR="00984125" w:rsidRPr="0031578C">
        <w:rPr>
          <w:color w:val="000000" w:themeColor="text1"/>
        </w:rPr>
        <w:t xml:space="preserve"> и Локальн</w:t>
      </w:r>
      <w:r w:rsidR="009B0C4E" w:rsidRPr="0031578C">
        <w:rPr>
          <w:color w:val="000000" w:themeColor="text1"/>
        </w:rPr>
        <w:t>ым</w:t>
      </w:r>
      <w:r w:rsidR="00984125" w:rsidRPr="0031578C">
        <w:rPr>
          <w:color w:val="000000" w:themeColor="text1"/>
        </w:rPr>
        <w:t xml:space="preserve"> смет</w:t>
      </w:r>
      <w:r w:rsidR="009B0C4E" w:rsidRPr="0031578C">
        <w:rPr>
          <w:color w:val="000000" w:themeColor="text1"/>
        </w:rPr>
        <w:t>ным расчетом</w:t>
      </w:r>
      <w:r w:rsidR="00984125" w:rsidRPr="0031578C">
        <w:rPr>
          <w:color w:val="000000" w:themeColor="text1"/>
        </w:rPr>
        <w:t>.</w:t>
      </w:r>
    </w:p>
    <w:p w14:paraId="76FD0A5C" w14:textId="1F79EB00" w:rsidR="00931415" w:rsidRDefault="00F81148" w:rsidP="00FB39C4">
      <w:pPr>
        <w:pStyle w:val="afff"/>
        <w:tabs>
          <w:tab w:val="left" w:pos="709"/>
          <w:tab w:val="left" w:pos="990"/>
        </w:tabs>
        <w:suppressAutoHyphens w:val="0"/>
        <w:ind w:left="0" w:firstLine="427"/>
        <w:jc w:val="both"/>
        <w:rPr>
          <w:lang w:eastAsia="ru-RU"/>
        </w:rPr>
      </w:pPr>
      <w:r w:rsidRPr="0031578C">
        <w:rPr>
          <w:color w:val="000000" w:themeColor="text1"/>
        </w:rPr>
        <w:t>1.</w:t>
      </w:r>
      <w:r w:rsidR="000C2B1F" w:rsidRPr="0031578C">
        <w:rPr>
          <w:color w:val="000000" w:themeColor="text1"/>
        </w:rPr>
        <w:t>3</w:t>
      </w:r>
      <w:r w:rsidRPr="0031578C">
        <w:rPr>
          <w:color w:val="000000" w:themeColor="text1"/>
        </w:rPr>
        <w:t>.</w:t>
      </w:r>
      <w:r w:rsidR="007370E4" w:rsidRPr="0031578C">
        <w:rPr>
          <w:color w:val="000000" w:themeColor="text1"/>
        </w:rPr>
        <w:t xml:space="preserve"> </w:t>
      </w:r>
      <w:r w:rsidR="006E0B5C" w:rsidRPr="0031578C">
        <w:rPr>
          <w:color w:val="000000" w:themeColor="text1"/>
          <w:lang w:eastAsia="ru-RU"/>
        </w:rPr>
        <w:t>Дат</w:t>
      </w:r>
      <w:r w:rsidR="003569A3" w:rsidRPr="0031578C">
        <w:rPr>
          <w:color w:val="000000" w:themeColor="text1"/>
          <w:lang w:eastAsia="ru-RU"/>
        </w:rPr>
        <w:t>а</w:t>
      </w:r>
      <w:r w:rsidR="006E0B5C" w:rsidRPr="0031578C">
        <w:rPr>
          <w:color w:val="000000" w:themeColor="text1"/>
          <w:lang w:eastAsia="ru-RU"/>
        </w:rPr>
        <w:t xml:space="preserve"> начала </w:t>
      </w:r>
      <w:r w:rsidR="00CF4157">
        <w:rPr>
          <w:color w:val="000000" w:themeColor="text1"/>
          <w:lang w:eastAsia="ru-RU"/>
        </w:rPr>
        <w:t>р</w:t>
      </w:r>
      <w:r w:rsidR="006E0B5C" w:rsidRPr="0031578C">
        <w:rPr>
          <w:color w:val="000000" w:themeColor="text1"/>
          <w:lang w:eastAsia="ru-RU"/>
        </w:rPr>
        <w:t>абот</w:t>
      </w:r>
      <w:r w:rsidR="003569A3" w:rsidRPr="0031578C">
        <w:rPr>
          <w:color w:val="000000" w:themeColor="text1"/>
          <w:lang w:eastAsia="ru-RU"/>
        </w:rPr>
        <w:t xml:space="preserve">: </w:t>
      </w:r>
      <w:r w:rsidR="00122207">
        <w:rPr>
          <w:color w:val="000000" w:themeColor="text1"/>
          <w:lang w:eastAsia="ru-RU"/>
        </w:rPr>
        <w:t>_____</w:t>
      </w:r>
      <w:r w:rsidR="00EF387B" w:rsidRPr="0031578C">
        <w:rPr>
          <w:color w:val="000000" w:themeColor="text1"/>
          <w:lang w:eastAsia="ru-RU"/>
        </w:rPr>
        <w:t>202</w:t>
      </w:r>
      <w:r w:rsidR="00122207">
        <w:rPr>
          <w:color w:val="000000" w:themeColor="text1"/>
          <w:lang w:eastAsia="ru-RU"/>
        </w:rPr>
        <w:t>__</w:t>
      </w:r>
      <w:r w:rsidR="00EF387B" w:rsidRPr="0031578C">
        <w:rPr>
          <w:color w:val="000000" w:themeColor="text1"/>
          <w:lang w:eastAsia="ru-RU"/>
        </w:rPr>
        <w:t>года.</w:t>
      </w:r>
      <w:r w:rsidRPr="0031578C">
        <w:t>1.</w:t>
      </w:r>
      <w:r w:rsidR="000C2B1F" w:rsidRPr="0031578C">
        <w:t>4</w:t>
      </w:r>
      <w:r w:rsidRPr="0031578C">
        <w:t xml:space="preserve">. </w:t>
      </w:r>
      <w:r w:rsidR="006E0B5C" w:rsidRPr="0031578C">
        <w:rPr>
          <w:lang w:eastAsia="ru-RU"/>
        </w:rPr>
        <w:t xml:space="preserve">Срок окончания </w:t>
      </w:r>
      <w:r w:rsidR="00CF4157">
        <w:rPr>
          <w:lang w:eastAsia="ru-RU"/>
        </w:rPr>
        <w:t>р</w:t>
      </w:r>
      <w:r w:rsidR="006B5F09" w:rsidRPr="0031578C">
        <w:rPr>
          <w:lang w:eastAsia="ru-RU"/>
        </w:rPr>
        <w:t xml:space="preserve">абот по настоящему </w:t>
      </w:r>
      <w:r w:rsidR="00EF387B" w:rsidRPr="0031578C">
        <w:rPr>
          <w:lang w:eastAsia="ru-RU"/>
        </w:rPr>
        <w:t>Договору</w:t>
      </w:r>
      <w:r w:rsidR="006B5F09" w:rsidRPr="0031578C">
        <w:rPr>
          <w:lang w:eastAsia="ru-RU"/>
        </w:rPr>
        <w:t xml:space="preserve"> </w:t>
      </w:r>
      <w:r w:rsidR="00A37AB5" w:rsidRPr="0031578C">
        <w:rPr>
          <w:lang w:eastAsia="ru-RU"/>
        </w:rPr>
        <w:t xml:space="preserve">- </w:t>
      </w:r>
      <w:r w:rsidR="00122207">
        <w:rPr>
          <w:lang w:eastAsia="ru-RU"/>
        </w:rPr>
        <w:t>____________</w:t>
      </w:r>
      <w:r w:rsidR="00CF4157">
        <w:rPr>
          <w:lang w:eastAsia="ru-RU"/>
        </w:rPr>
        <w:t xml:space="preserve"> </w:t>
      </w:r>
      <w:r w:rsidR="00EF387B" w:rsidRPr="0031578C">
        <w:rPr>
          <w:lang w:eastAsia="ru-RU"/>
        </w:rPr>
        <w:t>года</w:t>
      </w:r>
      <w:r w:rsidR="00931415">
        <w:rPr>
          <w:lang w:eastAsia="ru-RU"/>
        </w:rPr>
        <w:t>.</w:t>
      </w:r>
    </w:p>
    <w:p w14:paraId="3F386671" w14:textId="05138EFD" w:rsidR="007370E4" w:rsidRPr="0031578C" w:rsidRDefault="00F81148" w:rsidP="00FB39C4">
      <w:pPr>
        <w:pStyle w:val="afff"/>
        <w:tabs>
          <w:tab w:val="left" w:pos="709"/>
          <w:tab w:val="left" w:pos="990"/>
        </w:tabs>
        <w:suppressAutoHyphens w:val="0"/>
        <w:ind w:left="0" w:firstLine="427"/>
        <w:jc w:val="both"/>
        <w:rPr>
          <w:lang w:eastAsia="ru-RU"/>
        </w:rPr>
      </w:pPr>
      <w:r w:rsidRPr="0031578C">
        <w:rPr>
          <w:lang w:eastAsia="ru-RU"/>
        </w:rPr>
        <w:t>1.</w:t>
      </w:r>
      <w:r w:rsidR="000C2B1F" w:rsidRPr="0031578C">
        <w:rPr>
          <w:lang w:eastAsia="ru-RU"/>
        </w:rPr>
        <w:t>5</w:t>
      </w:r>
      <w:r w:rsidR="00C60E2D" w:rsidRPr="0031578C">
        <w:rPr>
          <w:lang w:eastAsia="ru-RU"/>
        </w:rPr>
        <w:t>. </w:t>
      </w:r>
      <w:r w:rsidR="006E0B5C" w:rsidRPr="0031578C">
        <w:rPr>
          <w:lang w:eastAsia="ru-RU"/>
        </w:rPr>
        <w:t xml:space="preserve">Договор заключен во исполнение </w:t>
      </w:r>
      <w:r w:rsidR="00EF387B" w:rsidRPr="0031578C">
        <w:rPr>
          <w:lang w:eastAsia="ru-RU"/>
        </w:rPr>
        <w:t>Договора</w:t>
      </w:r>
      <w:r w:rsidR="006E0B5C" w:rsidRPr="0031578C">
        <w:rPr>
          <w:lang w:eastAsia="ru-RU"/>
        </w:rPr>
        <w:t xml:space="preserve"> №</w:t>
      </w:r>
      <w:r w:rsidR="00122207">
        <w:rPr>
          <w:lang w:eastAsia="ru-RU"/>
        </w:rPr>
        <w:t>_______</w:t>
      </w:r>
      <w:r w:rsidR="00BB23CB" w:rsidRPr="00BB23CB">
        <w:rPr>
          <w:lang w:eastAsia="ru-RU"/>
        </w:rPr>
        <w:t xml:space="preserve"> </w:t>
      </w:r>
      <w:r w:rsidR="006E0B5C" w:rsidRPr="0031578C">
        <w:rPr>
          <w:lang w:eastAsia="ru-RU"/>
        </w:rPr>
        <w:t xml:space="preserve"> от</w:t>
      </w:r>
      <w:r w:rsidR="00C60E2D" w:rsidRPr="0031578C">
        <w:rPr>
          <w:lang w:eastAsia="ru-RU"/>
        </w:rPr>
        <w:t xml:space="preserve"> «___»</w:t>
      </w:r>
      <w:r w:rsidR="009650D8" w:rsidRPr="0031578C">
        <w:rPr>
          <w:lang w:eastAsia="ru-RU"/>
        </w:rPr>
        <w:t xml:space="preserve"> </w:t>
      </w:r>
      <w:r w:rsidR="00C60E2D" w:rsidRPr="0031578C">
        <w:rPr>
          <w:lang w:eastAsia="ru-RU"/>
        </w:rPr>
        <w:t>202</w:t>
      </w:r>
      <w:r w:rsidR="00122207">
        <w:rPr>
          <w:lang w:eastAsia="ru-RU"/>
        </w:rPr>
        <w:t>__</w:t>
      </w:r>
      <w:r w:rsidR="00392D2A" w:rsidRPr="0031578C">
        <w:rPr>
          <w:lang w:eastAsia="ru-RU"/>
        </w:rPr>
        <w:t xml:space="preserve"> </w:t>
      </w:r>
      <w:r w:rsidR="006E0B5C" w:rsidRPr="0031578C">
        <w:rPr>
          <w:lang w:eastAsia="ru-RU"/>
        </w:rPr>
        <w:t xml:space="preserve">г., заключенного между Генеральным </w:t>
      </w:r>
      <w:r w:rsidR="0014116B" w:rsidRPr="0031578C">
        <w:rPr>
          <w:lang w:eastAsia="ru-RU"/>
        </w:rPr>
        <w:t>Подрядчик</w:t>
      </w:r>
      <w:r w:rsidR="006E0B5C" w:rsidRPr="0031578C">
        <w:rPr>
          <w:lang w:eastAsia="ru-RU"/>
        </w:rPr>
        <w:t>ом и</w:t>
      </w:r>
      <w:r w:rsidR="006E0B5C" w:rsidRPr="0031578C">
        <w:rPr>
          <w:spacing w:val="6"/>
          <w:lang w:eastAsia="ar-SA"/>
        </w:rPr>
        <w:t xml:space="preserve"> ФГБУ «</w:t>
      </w:r>
      <w:r w:rsidR="00122207">
        <w:rPr>
          <w:spacing w:val="6"/>
          <w:lang w:eastAsia="ar-SA"/>
        </w:rPr>
        <w:t>______</w:t>
      </w:r>
      <w:r w:rsidR="006E0B5C" w:rsidRPr="0031578C">
        <w:rPr>
          <w:spacing w:val="6"/>
          <w:lang w:eastAsia="ar-SA"/>
        </w:rPr>
        <w:t>»</w:t>
      </w:r>
      <w:r w:rsidR="00122207">
        <w:rPr>
          <w:spacing w:val="6"/>
          <w:lang w:eastAsia="ar-SA"/>
        </w:rPr>
        <w:t>______</w:t>
      </w:r>
      <w:r w:rsidR="006E0B5C" w:rsidRPr="0031578C">
        <w:rPr>
          <w:spacing w:val="6"/>
          <w:lang w:eastAsia="ar-SA"/>
        </w:rPr>
        <w:t>Российской Федерации</w:t>
      </w:r>
      <w:r w:rsidR="006E0B5C" w:rsidRPr="0031578C">
        <w:rPr>
          <w:lang w:eastAsia="ru-RU"/>
        </w:rPr>
        <w:t xml:space="preserve"> (далее – </w:t>
      </w:r>
      <w:r w:rsidR="002505B0">
        <w:rPr>
          <w:lang w:eastAsia="ru-RU"/>
        </w:rPr>
        <w:t>«</w:t>
      </w:r>
      <w:r w:rsidR="006E0B5C" w:rsidRPr="0031578C">
        <w:rPr>
          <w:lang w:eastAsia="ru-RU"/>
        </w:rPr>
        <w:t>Заказчик</w:t>
      </w:r>
      <w:r w:rsidR="002505B0">
        <w:rPr>
          <w:lang w:eastAsia="ru-RU"/>
        </w:rPr>
        <w:t>»</w:t>
      </w:r>
      <w:r w:rsidR="006E0B5C" w:rsidRPr="0031578C">
        <w:rPr>
          <w:lang w:eastAsia="ru-RU"/>
        </w:rPr>
        <w:t>).</w:t>
      </w:r>
    </w:p>
    <w:p w14:paraId="71BEE19A" w14:textId="77777777" w:rsidR="003C410A" w:rsidRPr="0031578C" w:rsidRDefault="003C410A" w:rsidP="00A37AB5">
      <w:pPr>
        <w:tabs>
          <w:tab w:val="left" w:pos="709"/>
          <w:tab w:val="left" w:pos="851"/>
        </w:tabs>
        <w:suppressAutoHyphens w:val="0"/>
        <w:ind w:left="709"/>
        <w:jc w:val="both"/>
        <w:rPr>
          <w:color w:val="000000" w:themeColor="text1"/>
        </w:rPr>
      </w:pPr>
    </w:p>
    <w:p w14:paraId="42E1C802" w14:textId="49BA3CF8" w:rsidR="007A1F8D" w:rsidRPr="0031578C" w:rsidRDefault="00A106FA" w:rsidP="0031578C">
      <w:pPr>
        <w:pStyle w:val="ConsNormal0"/>
        <w:widowControl/>
        <w:numPr>
          <w:ilvl w:val="0"/>
          <w:numId w:val="5"/>
        </w:numPr>
        <w:tabs>
          <w:tab w:val="left" w:pos="44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31578C">
        <w:rPr>
          <w:rFonts w:ascii="Times New Roman" w:hAnsi="Times New Roman" w:cs="Times New Roman"/>
          <w:b/>
          <w:color w:val="000000" w:themeColor="text1"/>
          <w:sz w:val="24"/>
          <w:szCs w:val="24"/>
        </w:rPr>
        <w:t xml:space="preserve">Срок действия </w:t>
      </w:r>
      <w:r w:rsidR="00EF387B" w:rsidRPr="0031578C">
        <w:rPr>
          <w:rFonts w:ascii="Times New Roman" w:hAnsi="Times New Roman" w:cs="Times New Roman"/>
          <w:b/>
          <w:bCs/>
          <w:color w:val="000000" w:themeColor="text1"/>
          <w:spacing w:val="1"/>
          <w:sz w:val="24"/>
          <w:szCs w:val="24"/>
        </w:rPr>
        <w:t>Договора</w:t>
      </w:r>
    </w:p>
    <w:p w14:paraId="6AC2C054" w14:textId="77777777" w:rsidR="00681C7E" w:rsidRPr="0031578C" w:rsidRDefault="00681C7E" w:rsidP="00A37AB5">
      <w:pPr>
        <w:pStyle w:val="ConsNormal0"/>
        <w:widowControl/>
        <w:tabs>
          <w:tab w:val="left" w:pos="440"/>
          <w:tab w:val="left" w:pos="709"/>
        </w:tabs>
        <w:suppressAutoHyphens w:val="0"/>
        <w:autoSpaceDN w:val="0"/>
        <w:adjustRightInd w:val="0"/>
        <w:ind w:right="0" w:firstLine="0"/>
        <w:jc w:val="both"/>
        <w:rPr>
          <w:rFonts w:ascii="Times New Roman" w:hAnsi="Times New Roman" w:cs="Times New Roman"/>
          <w:b/>
          <w:color w:val="000000" w:themeColor="text1"/>
          <w:sz w:val="24"/>
          <w:szCs w:val="24"/>
        </w:rPr>
      </w:pPr>
    </w:p>
    <w:p w14:paraId="4C593AEB" w14:textId="77777777" w:rsidR="00F052AA" w:rsidRPr="0031578C" w:rsidRDefault="00713A3B" w:rsidP="00A37AB5">
      <w:pPr>
        <w:pStyle w:val="afff"/>
        <w:numPr>
          <w:ilvl w:val="1"/>
          <w:numId w:val="5"/>
        </w:numPr>
        <w:shd w:val="clear" w:color="auto" w:fill="FFFFFF"/>
        <w:ind w:left="0" w:firstLine="709"/>
        <w:jc w:val="both"/>
        <w:rPr>
          <w:color w:val="000000" w:themeColor="text1"/>
          <w:lang w:eastAsia="ru-RU"/>
        </w:rPr>
      </w:pPr>
      <w:r w:rsidRPr="0031578C">
        <w:rPr>
          <w:color w:val="000000" w:themeColor="text1"/>
        </w:rPr>
        <w:t xml:space="preserve">Договор вступает в силу с даты заключения и действует </w:t>
      </w:r>
      <w:r w:rsidRPr="0031578C">
        <w:rPr>
          <w:color w:val="000000" w:themeColor="text1"/>
          <w:lang w:eastAsia="ru-RU"/>
        </w:rPr>
        <w:t>до полного исполнения Сторонами своих обязательств.</w:t>
      </w:r>
    </w:p>
    <w:p w14:paraId="16363280" w14:textId="77777777" w:rsidR="003C410A" w:rsidRPr="0031578C" w:rsidRDefault="003C410A" w:rsidP="00A37AB5">
      <w:pPr>
        <w:pStyle w:val="afff"/>
        <w:shd w:val="clear" w:color="auto" w:fill="FFFFFF"/>
        <w:ind w:left="709"/>
        <w:jc w:val="both"/>
        <w:rPr>
          <w:color w:val="000000" w:themeColor="text1"/>
          <w:lang w:eastAsia="ru-RU"/>
        </w:rPr>
      </w:pPr>
    </w:p>
    <w:p w14:paraId="383C05E8" w14:textId="77777777" w:rsidR="00A106FA" w:rsidRPr="0031578C" w:rsidRDefault="005A377A" w:rsidP="0031578C">
      <w:pPr>
        <w:numPr>
          <w:ilvl w:val="0"/>
          <w:numId w:val="5"/>
        </w:numPr>
        <w:tabs>
          <w:tab w:val="left" w:pos="330"/>
          <w:tab w:val="left" w:pos="709"/>
        </w:tabs>
        <w:suppressAutoHyphens w:val="0"/>
        <w:autoSpaceDE w:val="0"/>
        <w:autoSpaceDN w:val="0"/>
        <w:adjustRightInd w:val="0"/>
        <w:ind w:left="0" w:firstLine="0"/>
        <w:jc w:val="center"/>
        <w:rPr>
          <w:b/>
          <w:color w:val="000000" w:themeColor="text1"/>
          <w:lang w:eastAsia="ru-RU"/>
        </w:rPr>
      </w:pPr>
      <w:r w:rsidRPr="0031578C">
        <w:rPr>
          <w:b/>
          <w:bCs/>
          <w:color w:val="000000" w:themeColor="text1"/>
          <w:spacing w:val="1"/>
          <w:lang w:eastAsia="ru-RU"/>
        </w:rPr>
        <w:t>Права и о</w:t>
      </w:r>
      <w:r w:rsidR="00A106FA" w:rsidRPr="0031578C">
        <w:rPr>
          <w:b/>
          <w:color w:val="000000" w:themeColor="text1"/>
          <w:lang w:eastAsia="ru-RU"/>
        </w:rPr>
        <w:t>бязанности Сторон</w:t>
      </w:r>
    </w:p>
    <w:p w14:paraId="71BB71F7" w14:textId="77777777" w:rsidR="007A1F8D" w:rsidRPr="0031578C" w:rsidRDefault="007A1F8D" w:rsidP="00A37AB5">
      <w:pPr>
        <w:tabs>
          <w:tab w:val="left" w:pos="330"/>
          <w:tab w:val="left" w:pos="709"/>
        </w:tabs>
        <w:suppressAutoHyphens w:val="0"/>
        <w:autoSpaceDE w:val="0"/>
        <w:autoSpaceDN w:val="0"/>
        <w:adjustRightInd w:val="0"/>
        <w:jc w:val="both"/>
        <w:rPr>
          <w:b/>
          <w:color w:val="000000" w:themeColor="text1"/>
          <w:lang w:eastAsia="ru-RU"/>
        </w:rPr>
      </w:pPr>
    </w:p>
    <w:p w14:paraId="3F100505" w14:textId="08C1C3DF" w:rsidR="00A106FA" w:rsidRPr="0031578C" w:rsidRDefault="00A106FA" w:rsidP="0031578C">
      <w:pPr>
        <w:numPr>
          <w:ilvl w:val="1"/>
          <w:numId w:val="5"/>
        </w:numPr>
        <w:tabs>
          <w:tab w:val="left" w:pos="567"/>
        </w:tabs>
        <w:suppressAutoHyphens w:val="0"/>
        <w:ind w:left="0" w:firstLine="567"/>
        <w:jc w:val="both"/>
        <w:rPr>
          <w:b/>
          <w:color w:val="000000" w:themeColor="text1"/>
          <w:lang w:eastAsia="ru-RU"/>
        </w:rPr>
      </w:pPr>
      <w:r w:rsidRPr="0031578C">
        <w:rPr>
          <w:b/>
          <w:color w:val="000000" w:themeColor="text1"/>
          <w:lang w:eastAsia="ru-RU"/>
        </w:rPr>
        <w:t xml:space="preserve">Генеральный </w:t>
      </w:r>
      <w:r w:rsidR="00734BB2" w:rsidRPr="0031578C">
        <w:rPr>
          <w:b/>
          <w:color w:val="000000" w:themeColor="text1"/>
          <w:lang w:eastAsia="ru-RU"/>
        </w:rPr>
        <w:t>п</w:t>
      </w:r>
      <w:r w:rsidR="0014116B" w:rsidRPr="0031578C">
        <w:rPr>
          <w:b/>
          <w:color w:val="000000" w:themeColor="text1"/>
          <w:lang w:eastAsia="ru-RU"/>
        </w:rPr>
        <w:t>одрядчик</w:t>
      </w:r>
      <w:r w:rsidRPr="0031578C">
        <w:rPr>
          <w:b/>
          <w:color w:val="000000" w:themeColor="text1"/>
          <w:lang w:eastAsia="ru-RU"/>
        </w:rPr>
        <w:t xml:space="preserve"> обязан:</w:t>
      </w:r>
    </w:p>
    <w:p w14:paraId="72EEBA8C" w14:textId="42559852" w:rsidR="00EF387B" w:rsidRPr="0031578C" w:rsidRDefault="00C635F9" w:rsidP="0031578C">
      <w:pPr>
        <w:widowControl w:val="0"/>
        <w:numPr>
          <w:ilvl w:val="2"/>
          <w:numId w:val="5"/>
        </w:numPr>
        <w:tabs>
          <w:tab w:val="left" w:pos="0"/>
          <w:tab w:val="left" w:pos="284"/>
          <w:tab w:val="left" w:pos="709"/>
        </w:tabs>
        <w:suppressAutoHyphens w:val="0"/>
        <w:ind w:left="0" w:firstLine="567"/>
        <w:contextualSpacing/>
        <w:jc w:val="both"/>
        <w:rPr>
          <w:color w:val="000000" w:themeColor="text1"/>
          <w:lang w:eastAsia="en-US"/>
        </w:rPr>
      </w:pPr>
      <w:r w:rsidRPr="0031578C">
        <w:rPr>
          <w:color w:val="000000" w:themeColor="text1"/>
          <w:lang w:eastAsia="en-US"/>
        </w:rPr>
        <w:t xml:space="preserve"> </w:t>
      </w:r>
      <w:r w:rsidR="00EF387B" w:rsidRPr="0031578C">
        <w:rPr>
          <w:color w:val="000000" w:themeColor="text1"/>
          <w:lang w:eastAsia="en-US"/>
        </w:rPr>
        <w:t xml:space="preserve"> В течение 3 (трёх) рабочих дней после заключения Договора, передать </w:t>
      </w:r>
      <w:r w:rsidR="0014116B" w:rsidRPr="0031578C">
        <w:rPr>
          <w:color w:val="000000" w:themeColor="text1"/>
          <w:lang w:eastAsia="en-US"/>
        </w:rPr>
        <w:t>Подрядчик</w:t>
      </w:r>
      <w:r w:rsidR="00EF387B" w:rsidRPr="0031578C">
        <w:rPr>
          <w:color w:val="000000" w:themeColor="text1"/>
          <w:lang w:eastAsia="en-US"/>
        </w:rPr>
        <w:t xml:space="preserve">у </w:t>
      </w:r>
      <w:r w:rsidR="00CF4157" w:rsidRPr="0031578C">
        <w:rPr>
          <w:color w:val="000000" w:themeColor="text1"/>
          <w:lang w:eastAsia="en-US"/>
        </w:rPr>
        <w:t xml:space="preserve">Объект </w:t>
      </w:r>
      <w:r w:rsidR="00EF387B" w:rsidRPr="0031578C">
        <w:rPr>
          <w:color w:val="000000" w:themeColor="text1"/>
          <w:lang w:eastAsia="en-US"/>
        </w:rPr>
        <w:t xml:space="preserve">по акту приема-передачи </w:t>
      </w:r>
      <w:r w:rsidR="00931415">
        <w:rPr>
          <w:color w:val="000000" w:themeColor="text1"/>
          <w:lang w:eastAsia="en-US"/>
        </w:rPr>
        <w:t xml:space="preserve">(Приложение №3) </w:t>
      </w:r>
      <w:r w:rsidR="00EF387B" w:rsidRPr="0031578C">
        <w:rPr>
          <w:color w:val="000000" w:themeColor="text1"/>
          <w:lang w:eastAsia="en-US"/>
        </w:rPr>
        <w:t xml:space="preserve">для производства работ, а </w:t>
      </w:r>
      <w:r w:rsidR="00A37AB5" w:rsidRPr="0031578C">
        <w:rPr>
          <w:color w:val="000000" w:themeColor="text1"/>
          <w:lang w:eastAsia="en-US"/>
        </w:rPr>
        <w:t>также документы</w:t>
      </w:r>
      <w:r w:rsidR="00EF387B" w:rsidRPr="0031578C">
        <w:rPr>
          <w:color w:val="000000" w:themeColor="text1"/>
          <w:lang w:eastAsia="en-US"/>
        </w:rPr>
        <w:t>, которые определены приложением к Договору.</w:t>
      </w:r>
    </w:p>
    <w:p w14:paraId="4B77741C" w14:textId="68C169DD" w:rsidR="00EF387B" w:rsidRPr="0031578C" w:rsidRDefault="00EF387B" w:rsidP="00A37AB5">
      <w:pPr>
        <w:widowControl w:val="0"/>
        <w:numPr>
          <w:ilvl w:val="2"/>
          <w:numId w:val="5"/>
        </w:numPr>
        <w:tabs>
          <w:tab w:val="left" w:pos="0"/>
          <w:tab w:val="left" w:pos="284"/>
          <w:tab w:val="left" w:pos="709"/>
        </w:tabs>
        <w:suppressAutoHyphens w:val="0"/>
        <w:ind w:left="0" w:firstLine="567"/>
        <w:contextualSpacing/>
        <w:jc w:val="both"/>
        <w:rPr>
          <w:color w:val="000000" w:themeColor="text1"/>
          <w:lang w:eastAsia="en-US"/>
        </w:rPr>
      </w:pPr>
      <w:r w:rsidRPr="0031578C">
        <w:rPr>
          <w:color w:val="000000" w:themeColor="text1"/>
          <w:lang w:eastAsia="en-US"/>
        </w:rPr>
        <w:t xml:space="preserve"> Обеспечить доступ персонала </w:t>
      </w:r>
      <w:r w:rsidR="0014116B" w:rsidRPr="0031578C">
        <w:rPr>
          <w:color w:val="000000" w:themeColor="text1"/>
          <w:lang w:eastAsia="en-US"/>
        </w:rPr>
        <w:t>Подрядчик</w:t>
      </w:r>
      <w:r w:rsidRPr="0031578C">
        <w:rPr>
          <w:color w:val="000000" w:themeColor="text1"/>
          <w:lang w:eastAsia="en-US"/>
        </w:rPr>
        <w:t>а на Объект для производства работ.</w:t>
      </w:r>
    </w:p>
    <w:p w14:paraId="40AE3BB3" w14:textId="77777777" w:rsidR="00EF387B" w:rsidRPr="0031578C" w:rsidRDefault="00EF387B" w:rsidP="00A37AB5">
      <w:pPr>
        <w:widowControl w:val="0"/>
        <w:numPr>
          <w:ilvl w:val="2"/>
          <w:numId w:val="5"/>
        </w:numPr>
        <w:tabs>
          <w:tab w:val="left" w:pos="0"/>
          <w:tab w:val="left" w:pos="284"/>
          <w:tab w:val="left" w:pos="709"/>
        </w:tabs>
        <w:suppressAutoHyphens w:val="0"/>
        <w:ind w:left="0" w:firstLine="426"/>
        <w:contextualSpacing/>
        <w:jc w:val="both"/>
        <w:rPr>
          <w:color w:val="000000" w:themeColor="text1"/>
          <w:lang w:eastAsia="en-US"/>
        </w:rPr>
      </w:pPr>
      <w:r w:rsidRPr="0031578C">
        <w:rPr>
          <w:color w:val="000000" w:themeColor="text1"/>
          <w:lang w:eastAsia="en-US"/>
        </w:rPr>
        <w:t>Обеспечить точки присоединения к сетям электроснабжения, а также места подключения временных источников электроснабжения, водоснабжения для выполнения работ.</w:t>
      </w:r>
    </w:p>
    <w:p w14:paraId="77352095" w14:textId="30ACF283" w:rsidR="00EF387B" w:rsidRPr="00FB39C4" w:rsidRDefault="00EF387B" w:rsidP="00A37AB5">
      <w:pPr>
        <w:widowControl w:val="0"/>
        <w:numPr>
          <w:ilvl w:val="2"/>
          <w:numId w:val="5"/>
        </w:numPr>
        <w:tabs>
          <w:tab w:val="left" w:pos="0"/>
          <w:tab w:val="left" w:pos="284"/>
          <w:tab w:val="left" w:pos="709"/>
        </w:tabs>
        <w:suppressAutoHyphens w:val="0"/>
        <w:ind w:left="0" w:firstLine="426"/>
        <w:contextualSpacing/>
        <w:jc w:val="both"/>
        <w:rPr>
          <w:lang w:eastAsia="en-US"/>
        </w:rPr>
      </w:pPr>
      <w:r w:rsidRPr="00FB39C4">
        <w:rPr>
          <w:lang w:eastAsia="en-US"/>
        </w:rPr>
        <w:t>Определить границы прилегающих площадей, необходимых для выполнения работ и указать их в Акте прием</w:t>
      </w:r>
      <w:r w:rsidR="00CF4157">
        <w:rPr>
          <w:lang w:eastAsia="en-US"/>
        </w:rPr>
        <w:t>а</w:t>
      </w:r>
      <w:r w:rsidRPr="00FB39C4">
        <w:rPr>
          <w:lang w:eastAsia="en-US"/>
        </w:rPr>
        <w:t xml:space="preserve">-передачи </w:t>
      </w:r>
      <w:r w:rsidR="00CF4157">
        <w:rPr>
          <w:lang w:eastAsia="en-US"/>
        </w:rPr>
        <w:t>о</w:t>
      </w:r>
      <w:r w:rsidRPr="00FB39C4">
        <w:rPr>
          <w:lang w:eastAsia="en-US"/>
        </w:rPr>
        <w:t>бъекта</w:t>
      </w:r>
      <w:r w:rsidR="00CF4157">
        <w:rPr>
          <w:lang w:eastAsia="en-US"/>
        </w:rPr>
        <w:t xml:space="preserve"> в производство работ</w:t>
      </w:r>
      <w:r w:rsidRPr="00FB39C4">
        <w:rPr>
          <w:lang w:eastAsia="en-US"/>
        </w:rPr>
        <w:t>.</w:t>
      </w:r>
    </w:p>
    <w:p w14:paraId="4C2FFD2C" w14:textId="77777777" w:rsidR="00EF387B" w:rsidRPr="0031578C" w:rsidRDefault="00EF387B" w:rsidP="00A37AB5">
      <w:pPr>
        <w:widowControl w:val="0"/>
        <w:numPr>
          <w:ilvl w:val="2"/>
          <w:numId w:val="5"/>
        </w:numPr>
        <w:tabs>
          <w:tab w:val="left" w:pos="0"/>
          <w:tab w:val="left" w:pos="284"/>
          <w:tab w:val="left" w:pos="709"/>
        </w:tabs>
        <w:suppressAutoHyphens w:val="0"/>
        <w:ind w:left="0" w:firstLine="426"/>
        <w:contextualSpacing/>
        <w:jc w:val="both"/>
        <w:rPr>
          <w:color w:val="000000" w:themeColor="text1"/>
          <w:lang w:eastAsia="en-US"/>
        </w:rPr>
      </w:pPr>
      <w:r w:rsidRPr="0031578C">
        <w:rPr>
          <w:color w:val="000000" w:themeColor="text1"/>
          <w:lang w:eastAsia="en-US"/>
        </w:rPr>
        <w:t xml:space="preserve">Получить все необходимые согласования и разрешения для производства работ по Договору, если это требует действующее законодательство РФ. </w:t>
      </w:r>
    </w:p>
    <w:p w14:paraId="6810635D" w14:textId="77777777" w:rsidR="00EF387B" w:rsidRPr="0031578C" w:rsidRDefault="00EF387B" w:rsidP="00A37AB5">
      <w:pPr>
        <w:widowControl w:val="0"/>
        <w:numPr>
          <w:ilvl w:val="2"/>
          <w:numId w:val="5"/>
        </w:numPr>
        <w:tabs>
          <w:tab w:val="left" w:pos="0"/>
          <w:tab w:val="left" w:pos="284"/>
          <w:tab w:val="left" w:pos="709"/>
        </w:tabs>
        <w:suppressAutoHyphens w:val="0"/>
        <w:ind w:left="0" w:firstLine="426"/>
        <w:contextualSpacing/>
        <w:jc w:val="both"/>
        <w:rPr>
          <w:color w:val="000000" w:themeColor="text1"/>
          <w:lang w:eastAsia="en-US"/>
        </w:rPr>
      </w:pPr>
      <w:r w:rsidRPr="0031578C">
        <w:rPr>
          <w:color w:val="000000" w:themeColor="text1"/>
          <w:lang w:eastAsia="en-US"/>
        </w:rPr>
        <w:t xml:space="preserve">В сроки и порядке, которые предусмотрены Договором, с участием </w:t>
      </w:r>
      <w:r w:rsidR="0014116B" w:rsidRPr="0031578C">
        <w:rPr>
          <w:color w:val="000000" w:themeColor="text1"/>
          <w:lang w:eastAsia="en-US"/>
        </w:rPr>
        <w:t>Подрядчик</w:t>
      </w:r>
      <w:r w:rsidRPr="0031578C">
        <w:rPr>
          <w:color w:val="000000" w:themeColor="text1"/>
          <w:lang w:eastAsia="en-US"/>
        </w:rPr>
        <w:t xml:space="preserve">а </w:t>
      </w:r>
      <w:r w:rsidRPr="0031578C">
        <w:rPr>
          <w:color w:val="000000" w:themeColor="text1"/>
          <w:lang w:eastAsia="en-US"/>
        </w:rPr>
        <w:lastRenderedPageBreak/>
        <w:t xml:space="preserve">осмотреть и принять выполненные работы (их результат), а при обнаружении отступлений от Договора, в том числе ухудшающих результат работ, или иных недостатков в работах немедленно заявить об этом </w:t>
      </w:r>
      <w:r w:rsidR="0014116B" w:rsidRPr="0031578C">
        <w:rPr>
          <w:color w:val="000000" w:themeColor="text1"/>
          <w:lang w:eastAsia="en-US"/>
        </w:rPr>
        <w:t>Подрядчик</w:t>
      </w:r>
      <w:r w:rsidRPr="0031578C">
        <w:rPr>
          <w:color w:val="000000" w:themeColor="text1"/>
          <w:lang w:eastAsia="en-US"/>
        </w:rPr>
        <w:t>у.</w:t>
      </w:r>
    </w:p>
    <w:p w14:paraId="57C0D394" w14:textId="39EBDF3E" w:rsidR="00EF387B" w:rsidRPr="0031578C" w:rsidRDefault="00EF387B" w:rsidP="00A37AB5">
      <w:pPr>
        <w:widowControl w:val="0"/>
        <w:numPr>
          <w:ilvl w:val="2"/>
          <w:numId w:val="5"/>
        </w:numPr>
        <w:tabs>
          <w:tab w:val="left" w:pos="0"/>
          <w:tab w:val="left" w:pos="284"/>
          <w:tab w:val="left" w:pos="709"/>
        </w:tabs>
        <w:suppressAutoHyphens w:val="0"/>
        <w:ind w:left="0" w:firstLine="426"/>
        <w:contextualSpacing/>
        <w:jc w:val="both"/>
        <w:rPr>
          <w:color w:val="000000" w:themeColor="text1"/>
          <w:lang w:eastAsia="en-US"/>
        </w:rPr>
      </w:pPr>
      <w:r w:rsidRPr="0031578C">
        <w:rPr>
          <w:color w:val="000000" w:themeColor="text1"/>
          <w:lang w:eastAsia="en-US"/>
        </w:rPr>
        <w:t xml:space="preserve">Произвести оплату в соответствии с разделом </w:t>
      </w:r>
      <w:r w:rsidR="006F38EA" w:rsidRPr="005E5088">
        <w:rPr>
          <w:color w:val="000000" w:themeColor="text1"/>
          <w:lang w:eastAsia="en-US"/>
        </w:rPr>
        <w:t>5</w:t>
      </w:r>
      <w:r w:rsidRPr="005E5088">
        <w:rPr>
          <w:color w:val="000000" w:themeColor="text1"/>
          <w:lang w:eastAsia="en-US"/>
        </w:rPr>
        <w:t xml:space="preserve"> Договора</w:t>
      </w:r>
      <w:r w:rsidRPr="0031578C">
        <w:rPr>
          <w:color w:val="000000" w:themeColor="text1"/>
          <w:lang w:eastAsia="en-US"/>
        </w:rPr>
        <w:t>.</w:t>
      </w:r>
    </w:p>
    <w:p w14:paraId="1B81CB14" w14:textId="77777777" w:rsidR="00EF387B" w:rsidRPr="0031578C" w:rsidRDefault="00EF387B" w:rsidP="00A37AB5">
      <w:pPr>
        <w:widowControl w:val="0"/>
        <w:numPr>
          <w:ilvl w:val="2"/>
          <w:numId w:val="5"/>
        </w:numPr>
        <w:tabs>
          <w:tab w:val="left" w:pos="0"/>
          <w:tab w:val="left" w:pos="284"/>
          <w:tab w:val="left" w:pos="709"/>
        </w:tabs>
        <w:suppressAutoHyphens w:val="0"/>
        <w:ind w:left="0" w:firstLine="426"/>
        <w:contextualSpacing/>
        <w:jc w:val="both"/>
        <w:rPr>
          <w:color w:val="000000" w:themeColor="text1"/>
          <w:lang w:eastAsia="en-US"/>
        </w:rPr>
      </w:pPr>
      <w:r w:rsidRPr="0031578C">
        <w:rPr>
          <w:color w:val="000000" w:themeColor="text1"/>
          <w:lang w:eastAsia="en-US"/>
        </w:rPr>
        <w:t>Надлежаще исполнять иные принятые на себя обязательства.</w:t>
      </w:r>
    </w:p>
    <w:p w14:paraId="29B94207" w14:textId="77777777" w:rsidR="00EF387B" w:rsidRPr="0031578C" w:rsidRDefault="00EF387B" w:rsidP="00A37AB5">
      <w:pPr>
        <w:widowControl w:val="0"/>
        <w:numPr>
          <w:ilvl w:val="2"/>
          <w:numId w:val="5"/>
        </w:numPr>
        <w:tabs>
          <w:tab w:val="left" w:pos="0"/>
          <w:tab w:val="left" w:pos="284"/>
          <w:tab w:val="left" w:pos="709"/>
        </w:tabs>
        <w:suppressAutoHyphens w:val="0"/>
        <w:ind w:left="0" w:firstLine="426"/>
        <w:contextualSpacing/>
        <w:jc w:val="both"/>
        <w:rPr>
          <w:color w:val="000000" w:themeColor="text1"/>
          <w:lang w:eastAsia="en-US"/>
        </w:rPr>
      </w:pPr>
      <w:r w:rsidRPr="0031578C">
        <w:rPr>
          <w:color w:val="000000" w:themeColor="text1"/>
          <w:lang w:eastAsia="en-US"/>
        </w:rPr>
        <w:t xml:space="preserve">В случае просрочки исполнения </w:t>
      </w:r>
      <w:r w:rsidR="0014116B" w:rsidRPr="0031578C">
        <w:rPr>
          <w:color w:val="000000" w:themeColor="text1"/>
          <w:lang w:eastAsia="en-US"/>
        </w:rPr>
        <w:t>Подрядчик</w:t>
      </w:r>
      <w:r w:rsidRPr="0031578C">
        <w:rPr>
          <w:color w:val="000000" w:themeColor="text1"/>
          <w:lang w:eastAsia="en-US"/>
        </w:rPr>
        <w:t xml:space="preserve">ом обязательств, предусмотренных Договором (в том числе гарантийного обязательства), а также в иных случаях неисполнения или ненадлежащего исполнения </w:t>
      </w:r>
      <w:r w:rsidR="0014116B" w:rsidRPr="0031578C">
        <w:rPr>
          <w:color w:val="000000" w:themeColor="text1"/>
          <w:lang w:eastAsia="en-US"/>
        </w:rPr>
        <w:t>Подрядчик</w:t>
      </w:r>
      <w:r w:rsidRPr="0031578C">
        <w:rPr>
          <w:color w:val="000000" w:themeColor="text1"/>
          <w:lang w:eastAsia="en-US"/>
        </w:rPr>
        <w:t xml:space="preserve">ом обязательств, предусмотренных Договором, направлять </w:t>
      </w:r>
      <w:r w:rsidR="0014116B" w:rsidRPr="0031578C">
        <w:rPr>
          <w:color w:val="000000" w:themeColor="text1"/>
          <w:lang w:eastAsia="en-US"/>
        </w:rPr>
        <w:t>Подрядчик</w:t>
      </w:r>
      <w:r w:rsidRPr="0031578C">
        <w:rPr>
          <w:color w:val="000000" w:themeColor="text1"/>
          <w:lang w:eastAsia="en-US"/>
        </w:rPr>
        <w:t>у требование об уплате неустоек (штрафов, пеней).</w:t>
      </w:r>
    </w:p>
    <w:p w14:paraId="071BAEB3" w14:textId="61DF885E" w:rsidR="00734BB2" w:rsidRPr="0031578C" w:rsidRDefault="00EF387B" w:rsidP="00A37AB5">
      <w:pPr>
        <w:widowControl w:val="0"/>
        <w:numPr>
          <w:ilvl w:val="2"/>
          <w:numId w:val="5"/>
        </w:numPr>
        <w:tabs>
          <w:tab w:val="left" w:pos="0"/>
          <w:tab w:val="left" w:pos="284"/>
          <w:tab w:val="left" w:pos="709"/>
        </w:tabs>
        <w:suppressAutoHyphens w:val="0"/>
        <w:ind w:left="0" w:firstLine="567"/>
        <w:contextualSpacing/>
        <w:jc w:val="both"/>
        <w:rPr>
          <w:color w:val="000000" w:themeColor="text1"/>
          <w:lang w:eastAsia="en-US"/>
        </w:rPr>
      </w:pPr>
      <w:r w:rsidRPr="0031578C">
        <w:rPr>
          <w:color w:val="000000" w:themeColor="text1"/>
          <w:lang w:eastAsia="en-US"/>
        </w:rPr>
        <w:t>В случаях и порядке, которые установлены законодательством Российской Федерации</w:t>
      </w:r>
      <w:r w:rsidR="00CF4157">
        <w:rPr>
          <w:color w:val="000000" w:themeColor="text1"/>
          <w:lang w:eastAsia="en-US"/>
        </w:rPr>
        <w:t>,</w:t>
      </w:r>
      <w:r w:rsidRPr="0031578C">
        <w:rPr>
          <w:color w:val="000000" w:themeColor="text1"/>
          <w:lang w:eastAsia="en-US"/>
        </w:rPr>
        <w:t xml:space="preserve">   списывать суммы неустоек (штрафов, пеней), начисленных </w:t>
      </w:r>
      <w:r w:rsidR="0014116B" w:rsidRPr="0031578C">
        <w:rPr>
          <w:color w:val="000000" w:themeColor="text1"/>
          <w:lang w:eastAsia="en-US"/>
        </w:rPr>
        <w:t>Подрядчик</w:t>
      </w:r>
      <w:r w:rsidRPr="0031578C">
        <w:rPr>
          <w:color w:val="000000" w:themeColor="text1"/>
          <w:lang w:eastAsia="en-US"/>
        </w:rPr>
        <w:t xml:space="preserve">у,   в связи с неисполнением или ненадлежащим исполнением </w:t>
      </w:r>
      <w:r w:rsidR="0014116B" w:rsidRPr="0031578C">
        <w:rPr>
          <w:color w:val="000000" w:themeColor="text1"/>
          <w:lang w:eastAsia="en-US"/>
        </w:rPr>
        <w:t>Подрядчик</w:t>
      </w:r>
      <w:r w:rsidRPr="0031578C">
        <w:rPr>
          <w:color w:val="000000" w:themeColor="text1"/>
          <w:lang w:eastAsia="en-US"/>
        </w:rPr>
        <w:t>ом обязательств, предусмотренных Договором.</w:t>
      </w:r>
    </w:p>
    <w:p w14:paraId="1B30DE34" w14:textId="77777777" w:rsidR="00734BB2" w:rsidRPr="0031578C" w:rsidRDefault="00734BB2" w:rsidP="00A37AB5">
      <w:pPr>
        <w:widowControl w:val="0"/>
        <w:tabs>
          <w:tab w:val="left" w:pos="0"/>
          <w:tab w:val="left" w:pos="284"/>
          <w:tab w:val="left" w:pos="709"/>
        </w:tabs>
        <w:suppressAutoHyphens w:val="0"/>
        <w:ind w:left="426"/>
        <w:contextualSpacing/>
        <w:jc w:val="both"/>
        <w:rPr>
          <w:color w:val="000000" w:themeColor="text1"/>
          <w:lang w:eastAsia="ru-RU"/>
        </w:rPr>
      </w:pPr>
    </w:p>
    <w:p w14:paraId="32F57B6E" w14:textId="577F750F" w:rsidR="00734BB2" w:rsidRPr="0031578C" w:rsidRDefault="00734BB2" w:rsidP="00A37AB5">
      <w:pPr>
        <w:numPr>
          <w:ilvl w:val="1"/>
          <w:numId w:val="5"/>
        </w:numPr>
        <w:tabs>
          <w:tab w:val="left" w:pos="709"/>
          <w:tab w:val="left" w:pos="990"/>
        </w:tabs>
        <w:suppressAutoHyphens w:val="0"/>
        <w:jc w:val="both"/>
        <w:rPr>
          <w:b/>
          <w:color w:val="000000" w:themeColor="text1"/>
          <w:lang w:eastAsia="ru-RU"/>
        </w:rPr>
      </w:pPr>
      <w:r w:rsidRPr="0031578C">
        <w:rPr>
          <w:b/>
          <w:color w:val="000000" w:themeColor="text1"/>
          <w:lang w:eastAsia="ru-RU"/>
        </w:rPr>
        <w:t>Генеральный подрядчик вправе</w:t>
      </w:r>
      <w:r w:rsidR="00CF4157">
        <w:rPr>
          <w:b/>
          <w:color w:val="000000" w:themeColor="text1"/>
          <w:lang w:eastAsia="ru-RU"/>
        </w:rPr>
        <w:t>:</w:t>
      </w:r>
    </w:p>
    <w:p w14:paraId="07E76D06" w14:textId="3B26AB0A" w:rsidR="00734BB2" w:rsidRPr="0031578C" w:rsidRDefault="00734BB2" w:rsidP="00A37AB5">
      <w:pPr>
        <w:widowControl w:val="0"/>
        <w:autoSpaceDE w:val="0"/>
        <w:autoSpaceDN w:val="0"/>
        <w:adjustRightInd w:val="0"/>
        <w:ind w:firstLine="567"/>
        <w:jc w:val="both"/>
        <w:outlineLvl w:val="0"/>
        <w:rPr>
          <w:color w:val="000000" w:themeColor="text1"/>
          <w:lang w:eastAsia="ru-RU"/>
        </w:rPr>
      </w:pPr>
      <w:r w:rsidRPr="0031578C">
        <w:rPr>
          <w:color w:val="000000" w:themeColor="text1"/>
          <w:lang w:eastAsia="ru-RU"/>
        </w:rPr>
        <w:t>3.2.1</w:t>
      </w:r>
      <w:r w:rsidR="00CF4157">
        <w:rPr>
          <w:color w:val="000000" w:themeColor="text1"/>
          <w:lang w:eastAsia="ru-RU"/>
        </w:rPr>
        <w:t>.</w:t>
      </w:r>
      <w:r w:rsidRPr="0031578C">
        <w:rPr>
          <w:color w:val="000000" w:themeColor="text1"/>
          <w:lang w:eastAsia="ru-RU"/>
        </w:rPr>
        <w:t xml:space="preserve"> Требовать от Подрядчика надлежащего и своевременного выполнения обязательств, предусмотренных </w:t>
      </w:r>
      <w:r w:rsidR="0007410D">
        <w:rPr>
          <w:color w:val="000000" w:themeColor="text1"/>
          <w:lang w:eastAsia="ru-RU"/>
        </w:rPr>
        <w:t>Договором</w:t>
      </w:r>
      <w:r w:rsidRPr="0031578C">
        <w:rPr>
          <w:color w:val="000000" w:themeColor="text1"/>
          <w:lang w:eastAsia="ru-RU"/>
        </w:rPr>
        <w:t>, а также своевременного устранения выявленных при приёмке работ недостатков</w:t>
      </w:r>
    </w:p>
    <w:p w14:paraId="4E7714E6" w14:textId="0608154B" w:rsidR="00734BB2" w:rsidRPr="0031578C" w:rsidRDefault="00734BB2" w:rsidP="00A37AB5">
      <w:pPr>
        <w:widowControl w:val="0"/>
        <w:autoSpaceDE w:val="0"/>
        <w:autoSpaceDN w:val="0"/>
        <w:adjustRightInd w:val="0"/>
        <w:ind w:firstLine="567"/>
        <w:jc w:val="both"/>
        <w:outlineLvl w:val="0"/>
        <w:rPr>
          <w:color w:val="000000" w:themeColor="text1"/>
          <w:lang w:eastAsia="ru-RU"/>
        </w:rPr>
      </w:pPr>
      <w:r w:rsidRPr="0031578C">
        <w:rPr>
          <w:color w:val="000000" w:themeColor="text1"/>
          <w:lang w:eastAsia="ru-RU"/>
        </w:rPr>
        <w:t>3.2.2. Требовать от Подрядчика предоставления надлежаще оформленных документов, подтверждающих исполнение принятых им обязательств.</w:t>
      </w:r>
    </w:p>
    <w:p w14:paraId="4969A7E7" w14:textId="557C6EFF"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3.2.3. Контролировать ход выполняемых работ, соблюдение срока выполнения работ, проверять соответствие работ условиям </w:t>
      </w:r>
      <w:r w:rsidR="0007410D">
        <w:rPr>
          <w:color w:val="000000" w:themeColor="text1"/>
          <w:lang w:eastAsia="ru-RU"/>
        </w:rPr>
        <w:t>Договора</w:t>
      </w:r>
      <w:r w:rsidR="00734BB2" w:rsidRPr="0031578C">
        <w:rPr>
          <w:color w:val="000000" w:themeColor="text1"/>
          <w:lang w:eastAsia="ru-RU"/>
        </w:rPr>
        <w:t xml:space="preserve"> и приложений к нему.</w:t>
      </w:r>
    </w:p>
    <w:p w14:paraId="755B156B" w14:textId="1577A166"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3.2.4. При обнаружении недостатков выполненных работ, требовать их устранения. Требование подлежит обязательному выполнению Подрядчиком. </w:t>
      </w:r>
    </w:p>
    <w:p w14:paraId="4251952B" w14:textId="5566B3FD"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3.2.5</w:t>
      </w:r>
      <w:r w:rsidR="00CF4157">
        <w:rPr>
          <w:color w:val="000000" w:themeColor="text1"/>
          <w:lang w:eastAsia="ru-RU"/>
        </w:rPr>
        <w:t>.</w:t>
      </w:r>
      <w:r w:rsidR="00734BB2" w:rsidRPr="0031578C">
        <w:rPr>
          <w:color w:val="000000" w:themeColor="text1"/>
          <w:lang w:eastAsia="ru-RU"/>
        </w:rPr>
        <w:t xml:space="preserve"> Определять лиц, непосредственно участвующих в контроле за ходом выполнения работ.</w:t>
      </w:r>
    </w:p>
    <w:p w14:paraId="4ED470A8" w14:textId="6013D144"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3.2.6</w:t>
      </w:r>
      <w:r w:rsidR="00CF4157">
        <w:rPr>
          <w:color w:val="000000" w:themeColor="text1"/>
          <w:lang w:eastAsia="ru-RU"/>
        </w:rPr>
        <w:t>.</w:t>
      </w:r>
      <w:r w:rsidR="00734BB2" w:rsidRPr="0031578C">
        <w:rPr>
          <w:color w:val="000000" w:themeColor="text1"/>
          <w:lang w:eastAsia="ru-RU"/>
        </w:rPr>
        <w:t xml:space="preserve"> Осуществлять иные права в соответствии с действующим законодательством Российской Федерации.</w:t>
      </w:r>
    </w:p>
    <w:p w14:paraId="46F2B54C" w14:textId="1E6D2E13"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3.2.7</w:t>
      </w:r>
      <w:r w:rsidR="00CF4157">
        <w:rPr>
          <w:color w:val="000000" w:themeColor="text1"/>
          <w:lang w:eastAsia="ru-RU"/>
        </w:rPr>
        <w:t>.</w:t>
      </w:r>
      <w:r w:rsidR="00734BB2" w:rsidRPr="0031578C">
        <w:rPr>
          <w:color w:val="000000" w:themeColor="text1"/>
          <w:lang w:eastAsia="ru-RU"/>
        </w:rPr>
        <w:t xml:space="preserve"> В случае досрочного исполнения Подрядчиком обязательств по </w:t>
      </w:r>
      <w:r w:rsidR="0007410D">
        <w:rPr>
          <w:color w:val="000000" w:themeColor="text1"/>
          <w:lang w:eastAsia="ru-RU"/>
        </w:rPr>
        <w:t>Договору</w:t>
      </w:r>
      <w:r w:rsidR="00734BB2" w:rsidRPr="0031578C">
        <w:rPr>
          <w:color w:val="000000" w:themeColor="text1"/>
          <w:lang w:eastAsia="ru-RU"/>
        </w:rPr>
        <w:t xml:space="preserve"> принять и оплатить работы в соответствии с установленным в </w:t>
      </w:r>
      <w:r w:rsidR="0007410D">
        <w:rPr>
          <w:color w:val="000000" w:themeColor="text1"/>
          <w:lang w:eastAsia="ru-RU"/>
        </w:rPr>
        <w:t>Договоре</w:t>
      </w:r>
      <w:r w:rsidR="00734BB2" w:rsidRPr="0031578C">
        <w:rPr>
          <w:color w:val="000000" w:themeColor="text1"/>
          <w:lang w:eastAsia="ru-RU"/>
        </w:rPr>
        <w:t xml:space="preserve"> порядком.</w:t>
      </w:r>
    </w:p>
    <w:p w14:paraId="6821FD66" w14:textId="2D07A181"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3.2.8. Ссылаться на недостатки выполненных работ, в том числе в части объема и стоимости этих работ, основываясь на результатах, в случае если недостатки выполненных работ, в том числе в части объёма и стоимости этих работ</w:t>
      </w:r>
      <w:r w:rsidR="00CF4157">
        <w:rPr>
          <w:color w:val="000000" w:themeColor="text1"/>
          <w:lang w:eastAsia="ru-RU"/>
        </w:rPr>
        <w:t>,</w:t>
      </w:r>
      <w:r w:rsidR="00734BB2" w:rsidRPr="0031578C">
        <w:rPr>
          <w:color w:val="000000" w:themeColor="text1"/>
          <w:lang w:eastAsia="ru-RU"/>
        </w:rPr>
        <w:t xml:space="preserve"> подтверждены экспертным заключением.</w:t>
      </w:r>
    </w:p>
    <w:p w14:paraId="7B031542" w14:textId="5D8D43CD"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3.2.9.В любое время требовать от 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w:t>
      </w:r>
      <w:r w:rsidR="0007410D">
        <w:rPr>
          <w:color w:val="000000" w:themeColor="text1"/>
          <w:lang w:eastAsia="ru-RU"/>
        </w:rPr>
        <w:t>Договору</w:t>
      </w:r>
      <w:r w:rsidR="00734BB2" w:rsidRPr="0031578C">
        <w:rPr>
          <w:color w:val="000000" w:themeColor="text1"/>
          <w:lang w:eastAsia="ru-RU"/>
        </w:rPr>
        <w:t xml:space="preserve"> должно быть предъявлено в письменной форме с указанием причин приостановки, срока его удовлетворения Подрядчиком и сроков приостановки выполнения работ.</w:t>
      </w:r>
    </w:p>
    <w:p w14:paraId="405371B3" w14:textId="4F56B7F8" w:rsidR="00734BB2" w:rsidRPr="0031578C" w:rsidRDefault="00734BB2"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 xml:space="preserve">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w:t>
      </w:r>
      <w:r w:rsidR="0007410D">
        <w:rPr>
          <w:color w:val="000000" w:themeColor="text1"/>
          <w:lang w:eastAsia="ru-RU"/>
        </w:rPr>
        <w:t>Генеральным подрядчиком н</w:t>
      </w:r>
      <w:r w:rsidRPr="0031578C">
        <w:rPr>
          <w:color w:val="000000" w:themeColor="text1"/>
          <w:lang w:eastAsia="ru-RU"/>
        </w:rPr>
        <w:t>емедленно после выявления вышеуказанных фактов.</w:t>
      </w:r>
    </w:p>
    <w:p w14:paraId="5C3DA915" w14:textId="77777777" w:rsidR="00734BB2" w:rsidRPr="0031578C" w:rsidRDefault="00734BB2"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 xml:space="preserve">Подрядчик обязан устранить причины приостановки в пределах сроков, установленных в требовании о приостановке выполнения работ. </w:t>
      </w:r>
    </w:p>
    <w:p w14:paraId="448C684A" w14:textId="4065A35A"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3.2.10. При получении от Подрядчика уведомления о приостановлении выполнения работ рассмотреть вопрос о целесообразности и порядке продолжения выполнения работ.</w:t>
      </w:r>
    </w:p>
    <w:p w14:paraId="5989BAAB" w14:textId="16389BA0"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3.2.11. Требовать от Подрядчика предоставления соответствующих сертификатов, технических паспортов и других документов, удостоверяющих качество материалов, изделий и конструкций, которые будут использованы при выполнении работ. </w:t>
      </w:r>
    </w:p>
    <w:p w14:paraId="13CB1F85" w14:textId="4CDC95A3"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3.2..12. Со дня заключения </w:t>
      </w:r>
      <w:r w:rsidR="0007410D">
        <w:rPr>
          <w:color w:val="000000" w:themeColor="text1"/>
          <w:lang w:eastAsia="ru-RU"/>
        </w:rPr>
        <w:t>Договора</w:t>
      </w:r>
      <w:r w:rsidR="00734BB2" w:rsidRPr="0031578C">
        <w:rPr>
          <w:color w:val="000000" w:themeColor="text1"/>
          <w:lang w:eastAsia="ru-RU"/>
        </w:rPr>
        <w:t xml:space="preserve"> осуществлять содействие Подрядчику в </w:t>
      </w:r>
      <w:r w:rsidR="00734BB2" w:rsidRPr="0031578C">
        <w:rPr>
          <w:color w:val="000000" w:themeColor="text1"/>
          <w:lang w:eastAsia="ru-RU"/>
        </w:rPr>
        <w:lastRenderedPageBreak/>
        <w:t xml:space="preserve">исполнении им своих обязательств по </w:t>
      </w:r>
      <w:r w:rsidR="0007410D">
        <w:rPr>
          <w:color w:val="000000" w:themeColor="text1"/>
          <w:lang w:eastAsia="ru-RU"/>
        </w:rPr>
        <w:t>Договору</w:t>
      </w:r>
      <w:r w:rsidR="00734BB2" w:rsidRPr="0031578C">
        <w:rPr>
          <w:color w:val="000000" w:themeColor="text1"/>
          <w:lang w:eastAsia="ru-RU"/>
        </w:rPr>
        <w:t xml:space="preserve">,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w:t>
      </w:r>
      <w:r w:rsidR="003E761E">
        <w:rPr>
          <w:color w:val="000000" w:themeColor="text1"/>
          <w:lang w:eastAsia="ru-RU"/>
        </w:rPr>
        <w:t>Генерального подрядчика</w:t>
      </w:r>
      <w:r w:rsidR="00734BB2" w:rsidRPr="0031578C">
        <w:rPr>
          <w:color w:val="000000" w:themeColor="text1"/>
          <w:lang w:eastAsia="ru-RU"/>
        </w:rPr>
        <w:t>.</w:t>
      </w:r>
    </w:p>
    <w:p w14:paraId="7284EC48" w14:textId="5D52FE65"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3.2.13. Требовать от Подрядчика возвратить сумму излишне полученных денежных средств в случае установления контролирующими органами фактов оплаты </w:t>
      </w:r>
      <w:r w:rsidR="003E761E">
        <w:rPr>
          <w:color w:val="000000" w:themeColor="text1"/>
          <w:lang w:eastAsia="ru-RU"/>
        </w:rPr>
        <w:t xml:space="preserve">Генеральным подрядчиком </w:t>
      </w:r>
      <w:r w:rsidR="00734BB2" w:rsidRPr="0031578C">
        <w:rPr>
          <w:color w:val="000000" w:themeColor="text1"/>
          <w:lang w:eastAsia="ru-RU"/>
        </w:rPr>
        <w:t xml:space="preserve">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w:t>
      </w:r>
      <w:r w:rsidR="0007410D">
        <w:rPr>
          <w:color w:val="000000" w:themeColor="text1"/>
          <w:lang w:eastAsia="ru-RU"/>
        </w:rPr>
        <w:t>Договором</w:t>
      </w:r>
      <w:r w:rsidR="00734BB2" w:rsidRPr="0031578C">
        <w:rPr>
          <w:color w:val="000000" w:themeColor="text1"/>
          <w:lang w:eastAsia="ru-RU"/>
        </w:rPr>
        <w:t xml:space="preserve">, изменения способа выполнения работ в отсутствие соответствующих согласований с </w:t>
      </w:r>
      <w:r w:rsidR="003E761E">
        <w:rPr>
          <w:color w:val="000000" w:themeColor="text1"/>
          <w:lang w:eastAsia="ru-RU"/>
        </w:rPr>
        <w:t>Генеральным подрядчиком</w:t>
      </w:r>
      <w:r w:rsidR="00734BB2" w:rsidRPr="0031578C">
        <w:rPr>
          <w:color w:val="000000" w:themeColor="text1"/>
          <w:lang w:eastAsia="ru-RU"/>
        </w:rPr>
        <w:t>, в случае если недостатки выполненных работ, в том числе в части объёма и стоимости этих работ</w:t>
      </w:r>
      <w:r w:rsidR="00CF4157">
        <w:rPr>
          <w:color w:val="000000" w:themeColor="text1"/>
          <w:lang w:eastAsia="ru-RU"/>
        </w:rPr>
        <w:t>,</w:t>
      </w:r>
      <w:r w:rsidR="00734BB2" w:rsidRPr="0031578C">
        <w:rPr>
          <w:color w:val="000000" w:themeColor="text1"/>
          <w:lang w:eastAsia="ru-RU"/>
        </w:rPr>
        <w:t xml:space="preserve"> подтверждены экспертным заключением.</w:t>
      </w:r>
    </w:p>
    <w:p w14:paraId="7069847C" w14:textId="6F9A82A5"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3.2.14. Требовать от Подрядчика обеспечения содержания и уборки ремонтных площадей, вывоза строительного и иного мусора с Объекта в период производства работ, освободить Объект от принадлежащего ему имущества и/или строительного мусора</w:t>
      </w:r>
      <w:r w:rsidR="00F40587">
        <w:rPr>
          <w:color w:val="000000" w:themeColor="text1"/>
          <w:lang w:eastAsia="ru-RU"/>
        </w:rPr>
        <w:t xml:space="preserve"> за свой счет.</w:t>
      </w:r>
    </w:p>
    <w:p w14:paraId="1B0C6C7B" w14:textId="68380C62"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3.2.15. Требовать от Подрядчика возмещения штрафных санкций по предписаниям и распоряжениям уполномоченных органов, выданных </w:t>
      </w:r>
      <w:r w:rsidR="003E761E">
        <w:rPr>
          <w:color w:val="000000" w:themeColor="text1"/>
          <w:lang w:eastAsia="ru-RU"/>
        </w:rPr>
        <w:t>Генеральному подрядчику</w:t>
      </w:r>
      <w:r w:rsidR="00734BB2" w:rsidRPr="0031578C">
        <w:rPr>
          <w:color w:val="000000" w:themeColor="text1"/>
          <w:lang w:eastAsia="ru-RU"/>
        </w:rPr>
        <w:t xml:space="preserve"> и/или руководителю </w:t>
      </w:r>
      <w:r w:rsidR="003E761E">
        <w:rPr>
          <w:color w:val="000000" w:themeColor="text1"/>
          <w:lang w:eastAsia="ru-RU"/>
        </w:rPr>
        <w:t>Генерального подрядчика</w:t>
      </w:r>
      <w:r w:rsidR="00734BB2" w:rsidRPr="0031578C">
        <w:rPr>
          <w:color w:val="000000" w:themeColor="text1"/>
          <w:lang w:eastAsia="ru-RU"/>
        </w:rPr>
        <w:t xml:space="preserve">, связанных с неисполнением или ненадлежащим исполнением Подрядчиком обязательств по </w:t>
      </w:r>
      <w:r w:rsidR="0007410D">
        <w:rPr>
          <w:color w:val="000000" w:themeColor="text1"/>
          <w:lang w:eastAsia="ru-RU"/>
        </w:rPr>
        <w:t>Договору</w:t>
      </w:r>
      <w:r w:rsidR="00734BB2" w:rsidRPr="0031578C">
        <w:rPr>
          <w:color w:val="000000" w:themeColor="text1"/>
          <w:lang w:eastAsia="ru-RU"/>
        </w:rPr>
        <w:t xml:space="preserve">, или совершением им иных действий, влекущих применение к </w:t>
      </w:r>
      <w:r w:rsidR="003E761E">
        <w:rPr>
          <w:color w:val="000000" w:themeColor="text1"/>
          <w:lang w:eastAsia="ru-RU"/>
        </w:rPr>
        <w:t>Генеральному подрядчику</w:t>
      </w:r>
      <w:r w:rsidR="00734BB2" w:rsidRPr="0031578C">
        <w:rPr>
          <w:color w:val="000000" w:themeColor="text1"/>
          <w:lang w:eastAsia="ru-RU"/>
        </w:rPr>
        <w:t xml:space="preserve"> и/или руководителю </w:t>
      </w:r>
      <w:r w:rsidR="003E761E">
        <w:rPr>
          <w:color w:val="000000" w:themeColor="text1"/>
          <w:lang w:eastAsia="ru-RU"/>
        </w:rPr>
        <w:t>Генеральному подрядчику</w:t>
      </w:r>
      <w:r w:rsidR="00734BB2" w:rsidRPr="0031578C">
        <w:rPr>
          <w:color w:val="000000" w:themeColor="text1"/>
          <w:lang w:eastAsia="ru-RU"/>
        </w:rPr>
        <w:t xml:space="preserve"> штрафных санкций.</w:t>
      </w:r>
    </w:p>
    <w:p w14:paraId="46AA5FA8" w14:textId="494003B6"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3.2.16. </w:t>
      </w:r>
      <w:bookmarkStart w:id="1" w:name="_Hlk72243178"/>
      <w:r w:rsidR="00734BB2" w:rsidRPr="0031578C">
        <w:rPr>
          <w:color w:val="000000" w:themeColor="text1"/>
          <w:lang w:eastAsia="ru-RU"/>
        </w:rPr>
        <w:t xml:space="preserve">Требовать от Подрядчика в случае привлечения субподрядчиков - письменно уведомить об этом </w:t>
      </w:r>
      <w:r w:rsidR="003E761E">
        <w:rPr>
          <w:color w:val="000000" w:themeColor="text1"/>
          <w:lang w:eastAsia="ru-RU"/>
        </w:rPr>
        <w:t>Генерального подрядчика</w:t>
      </w:r>
      <w:r w:rsidR="00734BB2" w:rsidRPr="0031578C">
        <w:rPr>
          <w:color w:val="000000" w:themeColor="text1"/>
          <w:lang w:eastAsia="ru-RU"/>
        </w:rPr>
        <w:t xml:space="preserve"> в течение 5 (пяти) дней с момента заключения </w:t>
      </w:r>
      <w:r w:rsidR="0007410D">
        <w:rPr>
          <w:color w:val="000000" w:themeColor="text1"/>
          <w:lang w:eastAsia="ru-RU"/>
        </w:rPr>
        <w:t>Договора</w:t>
      </w:r>
      <w:r w:rsidR="00734BB2" w:rsidRPr="0031578C">
        <w:rPr>
          <w:color w:val="000000" w:themeColor="text1"/>
          <w:lang w:eastAsia="ru-RU"/>
        </w:rPr>
        <w:t xml:space="preserve"> с субподрядчиком.</w:t>
      </w:r>
      <w:bookmarkEnd w:id="1"/>
    </w:p>
    <w:p w14:paraId="487F45BC" w14:textId="61DCA799"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3.2.17. </w:t>
      </w:r>
      <w:bookmarkStart w:id="2" w:name="_Hlk72243195"/>
      <w:r w:rsidR="00734BB2" w:rsidRPr="0031578C">
        <w:rPr>
          <w:color w:val="000000" w:themeColor="text1"/>
          <w:lang w:eastAsia="ru-RU"/>
        </w:rPr>
        <w:t xml:space="preserve">Давать указания Подрядчику и привлечённым им для выполнения работ третьим лицам, если такие указания не противоречат условиям </w:t>
      </w:r>
      <w:r w:rsidR="0007410D">
        <w:rPr>
          <w:color w:val="000000" w:themeColor="text1"/>
          <w:lang w:eastAsia="ru-RU"/>
        </w:rPr>
        <w:t>Договора</w:t>
      </w:r>
      <w:r w:rsidR="00734BB2" w:rsidRPr="0031578C">
        <w:rPr>
          <w:color w:val="000000" w:themeColor="text1"/>
          <w:lang w:eastAsia="ru-RU"/>
        </w:rPr>
        <w:t xml:space="preserve"> и не представляют собой вмешательство в оперативно-хозяйственную деятельность</w:t>
      </w:r>
      <w:r w:rsidR="00E44452">
        <w:rPr>
          <w:color w:val="000000" w:themeColor="text1"/>
          <w:lang w:eastAsia="ru-RU"/>
        </w:rPr>
        <w:t xml:space="preserve"> Подрядчика</w:t>
      </w:r>
      <w:r w:rsidR="00734BB2" w:rsidRPr="0031578C">
        <w:rPr>
          <w:color w:val="000000" w:themeColor="text1"/>
          <w:lang w:eastAsia="ru-RU"/>
        </w:rPr>
        <w:t>.</w:t>
      </w:r>
      <w:bookmarkEnd w:id="2"/>
    </w:p>
    <w:p w14:paraId="443405E1" w14:textId="5A38C3AF" w:rsidR="00734BB2" w:rsidRPr="0031578C" w:rsidRDefault="00A37AB5" w:rsidP="00A37AB5">
      <w:pPr>
        <w:widowControl w:val="0"/>
        <w:suppressAutoHyphens w:val="0"/>
        <w:autoSpaceDE w:val="0"/>
        <w:autoSpaceDN w:val="0"/>
        <w:adjustRightInd w:val="0"/>
        <w:jc w:val="both"/>
        <w:outlineLvl w:val="0"/>
        <w:rPr>
          <w:color w:val="000000" w:themeColor="text1"/>
          <w:lang w:eastAsia="ru-RU"/>
        </w:rPr>
      </w:pPr>
      <w:r w:rsidRPr="0031578C">
        <w:rPr>
          <w:color w:val="000000" w:themeColor="text1"/>
          <w:lang w:eastAsia="ru-RU"/>
        </w:rPr>
        <w:tab/>
      </w:r>
      <w:r w:rsidR="00734BB2" w:rsidRPr="0031578C">
        <w:rPr>
          <w:color w:val="000000" w:themeColor="text1"/>
          <w:lang w:eastAsia="ru-RU"/>
        </w:rPr>
        <w:t xml:space="preserve">3.2.18. </w:t>
      </w:r>
      <w:r w:rsidR="00E44452">
        <w:rPr>
          <w:color w:val="000000" w:themeColor="text1"/>
          <w:lang w:eastAsia="ru-RU"/>
        </w:rPr>
        <w:t>Н</w:t>
      </w:r>
      <w:r w:rsidR="00734BB2" w:rsidRPr="0031578C">
        <w:rPr>
          <w:color w:val="000000" w:themeColor="text1"/>
          <w:lang w:eastAsia="ru-RU"/>
        </w:rPr>
        <w:t xml:space="preserve">е приступать к приёмке выполненных работ, в случае если предоставленные Подрядчиком документы о приёмке выполненных работ оформлены не надлежащим образом и/или не соответствуют требованиям </w:t>
      </w:r>
      <w:r w:rsidR="0007410D">
        <w:rPr>
          <w:color w:val="000000" w:themeColor="text1"/>
          <w:lang w:eastAsia="ru-RU"/>
        </w:rPr>
        <w:t>Договора</w:t>
      </w:r>
      <w:r w:rsidR="00734BB2" w:rsidRPr="0031578C">
        <w:rPr>
          <w:color w:val="000000" w:themeColor="text1"/>
          <w:lang w:eastAsia="ru-RU"/>
        </w:rPr>
        <w:t xml:space="preserve"> и/или предоставлены </w:t>
      </w:r>
      <w:r w:rsidR="003E761E">
        <w:rPr>
          <w:color w:val="000000" w:themeColor="text1"/>
          <w:lang w:eastAsia="ru-RU"/>
        </w:rPr>
        <w:t>Генеральному подрядчику</w:t>
      </w:r>
      <w:r w:rsidR="00734BB2" w:rsidRPr="0031578C">
        <w:rPr>
          <w:color w:val="000000" w:themeColor="text1"/>
          <w:lang w:eastAsia="ru-RU"/>
        </w:rPr>
        <w:t xml:space="preserve"> позже установленного </w:t>
      </w:r>
      <w:r w:rsidR="0007410D">
        <w:rPr>
          <w:color w:val="000000" w:themeColor="text1"/>
          <w:lang w:eastAsia="ru-RU"/>
        </w:rPr>
        <w:t>Договором</w:t>
      </w:r>
      <w:r w:rsidR="00734BB2" w:rsidRPr="0031578C">
        <w:rPr>
          <w:color w:val="000000" w:themeColor="text1"/>
          <w:lang w:eastAsia="ru-RU"/>
        </w:rPr>
        <w:t xml:space="preserve"> срока.</w:t>
      </w:r>
    </w:p>
    <w:p w14:paraId="7A2371BF" w14:textId="3CCFB548" w:rsidR="00734BB2" w:rsidRPr="0031578C" w:rsidRDefault="00734BB2" w:rsidP="00A37AB5">
      <w:pPr>
        <w:tabs>
          <w:tab w:val="left" w:pos="709"/>
          <w:tab w:val="left" w:pos="990"/>
        </w:tabs>
        <w:suppressAutoHyphens w:val="0"/>
        <w:ind w:left="1059"/>
        <w:jc w:val="both"/>
        <w:rPr>
          <w:color w:val="000000" w:themeColor="text1"/>
          <w:lang w:eastAsia="ru-RU"/>
        </w:rPr>
      </w:pPr>
    </w:p>
    <w:p w14:paraId="10C9BEF4" w14:textId="68AECF1E" w:rsidR="004934B3" w:rsidRPr="0031578C" w:rsidRDefault="0014116B" w:rsidP="00A37AB5">
      <w:pPr>
        <w:numPr>
          <w:ilvl w:val="1"/>
          <w:numId w:val="5"/>
        </w:numPr>
        <w:tabs>
          <w:tab w:val="left" w:pos="709"/>
          <w:tab w:val="left" w:pos="990"/>
        </w:tabs>
        <w:suppressAutoHyphens w:val="0"/>
        <w:ind w:left="0" w:firstLine="567"/>
        <w:jc w:val="both"/>
        <w:rPr>
          <w:color w:val="000000" w:themeColor="text1"/>
          <w:lang w:eastAsia="ru-RU"/>
        </w:rPr>
      </w:pPr>
      <w:r w:rsidRPr="0031578C">
        <w:rPr>
          <w:b/>
          <w:color w:val="000000" w:themeColor="text1"/>
          <w:lang w:eastAsia="ru-RU"/>
        </w:rPr>
        <w:t>Подрядчик</w:t>
      </w:r>
      <w:r w:rsidR="00A106FA" w:rsidRPr="0031578C">
        <w:rPr>
          <w:b/>
          <w:color w:val="000000" w:themeColor="text1"/>
          <w:lang w:eastAsia="ru-RU"/>
        </w:rPr>
        <w:t xml:space="preserve"> обязан</w:t>
      </w:r>
      <w:r w:rsidR="00A106FA" w:rsidRPr="0031578C">
        <w:rPr>
          <w:color w:val="000000" w:themeColor="text1"/>
          <w:lang w:eastAsia="ru-RU"/>
        </w:rPr>
        <w:t>:</w:t>
      </w:r>
    </w:p>
    <w:p w14:paraId="26AF4014" w14:textId="18948511" w:rsidR="00EF387B" w:rsidRPr="0031578C" w:rsidRDefault="00BC2FC4" w:rsidP="00A37AB5">
      <w:pPr>
        <w:pStyle w:val="afff"/>
        <w:numPr>
          <w:ilvl w:val="2"/>
          <w:numId w:val="5"/>
        </w:numPr>
        <w:tabs>
          <w:tab w:val="left" w:pos="709"/>
          <w:tab w:val="left" w:pos="990"/>
        </w:tabs>
        <w:suppressAutoHyphens w:val="0"/>
        <w:ind w:left="0" w:firstLine="567"/>
        <w:jc w:val="both"/>
        <w:rPr>
          <w:color w:val="000000" w:themeColor="text1"/>
          <w:lang w:eastAsia="en-US"/>
        </w:rPr>
      </w:pPr>
      <w:r w:rsidRPr="0031578C">
        <w:rPr>
          <w:color w:val="000000" w:themeColor="text1"/>
          <w:lang w:eastAsia="en-US"/>
        </w:rPr>
        <w:t xml:space="preserve"> </w:t>
      </w:r>
      <w:r w:rsidR="006C42A2" w:rsidRPr="0031578C">
        <w:rPr>
          <w:color w:val="000000" w:themeColor="text1"/>
          <w:lang w:eastAsia="en-US"/>
        </w:rPr>
        <w:t>Выполнить работы</w:t>
      </w:r>
      <w:r w:rsidR="00EF387B" w:rsidRPr="0031578C">
        <w:rPr>
          <w:color w:val="000000" w:themeColor="text1"/>
          <w:lang w:eastAsia="en-US"/>
        </w:rPr>
        <w:t xml:space="preserve">, указанные в пункте 1.1 Договора, в соответствии Техническим заданием (Приложение №1 к Договору), а </w:t>
      </w:r>
      <w:r w:rsidR="00734BB2" w:rsidRPr="0031578C">
        <w:rPr>
          <w:color w:val="000000" w:themeColor="text1"/>
          <w:lang w:eastAsia="en-US"/>
        </w:rPr>
        <w:t>также</w:t>
      </w:r>
      <w:r w:rsidR="00EF387B" w:rsidRPr="0031578C">
        <w:rPr>
          <w:color w:val="000000" w:themeColor="text1"/>
          <w:lang w:eastAsia="en-US"/>
        </w:rPr>
        <w:t xml:space="preserve"> иными приложениями к Договору</w:t>
      </w:r>
      <w:r w:rsidR="00E44452">
        <w:rPr>
          <w:color w:val="000000" w:themeColor="text1"/>
          <w:lang w:eastAsia="en-US"/>
        </w:rPr>
        <w:t>,</w:t>
      </w:r>
      <w:r w:rsidR="00EF387B" w:rsidRPr="0031578C">
        <w:rPr>
          <w:color w:val="000000" w:themeColor="text1"/>
          <w:lang w:eastAsia="en-US"/>
        </w:rPr>
        <w:t xml:space="preserve"> определяющими объем, содержание работ и другие предъявляемые к работам требования и являющимися неотъемлемой частью Договора.</w:t>
      </w:r>
    </w:p>
    <w:p w14:paraId="2C3A03E7"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 Выполнить работы в сроки, установленные Договором.</w:t>
      </w:r>
    </w:p>
    <w:p w14:paraId="48B47714" w14:textId="64B1118D"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Выполнить работы с надлежащим качеством соответствующим требованиям установленным законодательством Российской Федерации, требованиями технических регламентов и </w:t>
      </w:r>
      <w:r w:rsidR="00734BB2" w:rsidRPr="0031578C">
        <w:rPr>
          <w:color w:val="000000" w:themeColor="text1"/>
          <w:lang w:eastAsia="en-US"/>
        </w:rPr>
        <w:t>иных нормативных документов,</w:t>
      </w:r>
      <w:r w:rsidRPr="0031578C">
        <w:rPr>
          <w:color w:val="000000" w:themeColor="text1"/>
          <w:lang w:eastAsia="en-US"/>
        </w:rPr>
        <w:t xml:space="preserve"> указанных в Договоре и приложениях к нему. </w:t>
      </w:r>
    </w:p>
    <w:p w14:paraId="4E492304" w14:textId="4EB7EEAF"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В течение одного рабочего дня со дня, следующего за днем получения от </w:t>
      </w:r>
      <w:r w:rsidR="003E761E">
        <w:rPr>
          <w:color w:val="000000" w:themeColor="text1"/>
          <w:lang w:eastAsia="en-US"/>
        </w:rPr>
        <w:t>Генерального подрядчика</w:t>
      </w:r>
      <w:r w:rsidRPr="0031578C">
        <w:rPr>
          <w:color w:val="000000" w:themeColor="text1"/>
          <w:lang w:eastAsia="en-US"/>
        </w:rPr>
        <w:t xml:space="preserve"> </w:t>
      </w:r>
      <w:r w:rsidR="00E44452">
        <w:rPr>
          <w:color w:val="000000" w:themeColor="text1"/>
          <w:lang w:eastAsia="en-US"/>
        </w:rPr>
        <w:t>А</w:t>
      </w:r>
      <w:r w:rsidRPr="0031578C">
        <w:rPr>
          <w:color w:val="000000" w:themeColor="text1"/>
          <w:lang w:eastAsia="en-US"/>
        </w:rPr>
        <w:t>кта приема-передачи объекта</w:t>
      </w:r>
      <w:r w:rsidR="00E44452">
        <w:rPr>
          <w:color w:val="000000" w:themeColor="text1"/>
          <w:lang w:eastAsia="en-US"/>
        </w:rPr>
        <w:t xml:space="preserve"> в производство работ</w:t>
      </w:r>
      <w:r w:rsidRPr="0031578C">
        <w:rPr>
          <w:color w:val="000000" w:themeColor="text1"/>
          <w:lang w:eastAsia="en-US"/>
        </w:rPr>
        <w:t>, подписать указанный акт либо направить мотивированный отказ от его подписания с указанием причин такого отказа.</w:t>
      </w:r>
    </w:p>
    <w:p w14:paraId="66D127BE"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 Обеспечить выполнение и постоянный контроль на Объекте необходимых мероприятий по охране труда и технике безопасности, охране окружающей среды и соблюдению правил санитарии во время проведения работ, в том числе провести соответствующие инструктажи по охране труда, обеспечить безопасные условия и охрану труда своим работникам во время выполнения работ.</w:t>
      </w:r>
    </w:p>
    <w:p w14:paraId="00EE9552"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lastRenderedPageBreak/>
        <w:t>Обеспечить безопасность работ для третьих лиц и окружающей среды, выполнение требований безопасности труда.</w:t>
      </w:r>
    </w:p>
    <w:p w14:paraId="5BE3107A"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Обе</w:t>
      </w:r>
      <w:r w:rsidR="0014116B" w:rsidRPr="0031578C">
        <w:rPr>
          <w:color w:val="000000" w:themeColor="text1"/>
          <w:lang w:eastAsia="en-US"/>
        </w:rPr>
        <w:t>спечить представителям Генерального Подрядчика</w:t>
      </w:r>
      <w:r w:rsidRPr="0031578C">
        <w:rPr>
          <w:color w:val="000000" w:themeColor="text1"/>
          <w:lang w:eastAsia="en-US"/>
        </w:rPr>
        <w:t xml:space="preserve"> возможность осуществлять контроль за исполнением </w:t>
      </w:r>
      <w:r w:rsidR="0014116B" w:rsidRPr="0031578C">
        <w:rPr>
          <w:color w:val="000000" w:themeColor="text1"/>
          <w:lang w:eastAsia="en-US"/>
        </w:rPr>
        <w:t>Подрядчик</w:t>
      </w:r>
      <w:r w:rsidRPr="0031578C">
        <w:rPr>
          <w:color w:val="000000" w:themeColor="text1"/>
          <w:lang w:eastAsia="en-US"/>
        </w:rPr>
        <w:t>ом условий Договора.</w:t>
      </w:r>
    </w:p>
    <w:p w14:paraId="30FC002C" w14:textId="79E9AAFA"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Информ</w:t>
      </w:r>
      <w:r w:rsidR="0014116B" w:rsidRPr="0031578C">
        <w:rPr>
          <w:color w:val="000000" w:themeColor="text1"/>
          <w:lang w:eastAsia="en-US"/>
        </w:rPr>
        <w:t>ировать Генерального подрядчика</w:t>
      </w:r>
      <w:r w:rsidRPr="0031578C">
        <w:rPr>
          <w:color w:val="000000" w:themeColor="text1"/>
          <w:lang w:eastAsia="en-US"/>
        </w:rPr>
        <w:t xml:space="preserve"> обо всех происшествиях на </w:t>
      </w:r>
      <w:r w:rsidR="00E44452">
        <w:rPr>
          <w:color w:val="000000" w:themeColor="text1"/>
          <w:lang w:eastAsia="en-US"/>
        </w:rPr>
        <w:t>О</w:t>
      </w:r>
      <w:r w:rsidRPr="0031578C">
        <w:rPr>
          <w:color w:val="000000" w:themeColor="text1"/>
          <w:lang w:eastAsia="en-US"/>
        </w:rPr>
        <w:t xml:space="preserve">бъекте, в том числе об авариях или о возникновении угрозы аварии, о несчастных случаях, повлекших причинение вреда жизни и (или) здоровью работников </w:t>
      </w:r>
      <w:r w:rsidR="0014116B" w:rsidRPr="0031578C">
        <w:rPr>
          <w:color w:val="000000" w:themeColor="text1"/>
          <w:lang w:eastAsia="en-US"/>
        </w:rPr>
        <w:t>Подрядчик</w:t>
      </w:r>
      <w:r w:rsidRPr="0031578C">
        <w:rPr>
          <w:color w:val="000000" w:themeColor="text1"/>
          <w:lang w:eastAsia="en-US"/>
        </w:rPr>
        <w:t xml:space="preserve">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w:t>
      </w:r>
      <w:r w:rsidR="0014116B" w:rsidRPr="0031578C">
        <w:rPr>
          <w:color w:val="000000" w:themeColor="text1"/>
          <w:lang w:eastAsia="en-US"/>
        </w:rPr>
        <w:t>Подрядчик</w:t>
      </w:r>
      <w:r w:rsidRPr="0031578C">
        <w:rPr>
          <w:color w:val="000000" w:themeColor="text1"/>
          <w:lang w:eastAsia="en-US"/>
        </w:rPr>
        <w:t>у.</w:t>
      </w:r>
    </w:p>
    <w:p w14:paraId="4E9F73D9"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562C19D5" w14:textId="014C8ED0"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 Устранять за свой счет выявленные в ходе приемки выполненных работ и (или) обнаруженные в пределах предусмотренных Договором гарантийных сроков на результат работ недостатки (дефекты) работ, возникшие вследствие невыполнения и (или) ненадлежащего выполнения работ </w:t>
      </w:r>
      <w:r w:rsidR="0014116B" w:rsidRPr="0031578C">
        <w:rPr>
          <w:color w:val="000000" w:themeColor="text1"/>
          <w:lang w:eastAsia="en-US"/>
        </w:rPr>
        <w:t>Подрядчик</w:t>
      </w:r>
      <w:r w:rsidRPr="0031578C">
        <w:rPr>
          <w:color w:val="000000" w:themeColor="text1"/>
          <w:lang w:eastAsia="en-US"/>
        </w:rPr>
        <w:t xml:space="preserve">ом и (или) третьими лицами, привлеченными им для выполнения работ, а в случае, если указанные недостатки (дефекты) причинили убытки </w:t>
      </w:r>
      <w:r w:rsidR="003E761E">
        <w:rPr>
          <w:color w:val="000000" w:themeColor="text1"/>
          <w:lang w:eastAsia="en-US"/>
        </w:rPr>
        <w:t>Генеральному подрядчику</w:t>
      </w:r>
      <w:r w:rsidRPr="0031578C">
        <w:rPr>
          <w:color w:val="000000" w:themeColor="text1"/>
          <w:lang w:eastAsia="en-US"/>
        </w:rPr>
        <w:t xml:space="preserve"> и (или) третьим лицам, возместить убытки в полном объеме в соответствии с гражданским законодательством Российской Федерации.</w:t>
      </w:r>
    </w:p>
    <w:p w14:paraId="74E7DD96" w14:textId="50A01FBF"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 Не позднее 10</w:t>
      </w:r>
      <w:r w:rsidR="00E44452">
        <w:rPr>
          <w:color w:val="000000" w:themeColor="text1"/>
          <w:lang w:eastAsia="en-US"/>
        </w:rPr>
        <w:t xml:space="preserve"> (десяти)</w:t>
      </w:r>
      <w:r w:rsidRPr="0031578C">
        <w:rPr>
          <w:color w:val="000000" w:themeColor="text1"/>
          <w:lang w:eastAsia="en-US"/>
        </w:rPr>
        <w:t xml:space="preserve"> рабоч</w:t>
      </w:r>
      <w:r w:rsidR="00E44452">
        <w:rPr>
          <w:color w:val="000000" w:themeColor="text1"/>
          <w:lang w:eastAsia="en-US"/>
        </w:rPr>
        <w:t>их</w:t>
      </w:r>
      <w:r w:rsidRPr="0031578C">
        <w:rPr>
          <w:color w:val="000000" w:themeColor="text1"/>
          <w:lang w:eastAsia="en-US"/>
        </w:rPr>
        <w:t xml:space="preserve"> дн</w:t>
      </w:r>
      <w:r w:rsidR="00E44452">
        <w:rPr>
          <w:color w:val="000000" w:themeColor="text1"/>
          <w:lang w:eastAsia="en-US"/>
        </w:rPr>
        <w:t>ей</w:t>
      </w:r>
      <w:r w:rsidRPr="0031578C">
        <w:rPr>
          <w:color w:val="000000" w:themeColor="text1"/>
          <w:lang w:eastAsia="en-US"/>
        </w:rPr>
        <w:t xml:space="preserve"> со дня завершения работ освободить Объект (строительную площадку/ место выполнения работ) от временных строений и сооружений, строительной техники, инструментов, рабочего инвентаря, материалов и/или </w:t>
      </w:r>
      <w:r w:rsidR="00734BB2" w:rsidRPr="0031578C">
        <w:rPr>
          <w:color w:val="000000" w:themeColor="text1"/>
          <w:lang w:eastAsia="en-US"/>
        </w:rPr>
        <w:t>иного имущества,</w:t>
      </w:r>
      <w:r w:rsidRPr="0031578C">
        <w:rPr>
          <w:color w:val="000000" w:themeColor="text1"/>
          <w:lang w:eastAsia="en-US"/>
        </w:rPr>
        <w:t xml:space="preserve"> принадлежащего </w:t>
      </w:r>
      <w:r w:rsidR="0014116B" w:rsidRPr="0031578C">
        <w:rPr>
          <w:color w:val="000000" w:themeColor="text1"/>
          <w:lang w:eastAsia="en-US"/>
        </w:rPr>
        <w:t>Подрядчик</w:t>
      </w:r>
      <w:r w:rsidRPr="0031578C">
        <w:rPr>
          <w:color w:val="000000" w:themeColor="text1"/>
          <w:lang w:eastAsia="en-US"/>
        </w:rPr>
        <w:t>у и/или привлекаемому им для выполнения работ лицу,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7E2CC231" w14:textId="710F6FDE"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При расторжении Договора до заве</w:t>
      </w:r>
      <w:r w:rsidR="0014116B" w:rsidRPr="0031578C">
        <w:rPr>
          <w:color w:val="000000" w:themeColor="text1"/>
          <w:lang w:eastAsia="en-US"/>
        </w:rPr>
        <w:t xml:space="preserve">ршения работ передать Генеральному подрядчику </w:t>
      </w:r>
      <w:r w:rsidRPr="0031578C">
        <w:rPr>
          <w:color w:val="000000" w:themeColor="text1"/>
          <w:lang w:eastAsia="en-US"/>
        </w:rPr>
        <w:t xml:space="preserve">исполнительную документацию, ведение которой осуществляется </w:t>
      </w:r>
      <w:r w:rsidR="0014116B" w:rsidRPr="0031578C">
        <w:rPr>
          <w:color w:val="000000" w:themeColor="text1"/>
          <w:lang w:eastAsia="en-US"/>
        </w:rPr>
        <w:t>Подрядчик</w:t>
      </w:r>
      <w:r w:rsidRPr="0031578C">
        <w:rPr>
          <w:color w:val="000000" w:themeColor="text1"/>
          <w:lang w:eastAsia="en-US"/>
        </w:rPr>
        <w:t xml:space="preserve">ом в соответствии с требованиями законодательства о градостроительной деятельности, а также другие документы, полученные (составленные) </w:t>
      </w:r>
      <w:r w:rsidR="0014116B" w:rsidRPr="0031578C">
        <w:rPr>
          <w:color w:val="000000" w:themeColor="text1"/>
          <w:lang w:eastAsia="en-US"/>
        </w:rPr>
        <w:t>Подрядчик</w:t>
      </w:r>
      <w:r w:rsidRPr="0031578C">
        <w:rPr>
          <w:color w:val="000000" w:themeColor="text1"/>
          <w:lang w:eastAsia="en-US"/>
        </w:rPr>
        <w:t xml:space="preserve">ом в ходе исполнения обязательств по Договору, в течение 10 </w:t>
      </w:r>
      <w:r w:rsidR="00E44452">
        <w:rPr>
          <w:color w:val="000000" w:themeColor="text1"/>
          <w:lang w:eastAsia="en-US"/>
        </w:rPr>
        <w:t xml:space="preserve">(десяти) </w:t>
      </w:r>
      <w:r w:rsidRPr="0031578C">
        <w:rPr>
          <w:color w:val="000000" w:themeColor="text1"/>
          <w:lang w:eastAsia="en-US"/>
        </w:rPr>
        <w:t xml:space="preserve">дней со дня получения от </w:t>
      </w:r>
      <w:r w:rsidR="003E761E">
        <w:rPr>
          <w:color w:val="000000" w:themeColor="text1"/>
          <w:lang w:eastAsia="en-US"/>
        </w:rPr>
        <w:t>Генерального подрядчика</w:t>
      </w:r>
      <w:r w:rsidRPr="0031578C">
        <w:rPr>
          <w:color w:val="000000" w:themeColor="text1"/>
          <w:lang w:eastAsia="en-US"/>
        </w:rPr>
        <w:t xml:space="preserve"> </w:t>
      </w:r>
      <w:r w:rsidR="00E44452">
        <w:rPr>
          <w:color w:val="000000" w:themeColor="text1"/>
          <w:lang w:eastAsia="en-US"/>
        </w:rPr>
        <w:t xml:space="preserve">уведомления, </w:t>
      </w:r>
      <w:r w:rsidRPr="0031578C">
        <w:rPr>
          <w:color w:val="000000" w:themeColor="text1"/>
          <w:lang w:eastAsia="en-US"/>
        </w:rPr>
        <w:t>направленного в порядке, предусмотренном Договором для направления уведомлений, требования о передач</w:t>
      </w:r>
      <w:r w:rsidR="0014116B" w:rsidRPr="0031578C">
        <w:rPr>
          <w:color w:val="000000" w:themeColor="text1"/>
          <w:lang w:eastAsia="en-US"/>
        </w:rPr>
        <w:t>е указанных документов Генеральному подрядчику</w:t>
      </w:r>
      <w:r w:rsidRPr="0031578C">
        <w:rPr>
          <w:color w:val="000000" w:themeColor="text1"/>
          <w:lang w:eastAsia="en-US"/>
        </w:rPr>
        <w:t>.</w:t>
      </w:r>
    </w:p>
    <w:p w14:paraId="1622D800" w14:textId="48C2F734" w:rsidR="00EF387B" w:rsidRPr="0031578C" w:rsidRDefault="00EF387B" w:rsidP="00A37AB5">
      <w:pPr>
        <w:pStyle w:val="afff"/>
        <w:numPr>
          <w:ilvl w:val="2"/>
          <w:numId w:val="5"/>
        </w:numPr>
        <w:tabs>
          <w:tab w:val="left" w:pos="709"/>
        </w:tabs>
        <w:ind w:left="0" w:firstLine="273"/>
        <w:jc w:val="both"/>
        <w:rPr>
          <w:color w:val="000000" w:themeColor="text1"/>
          <w:lang w:eastAsia="en-US"/>
        </w:rPr>
      </w:pPr>
      <w:r w:rsidRPr="0031578C">
        <w:rPr>
          <w:color w:val="000000" w:themeColor="text1"/>
          <w:lang w:eastAsia="en-US"/>
        </w:rPr>
        <w:t xml:space="preserve">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закончить выполнение работ и сдать резуль</w:t>
      </w:r>
      <w:r w:rsidR="0014116B" w:rsidRPr="0031578C">
        <w:rPr>
          <w:color w:val="000000" w:themeColor="text1"/>
          <w:lang w:eastAsia="en-US"/>
        </w:rPr>
        <w:t>таты выполненных работ Генеральному подрядчику</w:t>
      </w:r>
      <w:r w:rsidRPr="0031578C">
        <w:rPr>
          <w:color w:val="000000" w:themeColor="text1"/>
          <w:lang w:eastAsia="en-US"/>
        </w:rPr>
        <w:t xml:space="preserve">. Передать </w:t>
      </w:r>
      <w:r w:rsidR="0014116B" w:rsidRPr="0031578C">
        <w:rPr>
          <w:color w:val="000000" w:themeColor="text1"/>
          <w:lang w:eastAsia="en-US"/>
        </w:rPr>
        <w:t xml:space="preserve">Генеральному подрядчику </w:t>
      </w:r>
      <w:r w:rsidRPr="0031578C">
        <w:rPr>
          <w:color w:val="000000" w:themeColor="text1"/>
          <w:lang w:eastAsia="en-US"/>
        </w:rPr>
        <w:t>комплект оформленной исполнительной документации, подтверждающей фактическое выполнение работ, а также акт сверки взаимных расчётов.</w:t>
      </w:r>
    </w:p>
    <w:p w14:paraId="51C537C3"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Предоставить </w:t>
      </w:r>
      <w:r w:rsidR="0014116B" w:rsidRPr="0031578C">
        <w:rPr>
          <w:color w:val="000000" w:themeColor="text1"/>
          <w:lang w:eastAsia="en-US"/>
        </w:rPr>
        <w:t>Генеральному подрядчику</w:t>
      </w:r>
      <w:r w:rsidRPr="0031578C">
        <w:rPr>
          <w:color w:val="000000" w:themeColor="text1"/>
          <w:lang w:eastAsia="en-US"/>
        </w:rPr>
        <w:t xml:space="preserve"> образцы материалов для утверждения, надлежаще оформленные документы, предусмотренные </w:t>
      </w:r>
      <w:r w:rsidR="0014116B" w:rsidRPr="0031578C">
        <w:rPr>
          <w:color w:val="000000" w:themeColor="text1"/>
          <w:lang w:eastAsia="en-US"/>
        </w:rPr>
        <w:t>Договоро</w:t>
      </w:r>
      <w:r w:rsidRPr="0031578C">
        <w:rPr>
          <w:color w:val="000000" w:themeColor="text1"/>
          <w:lang w:eastAsia="en-US"/>
        </w:rPr>
        <w:t xml:space="preserve">м, а также документ, подтверждающий полномочия представителя </w:t>
      </w:r>
      <w:r w:rsidR="0014116B" w:rsidRPr="0031578C">
        <w:rPr>
          <w:color w:val="000000" w:themeColor="text1"/>
          <w:lang w:eastAsia="en-US"/>
        </w:rPr>
        <w:t>Подрядчик</w:t>
      </w:r>
      <w:r w:rsidRPr="0031578C">
        <w:rPr>
          <w:color w:val="000000" w:themeColor="text1"/>
          <w:lang w:eastAsia="en-US"/>
        </w:rPr>
        <w:t xml:space="preserve">а при производстве работ (если представитель назначался). </w:t>
      </w:r>
    </w:p>
    <w:p w14:paraId="15F923C9" w14:textId="5EF33DA3"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Вести на </w:t>
      </w:r>
      <w:r w:rsidR="00E44452">
        <w:rPr>
          <w:color w:val="000000" w:themeColor="text1"/>
          <w:lang w:eastAsia="en-US"/>
        </w:rPr>
        <w:t>О</w:t>
      </w:r>
      <w:r w:rsidRPr="0031578C">
        <w:rPr>
          <w:color w:val="000000" w:themeColor="text1"/>
          <w:lang w:eastAsia="en-US"/>
        </w:rPr>
        <w:t xml:space="preserve">бъекте журнал учета выполненных работ по форме №КС-6а, в котором отражается весь ход производства работ, а также все связанные с этим факты и обстоятельства, имеющие значение во взаимоотношениях </w:t>
      </w:r>
      <w:r w:rsidR="00E44452">
        <w:rPr>
          <w:color w:val="000000" w:themeColor="text1"/>
          <w:lang w:eastAsia="en-US"/>
        </w:rPr>
        <w:t>Г</w:t>
      </w:r>
      <w:r w:rsidR="0014116B" w:rsidRPr="0031578C">
        <w:rPr>
          <w:color w:val="000000" w:themeColor="text1"/>
          <w:lang w:eastAsia="en-US"/>
        </w:rPr>
        <w:t>енерального подрядчика</w:t>
      </w:r>
      <w:r w:rsidRPr="0031578C">
        <w:rPr>
          <w:color w:val="000000" w:themeColor="text1"/>
          <w:lang w:eastAsia="en-US"/>
        </w:rPr>
        <w:t xml:space="preserve"> и </w:t>
      </w:r>
      <w:r w:rsidR="0014116B" w:rsidRPr="0031578C">
        <w:rPr>
          <w:color w:val="000000" w:themeColor="text1"/>
          <w:lang w:eastAsia="en-US"/>
        </w:rPr>
        <w:t>Подрядчик</w:t>
      </w:r>
      <w:r w:rsidRPr="0031578C">
        <w:rPr>
          <w:color w:val="000000" w:themeColor="text1"/>
          <w:lang w:eastAsia="en-US"/>
        </w:rPr>
        <w:t xml:space="preserve">а. </w:t>
      </w:r>
    </w:p>
    <w:p w14:paraId="11DE97BC" w14:textId="78437B3A"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Приостановить выполнение работ в случае обнаружения не зависящих от </w:t>
      </w:r>
      <w:r w:rsidR="0014116B" w:rsidRPr="0031578C">
        <w:rPr>
          <w:color w:val="000000" w:themeColor="text1"/>
          <w:lang w:eastAsia="en-US"/>
        </w:rPr>
        <w:t>Подрядчик</w:t>
      </w:r>
      <w:r w:rsidRPr="0031578C">
        <w:rPr>
          <w:color w:val="000000" w:themeColor="text1"/>
          <w:lang w:eastAsia="en-US"/>
        </w:rPr>
        <w:t xml:space="preserve">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w:t>
      </w:r>
      <w:r w:rsidR="0014116B" w:rsidRPr="0031578C">
        <w:rPr>
          <w:color w:val="000000" w:themeColor="text1"/>
          <w:lang w:eastAsia="en-US"/>
        </w:rPr>
        <w:t>Договоро</w:t>
      </w:r>
      <w:r w:rsidRPr="0031578C">
        <w:rPr>
          <w:color w:val="000000" w:themeColor="text1"/>
          <w:lang w:eastAsia="en-US"/>
        </w:rPr>
        <w:t xml:space="preserve">м срок, и письменно известить об этом </w:t>
      </w:r>
      <w:r w:rsidR="003E761E">
        <w:rPr>
          <w:color w:val="000000" w:themeColor="text1"/>
          <w:lang w:eastAsia="en-US"/>
        </w:rPr>
        <w:t>Генерального подрядчика</w:t>
      </w:r>
      <w:r w:rsidRPr="0031578C">
        <w:rPr>
          <w:color w:val="000000" w:themeColor="text1"/>
          <w:lang w:eastAsia="en-US"/>
        </w:rPr>
        <w:t xml:space="preserve"> в течение 1 (одного) рабочего дня после наступления таких обстоятельств.</w:t>
      </w:r>
    </w:p>
    <w:p w14:paraId="236FC63D"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lastRenderedPageBreak/>
        <w:t xml:space="preserve"> В случае получения запроса от </w:t>
      </w:r>
      <w:r w:rsidR="0014116B" w:rsidRPr="0031578C">
        <w:rPr>
          <w:color w:val="000000" w:themeColor="text1"/>
          <w:lang w:eastAsia="en-US"/>
        </w:rPr>
        <w:t xml:space="preserve">Генерального подрядчика </w:t>
      </w:r>
      <w:r w:rsidRPr="0031578C">
        <w:rPr>
          <w:color w:val="000000" w:themeColor="text1"/>
          <w:lang w:eastAsia="en-US"/>
        </w:rPr>
        <w:t>о ходе выполнения работ по Договору, предоставить запрашиваемую информацию в течение 3 (трех) дней с момента получения запроса. Незамед</w:t>
      </w:r>
      <w:r w:rsidR="0014116B" w:rsidRPr="0031578C">
        <w:rPr>
          <w:color w:val="000000" w:themeColor="text1"/>
          <w:lang w:eastAsia="en-US"/>
        </w:rPr>
        <w:t>лительно информировать Генерального подрядчика</w:t>
      </w:r>
      <w:r w:rsidRPr="0031578C">
        <w:rPr>
          <w:color w:val="000000" w:themeColor="text1"/>
          <w:lang w:eastAsia="en-US"/>
        </w:rPr>
        <w:t xml:space="preserve"> о сложностях, возникающих при исполнении Договора.</w:t>
      </w:r>
    </w:p>
    <w:p w14:paraId="1214DBD1"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 Поставлять на Объект всё необходимое для выполнения работ в том числе - материалы, оборудование, инструмент и приспособления для выполнения работ.</w:t>
      </w:r>
    </w:p>
    <w:p w14:paraId="4541A99B" w14:textId="77777777" w:rsidR="00EF387B" w:rsidRPr="0031578C"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 До начала производства работ: предоставить списки лиц и автотранспортных средств для оформления пропусков на проход (проезд) на </w:t>
      </w:r>
      <w:r w:rsidR="0014116B" w:rsidRPr="0031578C">
        <w:rPr>
          <w:color w:val="000000" w:themeColor="text1"/>
          <w:lang w:eastAsia="en-US"/>
        </w:rPr>
        <w:t>Объект</w:t>
      </w:r>
      <w:r w:rsidRPr="0031578C">
        <w:rPr>
          <w:color w:val="000000" w:themeColor="text1"/>
          <w:lang w:eastAsia="en-US"/>
        </w:rPr>
        <w:t>.</w:t>
      </w:r>
    </w:p>
    <w:p w14:paraId="0314807F" w14:textId="77777777" w:rsidR="00EF387B" w:rsidRPr="003278E8" w:rsidRDefault="00EF387B" w:rsidP="00A37AB5">
      <w:pPr>
        <w:pStyle w:val="afff"/>
        <w:numPr>
          <w:ilvl w:val="2"/>
          <w:numId w:val="5"/>
        </w:numPr>
        <w:tabs>
          <w:tab w:val="left" w:pos="709"/>
          <w:tab w:val="left" w:pos="990"/>
        </w:tabs>
        <w:ind w:left="0" w:firstLine="427"/>
        <w:jc w:val="both"/>
        <w:rPr>
          <w:color w:val="000000" w:themeColor="text1"/>
          <w:lang w:eastAsia="en-US"/>
        </w:rPr>
      </w:pPr>
      <w:r w:rsidRPr="0031578C">
        <w:rPr>
          <w:color w:val="000000" w:themeColor="text1"/>
          <w:lang w:eastAsia="en-US"/>
        </w:rPr>
        <w:t xml:space="preserve"> </w:t>
      </w:r>
      <w:r w:rsidRPr="004A6E30">
        <w:rPr>
          <w:color w:val="000000" w:themeColor="text1"/>
          <w:lang w:eastAsia="en-US"/>
        </w:rPr>
        <w:t>Соблюдать положения миграционного законодательства и правила привлечения тр</w:t>
      </w:r>
      <w:r w:rsidRPr="003278E8">
        <w:rPr>
          <w:color w:val="000000" w:themeColor="text1"/>
          <w:lang w:eastAsia="en-US"/>
        </w:rPr>
        <w:t>удовых мигрантов, в случае использования их труда при выполнении работ по Договору.</w:t>
      </w:r>
    </w:p>
    <w:p w14:paraId="44922BCD" w14:textId="55F94A8C" w:rsidR="00EF387B" w:rsidRPr="003278E8" w:rsidRDefault="00EF387B" w:rsidP="00A37AB5">
      <w:pPr>
        <w:pStyle w:val="afff"/>
        <w:numPr>
          <w:ilvl w:val="2"/>
          <w:numId w:val="5"/>
        </w:numPr>
        <w:tabs>
          <w:tab w:val="left" w:pos="709"/>
          <w:tab w:val="left" w:pos="990"/>
        </w:tabs>
        <w:ind w:left="0" w:firstLine="427"/>
        <w:jc w:val="both"/>
        <w:rPr>
          <w:color w:val="000000" w:themeColor="text1"/>
          <w:lang w:eastAsia="en-US"/>
        </w:rPr>
      </w:pPr>
      <w:r w:rsidRPr="00E76BEE">
        <w:rPr>
          <w:color w:val="000000" w:themeColor="text1"/>
          <w:lang w:eastAsia="en-US"/>
        </w:rPr>
        <w:t>Хранить в тайне любую информацию и данные, предос</w:t>
      </w:r>
      <w:r w:rsidRPr="003278E8">
        <w:rPr>
          <w:color w:val="000000" w:themeColor="text1"/>
          <w:lang w:eastAsia="en-US"/>
        </w:rPr>
        <w:t xml:space="preserve">тавляемые в связи с исполнением Договора, не раскрывать и не разглашать третьим лицам в целом или частично факты и информацию без предварительного </w:t>
      </w:r>
      <w:r w:rsidR="006C42A2" w:rsidRPr="003278E8">
        <w:rPr>
          <w:color w:val="000000" w:themeColor="text1"/>
          <w:lang w:eastAsia="en-US"/>
        </w:rPr>
        <w:t>письменного согласия Генерального подрядчик</w:t>
      </w:r>
      <w:r w:rsidRPr="003278E8">
        <w:rPr>
          <w:color w:val="000000" w:themeColor="text1"/>
          <w:lang w:eastAsia="en-US"/>
        </w:rPr>
        <w:t>а, не использовать факты или информацию, полученные при исполнении Договора, для любых целей без пре</w:t>
      </w:r>
      <w:r w:rsidR="006C42A2" w:rsidRPr="003278E8">
        <w:rPr>
          <w:color w:val="000000" w:themeColor="text1"/>
          <w:lang w:eastAsia="en-US"/>
        </w:rPr>
        <w:t>дварительного согласия Генерального подрядчика</w:t>
      </w:r>
      <w:r w:rsidRPr="003278E8">
        <w:rPr>
          <w:color w:val="000000" w:themeColor="text1"/>
          <w:lang w:eastAsia="en-US"/>
        </w:rPr>
        <w:t xml:space="preserve">. Обязательства конфиденциальности, возложенные на </w:t>
      </w:r>
      <w:r w:rsidR="0014116B" w:rsidRPr="003278E8">
        <w:rPr>
          <w:color w:val="000000" w:themeColor="text1"/>
          <w:lang w:eastAsia="en-US"/>
        </w:rPr>
        <w:t>Подрядчик</w:t>
      </w:r>
      <w:r w:rsidRPr="003278E8">
        <w:rPr>
          <w:color w:val="000000" w:themeColor="text1"/>
          <w:lang w:eastAsia="en-US"/>
        </w:rPr>
        <w:t xml:space="preserve">а </w:t>
      </w:r>
      <w:r w:rsidR="006C42A2" w:rsidRPr="003278E8">
        <w:rPr>
          <w:color w:val="000000" w:themeColor="text1"/>
          <w:lang w:eastAsia="en-US"/>
        </w:rPr>
        <w:t>Договоро</w:t>
      </w:r>
      <w:r w:rsidRPr="003278E8">
        <w:rPr>
          <w:color w:val="000000" w:themeColor="text1"/>
          <w:lang w:eastAsia="en-US"/>
        </w:rPr>
        <w:t>м, не распространяются на общедоступную информацию.</w:t>
      </w:r>
    </w:p>
    <w:p w14:paraId="36A742FF" w14:textId="57ADC169" w:rsidR="00EF387B" w:rsidRPr="003278E8" w:rsidRDefault="00EF387B" w:rsidP="00A37AB5">
      <w:pPr>
        <w:pStyle w:val="afff"/>
        <w:numPr>
          <w:ilvl w:val="2"/>
          <w:numId w:val="5"/>
        </w:numPr>
        <w:tabs>
          <w:tab w:val="left" w:pos="709"/>
          <w:tab w:val="left" w:pos="990"/>
        </w:tabs>
        <w:ind w:left="0" w:firstLine="427"/>
        <w:jc w:val="both"/>
        <w:rPr>
          <w:color w:val="000000" w:themeColor="text1"/>
          <w:lang w:eastAsia="en-US"/>
        </w:rPr>
      </w:pPr>
      <w:r w:rsidRPr="003278E8">
        <w:rPr>
          <w:color w:val="000000" w:themeColor="text1"/>
          <w:lang w:eastAsia="en-US"/>
        </w:rPr>
        <w:t>Обеспечивать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49C21437" w14:textId="3FE1D035" w:rsidR="00EF387B" w:rsidRPr="003278E8" w:rsidRDefault="00EF387B" w:rsidP="00A37AB5">
      <w:pPr>
        <w:pStyle w:val="afff"/>
        <w:numPr>
          <w:ilvl w:val="2"/>
          <w:numId w:val="5"/>
        </w:numPr>
        <w:tabs>
          <w:tab w:val="left" w:pos="709"/>
          <w:tab w:val="left" w:pos="990"/>
        </w:tabs>
        <w:ind w:left="0" w:firstLine="427"/>
        <w:jc w:val="both"/>
        <w:rPr>
          <w:color w:val="000000" w:themeColor="text1"/>
          <w:lang w:eastAsia="en-US"/>
        </w:rPr>
      </w:pPr>
      <w:r w:rsidRPr="003278E8">
        <w:rPr>
          <w:color w:val="000000" w:themeColor="text1"/>
          <w:lang w:eastAsia="en-US"/>
        </w:rPr>
        <w:t>Для предупреждения распространения пыли и мусора применять инструмент с пылесборниками и промышленные пылесосы, а также выполнять другие мероприятия, не позволяющие проникновению мусора на площади, граничащие с Объектом. Обеспечить ежедневную уборку и вывоз мусора с Объекта.</w:t>
      </w:r>
    </w:p>
    <w:p w14:paraId="33B29E73" w14:textId="6DA46788" w:rsidR="00EF387B" w:rsidRPr="003278E8" w:rsidRDefault="00EF387B" w:rsidP="00A37AB5">
      <w:pPr>
        <w:pStyle w:val="afff"/>
        <w:numPr>
          <w:ilvl w:val="2"/>
          <w:numId w:val="5"/>
        </w:numPr>
        <w:tabs>
          <w:tab w:val="left" w:pos="709"/>
          <w:tab w:val="left" w:pos="990"/>
        </w:tabs>
        <w:ind w:left="0" w:firstLine="427"/>
        <w:jc w:val="both"/>
        <w:rPr>
          <w:color w:val="000000" w:themeColor="text1"/>
          <w:lang w:eastAsia="en-US"/>
        </w:rPr>
      </w:pPr>
      <w:r w:rsidRPr="003278E8">
        <w:rPr>
          <w:color w:val="000000" w:themeColor="text1"/>
          <w:lang w:eastAsia="en-US"/>
        </w:rPr>
        <w:t xml:space="preserve">В случае если в процессе выполнения работ и/или разборки (демонтажа) отдельных конструктивных элементов, образовались материалы с остаточной стоимостью – металлолом и/или другие указанные в смете (далее по тексту - возвратные материалы), </w:t>
      </w:r>
      <w:r w:rsidR="0014116B" w:rsidRPr="003278E8">
        <w:rPr>
          <w:color w:val="000000" w:themeColor="text1"/>
          <w:lang w:eastAsia="en-US"/>
        </w:rPr>
        <w:t>Подрядчик</w:t>
      </w:r>
      <w:r w:rsidRPr="003278E8">
        <w:rPr>
          <w:color w:val="000000" w:themeColor="text1"/>
          <w:lang w:eastAsia="en-US"/>
        </w:rPr>
        <w:t xml:space="preserve"> обязан</w:t>
      </w:r>
      <w:r w:rsidR="00E44452" w:rsidRPr="003278E8">
        <w:rPr>
          <w:color w:val="000000" w:themeColor="text1"/>
          <w:lang w:eastAsia="en-US"/>
        </w:rPr>
        <w:t xml:space="preserve"> </w:t>
      </w:r>
      <w:r w:rsidRPr="003278E8">
        <w:rPr>
          <w:color w:val="000000" w:themeColor="text1"/>
          <w:lang w:eastAsia="en-US"/>
        </w:rPr>
        <w:t>передать возвратный ма</w:t>
      </w:r>
      <w:r w:rsidR="006C42A2" w:rsidRPr="003278E8">
        <w:rPr>
          <w:color w:val="000000" w:themeColor="text1"/>
          <w:lang w:eastAsia="en-US"/>
        </w:rPr>
        <w:t>териал Генеральному подрядчику</w:t>
      </w:r>
      <w:r w:rsidRPr="003278E8">
        <w:rPr>
          <w:color w:val="000000" w:themeColor="text1"/>
          <w:lang w:eastAsia="en-US"/>
        </w:rPr>
        <w:t xml:space="preserve"> по Акту об оприходовании материальных ценностей, полученных при разборке и демонтаже зданий и сооружений.</w:t>
      </w:r>
    </w:p>
    <w:p w14:paraId="66757A57" w14:textId="74872D0C" w:rsidR="00EF387B" w:rsidRPr="004A6E30" w:rsidRDefault="00EF387B" w:rsidP="00A37AB5">
      <w:pPr>
        <w:pStyle w:val="afff"/>
        <w:numPr>
          <w:ilvl w:val="2"/>
          <w:numId w:val="5"/>
        </w:numPr>
        <w:tabs>
          <w:tab w:val="left" w:pos="709"/>
          <w:tab w:val="left" w:pos="990"/>
        </w:tabs>
        <w:ind w:left="0" w:firstLine="427"/>
        <w:jc w:val="both"/>
        <w:rPr>
          <w:color w:val="000000" w:themeColor="text1"/>
          <w:lang w:eastAsia="en-US"/>
        </w:rPr>
      </w:pPr>
      <w:r w:rsidRPr="003278E8">
        <w:rPr>
          <w:color w:val="000000" w:themeColor="text1"/>
          <w:lang w:eastAsia="en-US"/>
        </w:rPr>
        <w:t>Офо</w:t>
      </w:r>
      <w:r w:rsidR="006C42A2" w:rsidRPr="003278E8">
        <w:rPr>
          <w:color w:val="000000" w:themeColor="text1"/>
          <w:lang w:eastAsia="en-US"/>
        </w:rPr>
        <w:t>рмлять и предоставлять Генеральному подрядчику</w:t>
      </w:r>
      <w:r w:rsidRPr="003278E8">
        <w:rPr>
          <w:color w:val="000000" w:themeColor="text1"/>
          <w:lang w:eastAsia="en-US"/>
        </w:rPr>
        <w:t xml:space="preserve"> документы </w:t>
      </w:r>
      <w:r w:rsidRPr="004A6E30">
        <w:rPr>
          <w:color w:val="000000" w:themeColor="text1"/>
          <w:lang w:eastAsia="en-US"/>
        </w:rPr>
        <w:t>сдачи-приёмки выполненных работ в сроки</w:t>
      </w:r>
      <w:r w:rsidR="00051CA0" w:rsidRPr="004A6E30">
        <w:rPr>
          <w:color w:val="000000" w:themeColor="text1"/>
          <w:lang w:eastAsia="en-US"/>
        </w:rPr>
        <w:t>,</w:t>
      </w:r>
      <w:r w:rsidRPr="004A6E30">
        <w:rPr>
          <w:color w:val="000000" w:themeColor="text1"/>
          <w:lang w:eastAsia="en-US"/>
        </w:rPr>
        <w:t xml:space="preserve"> установленные Договором.</w:t>
      </w:r>
    </w:p>
    <w:p w14:paraId="4588AF19" w14:textId="5424EDEE" w:rsidR="00FD1CC9" w:rsidRPr="003278E8" w:rsidRDefault="00EF387B" w:rsidP="003E761E">
      <w:pPr>
        <w:pStyle w:val="afff"/>
        <w:numPr>
          <w:ilvl w:val="2"/>
          <w:numId w:val="5"/>
        </w:numPr>
        <w:tabs>
          <w:tab w:val="left" w:pos="709"/>
          <w:tab w:val="left" w:pos="990"/>
        </w:tabs>
        <w:ind w:left="0" w:firstLine="427"/>
        <w:jc w:val="both"/>
        <w:rPr>
          <w:color w:val="000000" w:themeColor="text1"/>
        </w:rPr>
      </w:pPr>
      <w:r w:rsidRPr="003278E8">
        <w:rPr>
          <w:color w:val="000000" w:themeColor="text1"/>
          <w:lang w:eastAsia="en-US"/>
        </w:rPr>
        <w:t xml:space="preserve"> Надлежащим образом исполнять иные условия и обязательства по Договору</w:t>
      </w:r>
      <w:r w:rsidR="003E761E" w:rsidRPr="003278E8">
        <w:rPr>
          <w:color w:val="000000" w:themeColor="text1"/>
          <w:lang w:eastAsia="en-US"/>
        </w:rPr>
        <w:t>.</w:t>
      </w:r>
      <w:r w:rsidR="003E761E" w:rsidRPr="003278E8" w:rsidDel="003E761E">
        <w:rPr>
          <w:color w:val="000000" w:themeColor="text1"/>
          <w:lang w:eastAsia="en-US"/>
        </w:rPr>
        <w:t xml:space="preserve"> </w:t>
      </w:r>
    </w:p>
    <w:p w14:paraId="27B22E19" w14:textId="41591493" w:rsidR="009A118F" w:rsidRPr="003278E8" w:rsidRDefault="00E44452" w:rsidP="00A37AB5">
      <w:pPr>
        <w:pStyle w:val="afff"/>
        <w:widowControl w:val="0"/>
        <w:numPr>
          <w:ilvl w:val="2"/>
          <w:numId w:val="5"/>
        </w:numPr>
        <w:tabs>
          <w:tab w:val="left" w:pos="709"/>
          <w:tab w:val="left" w:pos="1134"/>
        </w:tabs>
        <w:suppressAutoHyphens w:val="0"/>
        <w:ind w:left="0" w:firstLine="550"/>
        <w:jc w:val="both"/>
        <w:rPr>
          <w:rFonts w:eastAsia="Calibri"/>
          <w:color w:val="000000" w:themeColor="text1"/>
          <w:spacing w:val="-4"/>
          <w:lang w:eastAsia="en-US"/>
        </w:rPr>
      </w:pPr>
      <w:r w:rsidRPr="00E76BEE">
        <w:rPr>
          <w:color w:val="000000" w:themeColor="text1"/>
          <w:lang w:eastAsia="en-US"/>
        </w:rPr>
        <w:t>В</w:t>
      </w:r>
      <w:r w:rsidR="009A118F" w:rsidRPr="003278E8">
        <w:rPr>
          <w:color w:val="000000" w:themeColor="text1"/>
          <w:lang w:eastAsia="en-US"/>
        </w:rPr>
        <w:t>ыполн</w:t>
      </w:r>
      <w:r w:rsidR="00DF1C09" w:rsidRPr="003278E8">
        <w:rPr>
          <w:color w:val="000000" w:themeColor="text1"/>
          <w:lang w:eastAsia="en-US"/>
        </w:rPr>
        <w:t>ить</w:t>
      </w:r>
      <w:r w:rsidR="009A118F" w:rsidRPr="003278E8">
        <w:rPr>
          <w:color w:val="000000" w:themeColor="text1"/>
          <w:lang w:eastAsia="en-US"/>
        </w:rPr>
        <w:t xml:space="preserve"> </w:t>
      </w:r>
      <w:r w:rsidR="00DF1C09" w:rsidRPr="003278E8">
        <w:rPr>
          <w:color w:val="000000" w:themeColor="text1"/>
          <w:lang w:eastAsia="en-US"/>
        </w:rPr>
        <w:t xml:space="preserve">Работы </w:t>
      </w:r>
      <w:r w:rsidR="009A118F" w:rsidRPr="003278E8">
        <w:rPr>
          <w:color w:val="000000" w:themeColor="text1"/>
          <w:lang w:eastAsia="en-US"/>
        </w:rPr>
        <w:t xml:space="preserve">из материалов </w:t>
      </w:r>
      <w:r w:rsidR="0014116B" w:rsidRPr="003278E8">
        <w:rPr>
          <w:color w:val="000000" w:themeColor="text1"/>
          <w:lang w:eastAsia="en-US"/>
        </w:rPr>
        <w:t>Подрядчик</w:t>
      </w:r>
      <w:r w:rsidR="009A118F" w:rsidRPr="003278E8">
        <w:rPr>
          <w:color w:val="000000" w:themeColor="text1"/>
          <w:lang w:eastAsia="en-US"/>
        </w:rPr>
        <w:t xml:space="preserve">а, а также материалов Генерального </w:t>
      </w:r>
      <w:r w:rsidR="0014116B" w:rsidRPr="003278E8">
        <w:rPr>
          <w:color w:val="000000" w:themeColor="text1"/>
          <w:lang w:eastAsia="en-US"/>
        </w:rPr>
        <w:t>Подрядчик</w:t>
      </w:r>
      <w:r w:rsidR="009A118F" w:rsidRPr="003278E8">
        <w:rPr>
          <w:color w:val="000000" w:themeColor="text1"/>
          <w:lang w:eastAsia="en-US"/>
        </w:rPr>
        <w:t>а в соответствии со Спецификацией переда</w:t>
      </w:r>
      <w:r w:rsidR="00C30AF2" w:rsidRPr="003278E8">
        <w:rPr>
          <w:color w:val="000000" w:themeColor="text1"/>
          <w:lang w:eastAsia="en-US"/>
        </w:rPr>
        <w:t>ваемых материалов (Приложение №</w:t>
      </w:r>
      <w:r w:rsidR="00392C55" w:rsidRPr="003278E8">
        <w:rPr>
          <w:color w:val="000000" w:themeColor="text1"/>
          <w:lang w:eastAsia="en-US"/>
        </w:rPr>
        <w:t>4</w:t>
      </w:r>
      <w:r w:rsidR="009A118F" w:rsidRPr="003278E8">
        <w:rPr>
          <w:color w:val="000000" w:themeColor="text1"/>
          <w:lang w:eastAsia="en-US"/>
        </w:rPr>
        <w:t xml:space="preserve">), передаваемых </w:t>
      </w:r>
      <w:r w:rsidR="0014116B" w:rsidRPr="003278E8">
        <w:rPr>
          <w:color w:val="000000" w:themeColor="text1"/>
          <w:lang w:eastAsia="en-US"/>
        </w:rPr>
        <w:t>Подрядчик</w:t>
      </w:r>
      <w:r w:rsidR="009A118F" w:rsidRPr="003278E8">
        <w:rPr>
          <w:color w:val="000000" w:themeColor="text1"/>
          <w:lang w:eastAsia="en-US"/>
        </w:rPr>
        <w:t xml:space="preserve">у по накладной на отпуск материалов (форма М-15). Срок передачи материалов Генерального </w:t>
      </w:r>
      <w:r w:rsidR="0014116B" w:rsidRPr="003278E8">
        <w:rPr>
          <w:color w:val="000000" w:themeColor="text1"/>
          <w:lang w:eastAsia="en-US"/>
        </w:rPr>
        <w:t>Подрядчик</w:t>
      </w:r>
      <w:r w:rsidR="009A118F" w:rsidRPr="003278E8">
        <w:rPr>
          <w:color w:val="000000" w:themeColor="text1"/>
          <w:lang w:eastAsia="en-US"/>
        </w:rPr>
        <w:t>а устанавливается Спецификацией передаваемых материалов (Приложение №</w:t>
      </w:r>
      <w:r w:rsidR="00B118E5" w:rsidRPr="003278E8">
        <w:rPr>
          <w:color w:val="000000" w:themeColor="text1"/>
          <w:lang w:eastAsia="en-US"/>
        </w:rPr>
        <w:t>4</w:t>
      </w:r>
      <w:r w:rsidR="009A118F" w:rsidRPr="003278E8">
        <w:rPr>
          <w:color w:val="000000" w:themeColor="text1"/>
          <w:lang w:eastAsia="en-US"/>
        </w:rPr>
        <w:t>).</w:t>
      </w:r>
    </w:p>
    <w:p w14:paraId="0C3443D1" w14:textId="3954540E" w:rsidR="009A118F" w:rsidRPr="0031578C" w:rsidRDefault="006C42A2" w:rsidP="00A37AB5">
      <w:pPr>
        <w:pStyle w:val="afff"/>
        <w:widowControl w:val="0"/>
        <w:numPr>
          <w:ilvl w:val="2"/>
          <w:numId w:val="5"/>
        </w:numPr>
        <w:tabs>
          <w:tab w:val="left" w:pos="709"/>
          <w:tab w:val="left" w:pos="1134"/>
        </w:tabs>
        <w:suppressAutoHyphens w:val="0"/>
        <w:ind w:left="0" w:firstLine="550"/>
        <w:jc w:val="both"/>
        <w:rPr>
          <w:color w:val="000000" w:themeColor="text1"/>
          <w:lang w:eastAsia="en-US"/>
        </w:rPr>
      </w:pPr>
      <w:r w:rsidRPr="0031578C">
        <w:rPr>
          <w:color w:val="000000" w:themeColor="text1"/>
          <w:lang w:eastAsia="en-US"/>
        </w:rPr>
        <w:t xml:space="preserve"> </w:t>
      </w:r>
      <w:r w:rsidR="00E44452">
        <w:rPr>
          <w:rFonts w:eastAsia="Calibri"/>
          <w:color w:val="000000" w:themeColor="text1"/>
          <w:lang w:eastAsia="en-US"/>
        </w:rPr>
        <w:t>И</w:t>
      </w:r>
      <w:r w:rsidR="009A118F" w:rsidRPr="0031578C">
        <w:rPr>
          <w:rFonts w:eastAsia="Calibri"/>
          <w:color w:val="000000" w:themeColor="text1"/>
          <w:lang w:eastAsia="en-US"/>
        </w:rPr>
        <w:t xml:space="preserve">спользовать предоставленный Генеральным </w:t>
      </w:r>
      <w:r w:rsidR="0014116B" w:rsidRPr="0031578C">
        <w:rPr>
          <w:rFonts w:eastAsia="Calibri"/>
          <w:color w:val="000000" w:themeColor="text1"/>
          <w:lang w:eastAsia="en-US"/>
        </w:rPr>
        <w:t>Подрядчик</w:t>
      </w:r>
      <w:r w:rsidR="009A118F" w:rsidRPr="0031578C">
        <w:rPr>
          <w:rFonts w:eastAsia="Calibri"/>
          <w:color w:val="000000" w:themeColor="text1"/>
          <w:lang w:eastAsia="en-US"/>
        </w:rPr>
        <w:t xml:space="preserve">ом материал экономно и расчетливо, после окончания выполнения Работ, совместно с актом о приемке выполненных </w:t>
      </w:r>
      <w:r w:rsidR="00E44452">
        <w:rPr>
          <w:rFonts w:eastAsia="Calibri"/>
          <w:color w:val="000000" w:themeColor="text1"/>
          <w:lang w:eastAsia="en-US"/>
        </w:rPr>
        <w:t>р</w:t>
      </w:r>
      <w:r w:rsidR="009A118F" w:rsidRPr="0031578C">
        <w:rPr>
          <w:rFonts w:eastAsia="Calibri"/>
          <w:color w:val="000000" w:themeColor="text1"/>
          <w:lang w:eastAsia="en-US"/>
        </w:rPr>
        <w:t xml:space="preserve">абот (по форме КС-2), представить Генеральному </w:t>
      </w:r>
      <w:r w:rsidR="0014116B" w:rsidRPr="0031578C">
        <w:rPr>
          <w:rFonts w:eastAsia="Calibri"/>
          <w:color w:val="000000" w:themeColor="text1"/>
          <w:lang w:eastAsia="en-US"/>
        </w:rPr>
        <w:t>Подрядчик</w:t>
      </w:r>
      <w:r w:rsidR="009A118F" w:rsidRPr="0031578C">
        <w:rPr>
          <w:rFonts w:eastAsia="Calibri"/>
          <w:color w:val="000000" w:themeColor="text1"/>
          <w:lang w:eastAsia="en-US"/>
        </w:rPr>
        <w:t xml:space="preserve">у Отчет об использовании материалов, переданных Генеральным </w:t>
      </w:r>
      <w:r w:rsidR="0014116B" w:rsidRPr="0031578C">
        <w:rPr>
          <w:rFonts w:eastAsia="Calibri"/>
          <w:color w:val="000000" w:themeColor="text1"/>
          <w:lang w:eastAsia="en-US"/>
        </w:rPr>
        <w:t>Подрядчик</w:t>
      </w:r>
      <w:r w:rsidR="009A118F" w:rsidRPr="0031578C">
        <w:rPr>
          <w:rFonts w:eastAsia="Calibri"/>
          <w:color w:val="000000" w:themeColor="text1"/>
          <w:lang w:eastAsia="en-US"/>
        </w:rPr>
        <w:t>ом (Приложение №</w:t>
      </w:r>
      <w:r w:rsidR="00B118E5" w:rsidRPr="0031578C">
        <w:rPr>
          <w:rFonts w:eastAsia="Calibri"/>
          <w:color w:val="000000" w:themeColor="text1"/>
          <w:lang w:eastAsia="en-US"/>
        </w:rPr>
        <w:t>5</w:t>
      </w:r>
      <w:r w:rsidR="009A118F" w:rsidRPr="0031578C">
        <w:rPr>
          <w:rFonts w:eastAsia="Calibri"/>
          <w:color w:val="000000" w:themeColor="text1"/>
          <w:lang w:eastAsia="en-US"/>
        </w:rPr>
        <w:t xml:space="preserve">), а также возвратить остаток, либо с согласия Генерального </w:t>
      </w:r>
      <w:r w:rsidR="0014116B" w:rsidRPr="0031578C">
        <w:rPr>
          <w:rFonts w:eastAsia="Calibri"/>
          <w:color w:val="000000" w:themeColor="text1"/>
          <w:lang w:eastAsia="en-US"/>
        </w:rPr>
        <w:t>Подрядчик</w:t>
      </w:r>
      <w:r w:rsidR="009A118F" w:rsidRPr="0031578C">
        <w:rPr>
          <w:rFonts w:eastAsia="Calibri"/>
          <w:color w:val="000000" w:themeColor="text1"/>
          <w:lang w:eastAsia="en-US"/>
        </w:rPr>
        <w:t xml:space="preserve">а уменьшить расчет за выполненные </w:t>
      </w:r>
      <w:r w:rsidR="00E44452">
        <w:rPr>
          <w:rFonts w:eastAsia="Calibri"/>
          <w:color w:val="000000" w:themeColor="text1"/>
          <w:lang w:eastAsia="en-US"/>
        </w:rPr>
        <w:t>р</w:t>
      </w:r>
      <w:r w:rsidR="009A118F" w:rsidRPr="0031578C">
        <w:rPr>
          <w:rFonts w:eastAsia="Calibri"/>
          <w:color w:val="000000" w:themeColor="text1"/>
          <w:lang w:eastAsia="en-US"/>
        </w:rPr>
        <w:t xml:space="preserve">аботы с учетом цены остающегося у </w:t>
      </w:r>
      <w:r w:rsidR="0014116B" w:rsidRPr="0031578C">
        <w:rPr>
          <w:rFonts w:eastAsia="Calibri"/>
          <w:color w:val="000000" w:themeColor="text1"/>
          <w:lang w:eastAsia="en-US"/>
        </w:rPr>
        <w:t>Подрядчик</w:t>
      </w:r>
      <w:r w:rsidR="009A118F" w:rsidRPr="0031578C">
        <w:rPr>
          <w:rFonts w:eastAsia="Calibri"/>
          <w:color w:val="000000" w:themeColor="text1"/>
          <w:lang w:eastAsia="en-US"/>
        </w:rPr>
        <w:t>а неиспользованного материала. В случае не</w:t>
      </w:r>
      <w:r w:rsidR="004876EE" w:rsidRPr="0031578C">
        <w:rPr>
          <w:rFonts w:eastAsia="Calibri"/>
          <w:color w:val="000000" w:themeColor="text1"/>
          <w:lang w:eastAsia="en-US"/>
        </w:rPr>
        <w:t xml:space="preserve"> </w:t>
      </w:r>
      <w:r w:rsidR="009A118F" w:rsidRPr="0031578C">
        <w:rPr>
          <w:rFonts w:eastAsia="Calibri"/>
          <w:color w:val="000000" w:themeColor="text1"/>
          <w:lang w:eastAsia="en-US"/>
        </w:rPr>
        <w:t xml:space="preserve">предоставления </w:t>
      </w:r>
      <w:r w:rsidR="0014116B" w:rsidRPr="0031578C">
        <w:rPr>
          <w:rFonts w:eastAsia="Calibri"/>
          <w:color w:val="000000" w:themeColor="text1"/>
          <w:lang w:eastAsia="en-US"/>
        </w:rPr>
        <w:t>Подрядчик</w:t>
      </w:r>
      <w:r w:rsidR="009A118F" w:rsidRPr="0031578C">
        <w:rPr>
          <w:rFonts w:eastAsia="Calibri"/>
          <w:color w:val="000000" w:themeColor="text1"/>
          <w:lang w:eastAsia="en-US"/>
        </w:rPr>
        <w:t>ом</w:t>
      </w:r>
      <w:r w:rsidR="009A118F" w:rsidRPr="0031578C">
        <w:rPr>
          <w:rFonts w:ascii="Calibri" w:eastAsia="Calibri" w:hAnsi="Calibri"/>
          <w:color w:val="000000" w:themeColor="text1"/>
          <w:lang w:eastAsia="en-US"/>
        </w:rPr>
        <w:t xml:space="preserve"> </w:t>
      </w:r>
      <w:r w:rsidR="009A118F" w:rsidRPr="0031578C">
        <w:rPr>
          <w:rFonts w:eastAsia="Calibri"/>
          <w:color w:val="000000" w:themeColor="text1"/>
          <w:lang w:eastAsia="en-US"/>
        </w:rPr>
        <w:t xml:space="preserve">Отчета об использовании материалов, переданных Генеральным </w:t>
      </w:r>
      <w:r w:rsidR="0014116B" w:rsidRPr="0031578C">
        <w:rPr>
          <w:rFonts w:eastAsia="Calibri"/>
          <w:color w:val="000000" w:themeColor="text1"/>
          <w:lang w:eastAsia="en-US"/>
        </w:rPr>
        <w:t>Подрядчик</w:t>
      </w:r>
      <w:r w:rsidR="009A118F" w:rsidRPr="0031578C">
        <w:rPr>
          <w:rFonts w:eastAsia="Calibri"/>
          <w:color w:val="000000" w:themeColor="text1"/>
          <w:lang w:eastAsia="en-US"/>
        </w:rPr>
        <w:t xml:space="preserve">ом, и/или не возврата остатка материалов, Генеральный </w:t>
      </w:r>
      <w:r w:rsidR="0014116B" w:rsidRPr="0031578C">
        <w:rPr>
          <w:rFonts w:eastAsia="Calibri"/>
          <w:color w:val="000000" w:themeColor="text1"/>
          <w:lang w:eastAsia="en-US"/>
        </w:rPr>
        <w:t>Подрядчик</w:t>
      </w:r>
      <w:r w:rsidR="009A118F" w:rsidRPr="0031578C">
        <w:rPr>
          <w:rFonts w:eastAsia="Calibri"/>
          <w:color w:val="000000" w:themeColor="text1"/>
          <w:lang w:eastAsia="en-US"/>
        </w:rPr>
        <w:t xml:space="preserve"> вправе удержать цену материала из расчета за выполненные Работы. </w:t>
      </w:r>
    </w:p>
    <w:p w14:paraId="6D1EB233" w14:textId="153ABC83" w:rsidR="009A118F" w:rsidRPr="0031578C" w:rsidRDefault="0014116B" w:rsidP="00A37AB5">
      <w:pPr>
        <w:pStyle w:val="afff"/>
        <w:widowControl w:val="0"/>
        <w:numPr>
          <w:ilvl w:val="2"/>
          <w:numId w:val="5"/>
        </w:numPr>
        <w:tabs>
          <w:tab w:val="left" w:pos="709"/>
          <w:tab w:val="left" w:pos="1134"/>
        </w:tabs>
        <w:suppressAutoHyphens w:val="0"/>
        <w:ind w:left="0" w:firstLine="550"/>
        <w:jc w:val="both"/>
        <w:rPr>
          <w:bCs/>
          <w:color w:val="000000" w:themeColor="text1"/>
        </w:rPr>
      </w:pPr>
      <w:r w:rsidRPr="0031578C">
        <w:rPr>
          <w:rFonts w:eastAsia="Calibri"/>
          <w:color w:val="000000" w:themeColor="text1"/>
          <w:lang w:eastAsia="en-US"/>
        </w:rPr>
        <w:t>Подрядчик</w:t>
      </w:r>
      <w:r w:rsidR="009A118F" w:rsidRPr="0031578C">
        <w:rPr>
          <w:rFonts w:eastAsia="Calibri"/>
          <w:color w:val="000000" w:themeColor="text1"/>
          <w:lang w:eastAsia="en-US"/>
        </w:rPr>
        <w:t xml:space="preserve"> не вправе требовать увеличения цены </w:t>
      </w:r>
      <w:r w:rsidR="00EF387B" w:rsidRPr="0031578C">
        <w:rPr>
          <w:rFonts w:eastAsia="Calibri"/>
          <w:color w:val="000000" w:themeColor="text1"/>
          <w:lang w:eastAsia="en-US"/>
        </w:rPr>
        <w:t>Договора</w:t>
      </w:r>
      <w:r w:rsidR="009A118F" w:rsidRPr="0031578C">
        <w:rPr>
          <w:rFonts w:eastAsia="Calibri"/>
          <w:color w:val="000000" w:themeColor="text1"/>
          <w:lang w:eastAsia="en-US"/>
        </w:rPr>
        <w:t xml:space="preserve">. В случае </w:t>
      </w:r>
      <w:r w:rsidR="009A118F" w:rsidRPr="0031578C">
        <w:rPr>
          <w:bCs/>
          <w:color w:val="000000" w:themeColor="text1"/>
        </w:rPr>
        <w:lastRenderedPageBreak/>
        <w:t xml:space="preserve">существенного превышения определенной </w:t>
      </w:r>
      <w:r w:rsidR="00EF387B" w:rsidRPr="0031578C">
        <w:rPr>
          <w:bCs/>
          <w:color w:val="000000" w:themeColor="text1"/>
        </w:rPr>
        <w:t>Договором</w:t>
      </w:r>
      <w:r w:rsidR="009A118F" w:rsidRPr="0031578C">
        <w:rPr>
          <w:bCs/>
          <w:color w:val="000000" w:themeColor="text1"/>
        </w:rPr>
        <w:t xml:space="preserve"> цены </w:t>
      </w:r>
      <w:r w:rsidR="00E44452">
        <w:rPr>
          <w:bCs/>
          <w:color w:val="000000" w:themeColor="text1"/>
        </w:rPr>
        <w:t>р</w:t>
      </w:r>
      <w:r w:rsidR="009A118F" w:rsidRPr="0031578C">
        <w:rPr>
          <w:bCs/>
          <w:color w:val="000000" w:themeColor="text1"/>
        </w:rPr>
        <w:t xml:space="preserve">абот, </w:t>
      </w:r>
      <w:r w:rsidRPr="0031578C">
        <w:rPr>
          <w:bCs/>
          <w:color w:val="000000" w:themeColor="text1"/>
        </w:rPr>
        <w:t>Подрядчик</w:t>
      </w:r>
      <w:r w:rsidR="009A118F" w:rsidRPr="0031578C">
        <w:rPr>
          <w:bCs/>
          <w:color w:val="000000" w:themeColor="text1"/>
        </w:rPr>
        <w:t xml:space="preserve"> обязан своевременно предупредить об этом Генерального </w:t>
      </w:r>
      <w:r w:rsidRPr="0031578C">
        <w:rPr>
          <w:bCs/>
          <w:color w:val="000000" w:themeColor="text1"/>
        </w:rPr>
        <w:t>Подрядчик</w:t>
      </w:r>
      <w:r w:rsidR="009A118F" w:rsidRPr="0031578C">
        <w:rPr>
          <w:bCs/>
          <w:color w:val="000000" w:themeColor="text1"/>
        </w:rPr>
        <w:t xml:space="preserve">а для составления дополнительного соглашения. </w:t>
      </w:r>
      <w:r w:rsidR="009A118F" w:rsidRPr="0031578C">
        <w:rPr>
          <w:color w:val="000000" w:themeColor="text1"/>
          <w:spacing w:val="-4"/>
          <w:lang w:eastAsia="en-US"/>
        </w:rPr>
        <w:t xml:space="preserve">Генеральный </w:t>
      </w:r>
      <w:r w:rsidRPr="0031578C">
        <w:rPr>
          <w:color w:val="000000" w:themeColor="text1"/>
          <w:spacing w:val="-4"/>
          <w:lang w:eastAsia="en-US"/>
        </w:rPr>
        <w:t>Подрядчик</w:t>
      </w:r>
      <w:r w:rsidR="009A118F" w:rsidRPr="0031578C">
        <w:rPr>
          <w:bCs/>
          <w:color w:val="000000" w:themeColor="text1"/>
        </w:rPr>
        <w:t xml:space="preserve">, не согласившийся на превышение указанной в </w:t>
      </w:r>
      <w:r w:rsidR="00EF387B" w:rsidRPr="0031578C">
        <w:rPr>
          <w:bCs/>
          <w:color w:val="000000" w:themeColor="text1"/>
        </w:rPr>
        <w:t>Договоре</w:t>
      </w:r>
      <w:r w:rsidR="009A118F" w:rsidRPr="0031578C">
        <w:rPr>
          <w:bCs/>
          <w:color w:val="000000" w:themeColor="text1"/>
        </w:rPr>
        <w:t xml:space="preserve"> цены </w:t>
      </w:r>
      <w:r w:rsidR="00E44452">
        <w:rPr>
          <w:bCs/>
          <w:color w:val="000000" w:themeColor="text1"/>
        </w:rPr>
        <w:t>р</w:t>
      </w:r>
      <w:r w:rsidR="009A118F" w:rsidRPr="0031578C">
        <w:rPr>
          <w:bCs/>
          <w:color w:val="000000" w:themeColor="text1"/>
        </w:rPr>
        <w:t xml:space="preserve">абот, вправе отказаться от </w:t>
      </w:r>
      <w:r w:rsidR="00EF387B" w:rsidRPr="0031578C">
        <w:rPr>
          <w:bCs/>
          <w:color w:val="000000" w:themeColor="text1"/>
        </w:rPr>
        <w:t>Договора</w:t>
      </w:r>
      <w:r w:rsidR="009A118F" w:rsidRPr="0031578C">
        <w:rPr>
          <w:bCs/>
          <w:color w:val="000000" w:themeColor="text1"/>
        </w:rPr>
        <w:t xml:space="preserve">. </w:t>
      </w:r>
    </w:p>
    <w:p w14:paraId="4DA73FBE" w14:textId="0D58E63B" w:rsidR="009A118F" w:rsidRPr="0031578C" w:rsidRDefault="0014116B" w:rsidP="00A37AB5">
      <w:pPr>
        <w:autoSpaceDE w:val="0"/>
        <w:autoSpaceDN w:val="0"/>
        <w:adjustRightInd w:val="0"/>
        <w:ind w:firstLine="540"/>
        <w:jc w:val="both"/>
        <w:rPr>
          <w:bCs/>
          <w:color w:val="000000" w:themeColor="text1"/>
        </w:rPr>
      </w:pPr>
      <w:r w:rsidRPr="0031578C">
        <w:rPr>
          <w:bCs/>
          <w:color w:val="000000" w:themeColor="text1"/>
        </w:rPr>
        <w:t>Подрядчик</w:t>
      </w:r>
      <w:r w:rsidR="009A118F" w:rsidRPr="0031578C">
        <w:rPr>
          <w:bCs/>
          <w:color w:val="000000" w:themeColor="text1"/>
        </w:rPr>
        <w:t xml:space="preserve">, своевременно не предупредивший Генерального </w:t>
      </w:r>
      <w:r w:rsidRPr="0031578C">
        <w:rPr>
          <w:bCs/>
          <w:color w:val="000000" w:themeColor="text1"/>
        </w:rPr>
        <w:t>Подрядчик</w:t>
      </w:r>
      <w:r w:rsidR="009A118F" w:rsidRPr="0031578C">
        <w:rPr>
          <w:bCs/>
          <w:color w:val="000000" w:themeColor="text1"/>
        </w:rPr>
        <w:t xml:space="preserve">а о необходимости превышения указанной в </w:t>
      </w:r>
      <w:r w:rsidR="00EF387B" w:rsidRPr="0031578C">
        <w:rPr>
          <w:bCs/>
          <w:color w:val="000000" w:themeColor="text1"/>
        </w:rPr>
        <w:t>Договоре</w:t>
      </w:r>
      <w:r w:rsidR="009A118F" w:rsidRPr="0031578C">
        <w:rPr>
          <w:bCs/>
          <w:color w:val="000000" w:themeColor="text1"/>
        </w:rPr>
        <w:t xml:space="preserve"> цены </w:t>
      </w:r>
      <w:r w:rsidR="00E44452">
        <w:rPr>
          <w:bCs/>
          <w:color w:val="000000" w:themeColor="text1"/>
        </w:rPr>
        <w:t>р</w:t>
      </w:r>
      <w:r w:rsidR="009A118F" w:rsidRPr="0031578C">
        <w:rPr>
          <w:bCs/>
          <w:color w:val="000000" w:themeColor="text1"/>
        </w:rPr>
        <w:t xml:space="preserve">абот, обязан выполнить Договор, сохраняя право Генерального </w:t>
      </w:r>
      <w:r w:rsidRPr="0031578C">
        <w:rPr>
          <w:bCs/>
          <w:color w:val="000000" w:themeColor="text1"/>
        </w:rPr>
        <w:t>Подрядчик</w:t>
      </w:r>
      <w:r w:rsidR="009A118F" w:rsidRPr="0031578C">
        <w:rPr>
          <w:bCs/>
          <w:color w:val="000000" w:themeColor="text1"/>
        </w:rPr>
        <w:t xml:space="preserve">а на оплату результата </w:t>
      </w:r>
      <w:r w:rsidR="00E44452">
        <w:rPr>
          <w:bCs/>
          <w:color w:val="000000" w:themeColor="text1"/>
        </w:rPr>
        <w:t>р</w:t>
      </w:r>
      <w:r w:rsidR="009A118F" w:rsidRPr="0031578C">
        <w:rPr>
          <w:bCs/>
          <w:color w:val="000000" w:themeColor="text1"/>
        </w:rPr>
        <w:t xml:space="preserve">абот по цене, определенной в </w:t>
      </w:r>
      <w:r w:rsidR="00EF387B" w:rsidRPr="0031578C">
        <w:rPr>
          <w:bCs/>
          <w:color w:val="000000" w:themeColor="text1"/>
        </w:rPr>
        <w:t>Договоре</w:t>
      </w:r>
      <w:r w:rsidR="009A118F" w:rsidRPr="0031578C">
        <w:rPr>
          <w:bCs/>
          <w:color w:val="000000" w:themeColor="text1"/>
        </w:rPr>
        <w:t>.</w:t>
      </w:r>
    </w:p>
    <w:p w14:paraId="2445478C" w14:textId="54B99C1B" w:rsidR="009A118F" w:rsidRPr="0031578C" w:rsidRDefault="009A118F" w:rsidP="00A37AB5">
      <w:pPr>
        <w:pStyle w:val="afff"/>
        <w:tabs>
          <w:tab w:val="left" w:pos="567"/>
          <w:tab w:val="left" w:pos="709"/>
        </w:tabs>
        <w:ind w:left="0"/>
        <w:jc w:val="both"/>
        <w:rPr>
          <w:rFonts w:eastAsia="Calibri"/>
          <w:color w:val="000000" w:themeColor="text1"/>
          <w:lang w:eastAsia="en-US"/>
        </w:rPr>
      </w:pPr>
      <w:r w:rsidRPr="0031578C">
        <w:rPr>
          <w:rFonts w:eastAsia="Calibri"/>
          <w:color w:val="000000" w:themeColor="text1"/>
          <w:lang w:eastAsia="en-US"/>
        </w:rPr>
        <w:tab/>
        <w:t>3.2.</w:t>
      </w:r>
      <w:r w:rsidR="006D6495" w:rsidRPr="0031578C">
        <w:rPr>
          <w:rFonts w:eastAsia="Calibri"/>
          <w:color w:val="000000" w:themeColor="text1"/>
          <w:lang w:eastAsia="en-US"/>
        </w:rPr>
        <w:t>3</w:t>
      </w:r>
      <w:r w:rsidR="00C829D6" w:rsidRPr="0031578C">
        <w:rPr>
          <w:rFonts w:eastAsia="Calibri"/>
          <w:color w:val="000000" w:themeColor="text1"/>
          <w:lang w:eastAsia="en-US"/>
        </w:rPr>
        <w:t>1</w:t>
      </w:r>
      <w:r w:rsidRPr="0031578C">
        <w:rPr>
          <w:rFonts w:eastAsia="Calibri"/>
          <w:color w:val="000000" w:themeColor="text1"/>
          <w:lang w:eastAsia="en-US"/>
        </w:rPr>
        <w:t>. При сдаче-приемке</w:t>
      </w:r>
      <w:r w:rsidRPr="0031578C">
        <w:rPr>
          <w:color w:val="000000" w:themeColor="text1"/>
        </w:rPr>
        <w:t xml:space="preserve"> </w:t>
      </w:r>
      <w:r w:rsidR="00E44452">
        <w:rPr>
          <w:color w:val="000000" w:themeColor="text1"/>
        </w:rPr>
        <w:t>р</w:t>
      </w:r>
      <w:r w:rsidRPr="0031578C">
        <w:rPr>
          <w:color w:val="000000" w:themeColor="text1"/>
        </w:rPr>
        <w:t xml:space="preserve">абот на </w:t>
      </w:r>
      <w:r w:rsidR="00E44452">
        <w:rPr>
          <w:color w:val="000000" w:themeColor="text1"/>
        </w:rPr>
        <w:t>О</w:t>
      </w:r>
      <w:r w:rsidRPr="0031578C">
        <w:rPr>
          <w:color w:val="000000" w:themeColor="text1"/>
        </w:rPr>
        <w:t xml:space="preserve">бъекте </w:t>
      </w:r>
      <w:r w:rsidRPr="0031578C">
        <w:rPr>
          <w:rFonts w:eastAsia="Calibri"/>
          <w:color w:val="000000" w:themeColor="text1"/>
          <w:lang w:eastAsia="en-US"/>
        </w:rPr>
        <w:t xml:space="preserve">передать Генеральному </w:t>
      </w:r>
      <w:r w:rsidR="0014116B" w:rsidRPr="0031578C">
        <w:rPr>
          <w:rFonts w:eastAsia="Calibri"/>
          <w:color w:val="000000" w:themeColor="text1"/>
          <w:lang w:eastAsia="en-US"/>
        </w:rPr>
        <w:t>Подрядчик</w:t>
      </w:r>
      <w:r w:rsidRPr="0031578C">
        <w:rPr>
          <w:rFonts w:eastAsia="Calibri"/>
          <w:color w:val="000000" w:themeColor="text1"/>
          <w:lang w:eastAsia="en-US"/>
        </w:rPr>
        <w:t xml:space="preserve">у комплект исполнительной документации в </w:t>
      </w:r>
      <w:r w:rsidR="00E44452">
        <w:rPr>
          <w:rFonts w:eastAsia="Calibri"/>
          <w:color w:val="000000" w:themeColor="text1"/>
          <w:lang w:eastAsia="en-US"/>
        </w:rPr>
        <w:t>2 (</w:t>
      </w:r>
      <w:r w:rsidRPr="0031578C">
        <w:rPr>
          <w:rFonts w:eastAsia="Calibri"/>
          <w:color w:val="000000" w:themeColor="text1"/>
          <w:lang w:eastAsia="en-US"/>
        </w:rPr>
        <w:t>двух</w:t>
      </w:r>
      <w:r w:rsidR="00E44452">
        <w:rPr>
          <w:rFonts w:eastAsia="Calibri"/>
          <w:color w:val="000000" w:themeColor="text1"/>
          <w:lang w:eastAsia="en-US"/>
        </w:rPr>
        <w:t>)</w:t>
      </w:r>
      <w:r w:rsidRPr="0031578C">
        <w:rPr>
          <w:rFonts w:eastAsia="Calibri"/>
          <w:color w:val="000000" w:themeColor="text1"/>
          <w:lang w:eastAsia="en-US"/>
        </w:rPr>
        <w:t xml:space="preserve"> экземплярах, документы и информацию, касающиеся эксплуатации и использования результата </w:t>
      </w:r>
      <w:r w:rsidR="00E44452">
        <w:rPr>
          <w:rFonts w:eastAsia="Calibri"/>
          <w:color w:val="000000" w:themeColor="text1"/>
          <w:lang w:eastAsia="en-US"/>
        </w:rPr>
        <w:t>р</w:t>
      </w:r>
      <w:r w:rsidRPr="0031578C">
        <w:rPr>
          <w:rFonts w:eastAsia="Calibri"/>
          <w:color w:val="000000" w:themeColor="text1"/>
          <w:lang w:eastAsia="en-US"/>
        </w:rPr>
        <w:t>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10D69270" w14:textId="6FA68DF9" w:rsidR="009A118F" w:rsidRPr="0031578C" w:rsidRDefault="009A118F" w:rsidP="00A37AB5">
      <w:pPr>
        <w:pStyle w:val="afff"/>
        <w:tabs>
          <w:tab w:val="left" w:pos="567"/>
          <w:tab w:val="left" w:pos="1134"/>
        </w:tabs>
        <w:ind w:left="0"/>
        <w:jc w:val="both"/>
        <w:rPr>
          <w:rFonts w:eastAsia="Calibri"/>
          <w:color w:val="000000" w:themeColor="text1"/>
          <w:lang w:eastAsia="en-US"/>
        </w:rPr>
      </w:pPr>
      <w:r w:rsidRPr="0031578C">
        <w:rPr>
          <w:rFonts w:eastAsia="Calibri"/>
          <w:color w:val="000000" w:themeColor="text1"/>
          <w:lang w:eastAsia="en-US"/>
        </w:rPr>
        <w:tab/>
        <w:t>3.2.</w:t>
      </w:r>
      <w:r w:rsidR="004232E2" w:rsidRPr="0031578C">
        <w:rPr>
          <w:rFonts w:eastAsia="Calibri"/>
          <w:color w:val="000000" w:themeColor="text1"/>
          <w:lang w:eastAsia="en-US"/>
        </w:rPr>
        <w:t>3</w:t>
      </w:r>
      <w:r w:rsidR="00C829D6" w:rsidRPr="0031578C">
        <w:rPr>
          <w:rFonts w:eastAsia="Calibri"/>
          <w:color w:val="000000" w:themeColor="text1"/>
          <w:lang w:eastAsia="en-US"/>
        </w:rPr>
        <w:t>3</w:t>
      </w:r>
      <w:r w:rsidRPr="0031578C">
        <w:rPr>
          <w:rFonts w:eastAsia="Calibri"/>
          <w:color w:val="000000" w:themeColor="text1"/>
          <w:lang w:eastAsia="en-US"/>
        </w:rPr>
        <w:t xml:space="preserve">. </w:t>
      </w:r>
      <w:r w:rsidR="00E44452">
        <w:rPr>
          <w:rFonts w:eastAsia="Calibri"/>
          <w:color w:val="000000" w:themeColor="text1"/>
          <w:lang w:eastAsia="en-US"/>
        </w:rPr>
        <w:t>В</w:t>
      </w:r>
      <w:r w:rsidRPr="0031578C">
        <w:rPr>
          <w:rFonts w:eastAsia="Calibri"/>
          <w:color w:val="000000" w:themeColor="text1"/>
          <w:lang w:eastAsia="en-US"/>
        </w:rPr>
        <w:t xml:space="preserve">ыплатить все налоги, связанные с деятельностью </w:t>
      </w:r>
      <w:r w:rsidR="0014116B" w:rsidRPr="0031578C">
        <w:rPr>
          <w:rFonts w:eastAsia="Calibri"/>
          <w:color w:val="000000" w:themeColor="text1"/>
          <w:lang w:eastAsia="en-US"/>
        </w:rPr>
        <w:t>Подрядчик</w:t>
      </w:r>
      <w:r w:rsidRPr="0031578C">
        <w:rPr>
          <w:rFonts w:eastAsia="Calibri"/>
          <w:color w:val="000000" w:themeColor="text1"/>
          <w:lang w:eastAsia="en-US"/>
        </w:rPr>
        <w:t xml:space="preserve">а по </w:t>
      </w:r>
      <w:r w:rsidR="00EF387B" w:rsidRPr="0031578C">
        <w:rPr>
          <w:rFonts w:eastAsia="Calibri"/>
          <w:color w:val="000000" w:themeColor="text1"/>
          <w:lang w:eastAsia="en-US"/>
        </w:rPr>
        <w:t>Договору</w:t>
      </w:r>
      <w:r w:rsidRPr="0031578C">
        <w:rPr>
          <w:rFonts w:eastAsia="Calibri"/>
          <w:color w:val="000000" w:themeColor="text1"/>
          <w:lang w:eastAsia="en-US"/>
        </w:rPr>
        <w:t>.</w:t>
      </w:r>
    </w:p>
    <w:p w14:paraId="12BC9E98" w14:textId="63A18550" w:rsidR="00D967ED" w:rsidRDefault="009A118F" w:rsidP="00A37AB5">
      <w:pPr>
        <w:pStyle w:val="afff"/>
        <w:tabs>
          <w:tab w:val="left" w:pos="567"/>
          <w:tab w:val="left" w:pos="1134"/>
        </w:tabs>
        <w:ind w:left="0"/>
        <w:jc w:val="both"/>
        <w:rPr>
          <w:color w:val="000000" w:themeColor="text1"/>
        </w:rPr>
      </w:pPr>
      <w:r w:rsidRPr="0031578C">
        <w:rPr>
          <w:rFonts w:eastAsia="Calibri"/>
          <w:color w:val="000000" w:themeColor="text1"/>
          <w:lang w:eastAsia="en-US"/>
        </w:rPr>
        <w:tab/>
      </w:r>
      <w:r w:rsidR="00C829D6" w:rsidRPr="0031578C">
        <w:rPr>
          <w:rFonts w:eastAsia="Calibri"/>
          <w:color w:val="000000" w:themeColor="text1"/>
          <w:lang w:eastAsia="en-US"/>
        </w:rPr>
        <w:t xml:space="preserve">3.2.34. </w:t>
      </w:r>
      <w:r w:rsidR="00E44452">
        <w:rPr>
          <w:rFonts w:eastAsia="Calibri"/>
          <w:color w:val="000000" w:themeColor="text1"/>
          <w:lang w:eastAsia="en-US"/>
        </w:rPr>
        <w:t>В</w:t>
      </w:r>
      <w:r w:rsidR="00DB3F7B" w:rsidRPr="0031578C">
        <w:rPr>
          <w:color w:val="000000" w:themeColor="text1"/>
        </w:rPr>
        <w:t xml:space="preserve"> течени</w:t>
      </w:r>
      <w:r w:rsidR="004C493B" w:rsidRPr="0031578C">
        <w:rPr>
          <w:color w:val="000000" w:themeColor="text1"/>
        </w:rPr>
        <w:t>е</w:t>
      </w:r>
      <w:r w:rsidR="00DB3F7B" w:rsidRPr="0031578C">
        <w:rPr>
          <w:color w:val="000000" w:themeColor="text1"/>
        </w:rPr>
        <w:t xml:space="preserve"> </w:t>
      </w:r>
      <w:r w:rsidR="00FA0CB7" w:rsidRPr="0031578C">
        <w:rPr>
          <w:color w:val="000000" w:themeColor="text1"/>
        </w:rPr>
        <w:t>2</w:t>
      </w:r>
      <w:r w:rsidR="00DB3F7B" w:rsidRPr="0031578C">
        <w:rPr>
          <w:color w:val="000000" w:themeColor="text1"/>
        </w:rPr>
        <w:t xml:space="preserve"> (</w:t>
      </w:r>
      <w:r w:rsidR="00FA0CB7" w:rsidRPr="0031578C">
        <w:rPr>
          <w:color w:val="000000" w:themeColor="text1"/>
        </w:rPr>
        <w:t>двух</w:t>
      </w:r>
      <w:r w:rsidR="00DB3F7B" w:rsidRPr="0031578C">
        <w:rPr>
          <w:color w:val="000000" w:themeColor="text1"/>
        </w:rPr>
        <w:t xml:space="preserve">) рабочих дней с даты заключения </w:t>
      </w:r>
      <w:r w:rsidR="00EF387B" w:rsidRPr="0031578C">
        <w:rPr>
          <w:color w:val="000000" w:themeColor="text1"/>
        </w:rPr>
        <w:t>Договора</w:t>
      </w:r>
      <w:r w:rsidR="00DB3F7B" w:rsidRPr="0031578C">
        <w:rPr>
          <w:color w:val="000000" w:themeColor="text1"/>
        </w:rPr>
        <w:t xml:space="preserve"> предоставить Генеральному </w:t>
      </w:r>
      <w:r w:rsidR="0014116B" w:rsidRPr="0031578C">
        <w:rPr>
          <w:color w:val="000000" w:themeColor="text1"/>
        </w:rPr>
        <w:t>Подрядчик</w:t>
      </w:r>
      <w:r w:rsidR="00DB3F7B" w:rsidRPr="0031578C">
        <w:rPr>
          <w:color w:val="000000" w:themeColor="text1"/>
        </w:rPr>
        <w:t xml:space="preserve">у акт-допуск, приказы о назначении ответственных лиц за выполнение требований охраны труда, противопожарную безопасность на </w:t>
      </w:r>
      <w:r w:rsidR="004C493B" w:rsidRPr="0031578C">
        <w:rPr>
          <w:color w:val="000000" w:themeColor="text1"/>
        </w:rPr>
        <w:t>о</w:t>
      </w:r>
      <w:r w:rsidR="00DB3F7B" w:rsidRPr="0031578C">
        <w:rPr>
          <w:color w:val="000000" w:themeColor="text1"/>
        </w:rPr>
        <w:t xml:space="preserve">бъекте, а также списки рабочих с паспортными данными и отметкой о регистрации (для иногородних) по представленной </w:t>
      </w:r>
      <w:r w:rsidR="008E1C0D" w:rsidRPr="0031578C">
        <w:rPr>
          <w:color w:val="000000" w:themeColor="text1"/>
        </w:rPr>
        <w:t xml:space="preserve">Генеральным </w:t>
      </w:r>
      <w:r w:rsidR="0014116B" w:rsidRPr="0031578C">
        <w:rPr>
          <w:color w:val="000000" w:themeColor="text1"/>
        </w:rPr>
        <w:t>Подрядчик</w:t>
      </w:r>
      <w:r w:rsidR="008E1C0D" w:rsidRPr="0031578C">
        <w:rPr>
          <w:color w:val="000000" w:themeColor="text1"/>
        </w:rPr>
        <w:t>ом ф</w:t>
      </w:r>
      <w:r w:rsidR="00DB3F7B" w:rsidRPr="0031578C">
        <w:rPr>
          <w:color w:val="000000" w:themeColor="text1"/>
        </w:rPr>
        <w:t>орме.</w:t>
      </w:r>
    </w:p>
    <w:p w14:paraId="17EBD0F2" w14:textId="48AD80EF" w:rsidR="00051CA0" w:rsidRPr="0031578C" w:rsidRDefault="00051CA0" w:rsidP="00A37AB5">
      <w:pPr>
        <w:pStyle w:val="afff"/>
        <w:tabs>
          <w:tab w:val="left" w:pos="567"/>
          <w:tab w:val="left" w:pos="1134"/>
        </w:tabs>
        <w:ind w:left="0"/>
        <w:jc w:val="both"/>
        <w:rPr>
          <w:color w:val="000000" w:themeColor="text1"/>
        </w:rPr>
      </w:pPr>
      <w:r>
        <w:rPr>
          <w:color w:val="000000" w:themeColor="text1"/>
        </w:rPr>
        <w:tab/>
      </w:r>
      <w:r w:rsidRPr="004A6E30">
        <w:rPr>
          <w:color w:val="000000" w:themeColor="text1"/>
        </w:rPr>
        <w:t>3.2.35.</w:t>
      </w:r>
      <w:r w:rsidRPr="004A6E30">
        <w:t xml:space="preserve"> </w:t>
      </w:r>
      <w:r w:rsidR="00AA363C" w:rsidRPr="004A6E30">
        <w:rPr>
          <w:color w:val="000000" w:themeColor="text1"/>
        </w:rPr>
        <w:t>Возместить Генеральному</w:t>
      </w:r>
      <w:r w:rsidRPr="004A6E30">
        <w:rPr>
          <w:color w:val="000000" w:themeColor="text1"/>
        </w:rPr>
        <w:t xml:space="preserve"> </w:t>
      </w:r>
      <w:r w:rsidR="00AA363C" w:rsidRPr="004A6E30">
        <w:rPr>
          <w:color w:val="000000" w:themeColor="text1"/>
        </w:rPr>
        <w:t>подрядчику расходы</w:t>
      </w:r>
      <w:r w:rsidRPr="004A6E30">
        <w:rPr>
          <w:color w:val="000000" w:themeColor="text1"/>
        </w:rPr>
        <w:t xml:space="preserve"> за потребление электрической </w:t>
      </w:r>
      <w:r w:rsidR="00AA363C" w:rsidRPr="004A6E30">
        <w:rPr>
          <w:color w:val="000000" w:themeColor="text1"/>
        </w:rPr>
        <w:t>энергии</w:t>
      </w:r>
      <w:r w:rsidR="00AA363C" w:rsidRPr="003278E8">
        <w:rPr>
          <w:color w:val="000000" w:themeColor="text1"/>
        </w:rPr>
        <w:t xml:space="preserve"> и водоснабжения.</w:t>
      </w:r>
    </w:p>
    <w:p w14:paraId="691CE0C4" w14:textId="1D8663BD" w:rsidR="00EC3ABC" w:rsidRPr="0031578C" w:rsidRDefault="00802686" w:rsidP="00A37AB5">
      <w:pPr>
        <w:widowControl w:val="0"/>
        <w:shd w:val="clear" w:color="auto" w:fill="FFFFFF"/>
        <w:tabs>
          <w:tab w:val="left" w:pos="1303"/>
        </w:tabs>
        <w:suppressAutoHyphens w:val="0"/>
        <w:autoSpaceDE w:val="0"/>
        <w:autoSpaceDN w:val="0"/>
        <w:adjustRightInd w:val="0"/>
        <w:ind w:firstLine="567"/>
        <w:jc w:val="both"/>
        <w:rPr>
          <w:color w:val="000000" w:themeColor="text1"/>
        </w:rPr>
      </w:pPr>
      <w:r w:rsidRPr="0031578C">
        <w:rPr>
          <w:color w:val="000000" w:themeColor="text1"/>
        </w:rPr>
        <w:t xml:space="preserve"> </w:t>
      </w:r>
      <w:r w:rsidR="006C42A2" w:rsidRPr="0031578C">
        <w:rPr>
          <w:color w:val="000000" w:themeColor="text1"/>
        </w:rPr>
        <w:t xml:space="preserve"> </w:t>
      </w:r>
    </w:p>
    <w:p w14:paraId="13E7BE36" w14:textId="47AD03F4" w:rsidR="004232E2" w:rsidRPr="0031578C" w:rsidRDefault="004232E2" w:rsidP="00A37AB5">
      <w:pPr>
        <w:shd w:val="clear" w:color="auto" w:fill="FFFFFF"/>
        <w:tabs>
          <w:tab w:val="left" w:pos="0"/>
        </w:tabs>
        <w:ind w:firstLine="567"/>
        <w:jc w:val="both"/>
        <w:rPr>
          <w:b/>
          <w:color w:val="000000" w:themeColor="text1"/>
          <w:lang w:eastAsia="en-US" w:bidi="en-US"/>
        </w:rPr>
      </w:pPr>
      <w:r w:rsidRPr="0031578C">
        <w:rPr>
          <w:b/>
          <w:color w:val="000000" w:themeColor="text1"/>
          <w:lang w:eastAsia="en-US" w:bidi="en-US"/>
        </w:rPr>
        <w:t>3.3.</w:t>
      </w:r>
      <w:r w:rsidR="0014116B" w:rsidRPr="0031578C">
        <w:rPr>
          <w:b/>
          <w:color w:val="000000" w:themeColor="text1"/>
          <w:lang w:eastAsia="en-US" w:bidi="en-US"/>
        </w:rPr>
        <w:t>Подрядчик</w:t>
      </w:r>
      <w:r w:rsidRPr="0031578C">
        <w:rPr>
          <w:b/>
          <w:color w:val="000000" w:themeColor="text1"/>
          <w:lang w:eastAsia="en-US" w:bidi="en-US"/>
        </w:rPr>
        <w:t xml:space="preserve"> вправе:</w:t>
      </w:r>
    </w:p>
    <w:p w14:paraId="3C78CC86" w14:textId="5A143578" w:rsidR="004232E2" w:rsidRPr="0031578C" w:rsidRDefault="004232E2" w:rsidP="00A37AB5">
      <w:pPr>
        <w:shd w:val="clear" w:color="auto" w:fill="FFFFFF"/>
        <w:tabs>
          <w:tab w:val="left" w:pos="0"/>
        </w:tabs>
        <w:ind w:firstLine="567"/>
        <w:jc w:val="both"/>
        <w:rPr>
          <w:color w:val="000000" w:themeColor="text1"/>
          <w:lang w:eastAsia="en-US" w:bidi="en-US"/>
        </w:rPr>
      </w:pPr>
      <w:r w:rsidRPr="0031578C">
        <w:rPr>
          <w:color w:val="000000" w:themeColor="text1"/>
          <w:lang w:eastAsia="en-US" w:bidi="en-US"/>
        </w:rPr>
        <w:t xml:space="preserve">3.3.1 </w:t>
      </w:r>
      <w:r w:rsidR="00E44452">
        <w:rPr>
          <w:color w:val="000000" w:themeColor="text1"/>
          <w:lang w:eastAsia="en-US" w:bidi="en-US"/>
        </w:rPr>
        <w:t>В</w:t>
      </w:r>
      <w:r w:rsidRPr="0031578C">
        <w:rPr>
          <w:color w:val="000000" w:themeColor="text1"/>
          <w:lang w:eastAsia="en-US" w:bidi="en-US"/>
        </w:rPr>
        <w:t xml:space="preserve">ыполнить </w:t>
      </w:r>
      <w:r w:rsidR="00E44452">
        <w:rPr>
          <w:color w:val="000000" w:themeColor="text1"/>
          <w:lang w:eastAsia="en-US" w:bidi="en-US"/>
        </w:rPr>
        <w:t>р</w:t>
      </w:r>
      <w:r w:rsidRPr="0031578C">
        <w:rPr>
          <w:color w:val="000000" w:themeColor="text1"/>
          <w:lang w:eastAsia="en-US" w:bidi="en-US"/>
        </w:rPr>
        <w:t xml:space="preserve">аботы досрочно с соблюдением требований к технологии производства </w:t>
      </w:r>
      <w:r w:rsidR="00E44452">
        <w:rPr>
          <w:color w:val="000000" w:themeColor="text1"/>
          <w:lang w:eastAsia="en-US" w:bidi="en-US"/>
        </w:rPr>
        <w:t>р</w:t>
      </w:r>
      <w:r w:rsidRPr="0031578C">
        <w:rPr>
          <w:color w:val="000000" w:themeColor="text1"/>
          <w:lang w:eastAsia="en-US" w:bidi="en-US"/>
        </w:rPr>
        <w:t xml:space="preserve">абот, требований стандартов и норм в строительстве, иных требований, предъявляемых к качеству </w:t>
      </w:r>
      <w:r w:rsidR="00E44452">
        <w:rPr>
          <w:color w:val="000000" w:themeColor="text1"/>
          <w:lang w:eastAsia="en-US" w:bidi="en-US"/>
        </w:rPr>
        <w:t>р</w:t>
      </w:r>
      <w:r w:rsidRPr="0031578C">
        <w:rPr>
          <w:color w:val="000000" w:themeColor="text1"/>
          <w:lang w:eastAsia="en-US" w:bidi="en-US"/>
        </w:rPr>
        <w:t>абот;</w:t>
      </w:r>
    </w:p>
    <w:p w14:paraId="014AFF49" w14:textId="54543142" w:rsidR="004232E2" w:rsidRPr="0031578C" w:rsidRDefault="004232E2" w:rsidP="00A37AB5">
      <w:pPr>
        <w:shd w:val="clear" w:color="auto" w:fill="FFFFFF"/>
        <w:tabs>
          <w:tab w:val="left" w:pos="0"/>
        </w:tabs>
        <w:ind w:firstLine="567"/>
        <w:jc w:val="both"/>
        <w:rPr>
          <w:color w:val="000000" w:themeColor="text1"/>
          <w:lang w:eastAsia="en-US" w:bidi="en-US"/>
        </w:rPr>
      </w:pPr>
      <w:r w:rsidRPr="0031578C">
        <w:rPr>
          <w:color w:val="000000" w:themeColor="text1"/>
          <w:lang w:eastAsia="en-US" w:bidi="en-US"/>
        </w:rPr>
        <w:t xml:space="preserve">3.3.2. </w:t>
      </w:r>
      <w:r w:rsidR="00E44452">
        <w:rPr>
          <w:color w:val="000000" w:themeColor="text1"/>
          <w:lang w:eastAsia="en-US" w:bidi="en-US"/>
        </w:rPr>
        <w:t>Т</w:t>
      </w:r>
      <w:r w:rsidRPr="0031578C">
        <w:rPr>
          <w:color w:val="000000" w:themeColor="text1"/>
          <w:lang w:eastAsia="en-US" w:bidi="en-US"/>
        </w:rPr>
        <w:t xml:space="preserve">ребовать от Генерального </w:t>
      </w:r>
      <w:r w:rsidR="0014116B" w:rsidRPr="0031578C">
        <w:rPr>
          <w:color w:val="000000" w:themeColor="text1"/>
          <w:lang w:eastAsia="en-US" w:bidi="en-US"/>
        </w:rPr>
        <w:t>Подрядчик</w:t>
      </w:r>
      <w:r w:rsidRPr="0031578C">
        <w:rPr>
          <w:color w:val="000000" w:themeColor="text1"/>
          <w:lang w:eastAsia="en-US" w:bidi="en-US"/>
        </w:rPr>
        <w:t xml:space="preserve">а надлежащего выполнения обязательств по </w:t>
      </w:r>
      <w:r w:rsidR="00EF387B" w:rsidRPr="0031578C">
        <w:rPr>
          <w:color w:val="000000" w:themeColor="text1"/>
          <w:lang w:eastAsia="en-US" w:bidi="en-US"/>
        </w:rPr>
        <w:t>Договору</w:t>
      </w:r>
      <w:r w:rsidRPr="0031578C">
        <w:rPr>
          <w:color w:val="000000" w:themeColor="text1"/>
          <w:lang w:eastAsia="en-US" w:bidi="en-US"/>
        </w:rPr>
        <w:t>.</w:t>
      </w:r>
    </w:p>
    <w:p w14:paraId="35303563" w14:textId="004E766C" w:rsidR="004232E2" w:rsidRPr="0031578C" w:rsidRDefault="004232E2" w:rsidP="00A37AB5">
      <w:pPr>
        <w:shd w:val="clear" w:color="auto" w:fill="FFFFFF"/>
        <w:tabs>
          <w:tab w:val="left" w:pos="0"/>
        </w:tabs>
        <w:ind w:firstLine="567"/>
        <w:jc w:val="both"/>
        <w:rPr>
          <w:color w:val="000000" w:themeColor="text1"/>
          <w:lang w:eastAsia="en-US" w:bidi="en-US"/>
        </w:rPr>
      </w:pPr>
      <w:r w:rsidRPr="0031578C">
        <w:rPr>
          <w:color w:val="000000" w:themeColor="text1"/>
          <w:lang w:eastAsia="en-US" w:bidi="en-US"/>
        </w:rPr>
        <w:t xml:space="preserve">3.3.4. </w:t>
      </w:r>
      <w:r w:rsidR="00E44452">
        <w:rPr>
          <w:color w:val="000000" w:themeColor="text1"/>
          <w:lang w:eastAsia="en-US" w:bidi="en-US"/>
        </w:rPr>
        <w:t>П</w:t>
      </w:r>
      <w:r w:rsidRPr="0031578C">
        <w:rPr>
          <w:color w:val="000000" w:themeColor="text1"/>
          <w:lang w:eastAsia="en-US" w:bidi="en-US"/>
        </w:rPr>
        <w:t xml:space="preserve">ривлекать к исполнению </w:t>
      </w:r>
      <w:r w:rsidR="00E44452">
        <w:rPr>
          <w:color w:val="000000" w:themeColor="text1"/>
          <w:lang w:eastAsia="en-US" w:bidi="en-US"/>
        </w:rPr>
        <w:t>р</w:t>
      </w:r>
      <w:r w:rsidRPr="0031578C">
        <w:rPr>
          <w:color w:val="000000" w:themeColor="text1"/>
          <w:lang w:eastAsia="en-US" w:bidi="en-US"/>
        </w:rPr>
        <w:t xml:space="preserve">абот </w:t>
      </w:r>
      <w:r w:rsidR="004C493B" w:rsidRPr="0031578C">
        <w:rPr>
          <w:color w:val="000000" w:themeColor="text1"/>
          <w:lang w:eastAsia="en-US" w:bidi="en-US"/>
        </w:rPr>
        <w:t>с</w:t>
      </w:r>
      <w:r w:rsidRPr="0031578C">
        <w:rPr>
          <w:color w:val="000000" w:themeColor="text1"/>
          <w:lang w:eastAsia="en-US" w:bidi="en-US"/>
        </w:rPr>
        <w:t>уб</w:t>
      </w:r>
      <w:r w:rsidR="006C42A2" w:rsidRPr="0031578C">
        <w:rPr>
          <w:color w:val="000000" w:themeColor="text1"/>
          <w:lang w:eastAsia="en-US" w:bidi="en-US"/>
        </w:rPr>
        <w:t>п</w:t>
      </w:r>
      <w:r w:rsidR="0014116B" w:rsidRPr="0031578C">
        <w:rPr>
          <w:color w:val="000000" w:themeColor="text1"/>
          <w:lang w:eastAsia="en-US" w:bidi="en-US"/>
        </w:rPr>
        <w:t>одрядчик</w:t>
      </w:r>
      <w:r w:rsidRPr="0031578C">
        <w:rPr>
          <w:color w:val="000000" w:themeColor="text1"/>
          <w:lang w:eastAsia="en-US" w:bidi="en-US"/>
        </w:rPr>
        <w:t xml:space="preserve">ов в порядке и на условиях, установленных настоящим </w:t>
      </w:r>
      <w:r w:rsidR="00EF387B" w:rsidRPr="0031578C">
        <w:rPr>
          <w:color w:val="000000" w:themeColor="text1"/>
          <w:lang w:eastAsia="en-US" w:bidi="en-US"/>
        </w:rPr>
        <w:t>Договором</w:t>
      </w:r>
      <w:r w:rsidRPr="0031578C">
        <w:rPr>
          <w:color w:val="000000" w:themeColor="text1"/>
          <w:lang w:eastAsia="en-US" w:bidi="en-US"/>
        </w:rPr>
        <w:t xml:space="preserve">. </w:t>
      </w:r>
      <w:r w:rsidR="0014116B" w:rsidRPr="0031578C">
        <w:rPr>
          <w:color w:val="000000" w:themeColor="text1"/>
          <w:lang w:eastAsia="en-US" w:bidi="en-US"/>
        </w:rPr>
        <w:t>Подрядчик</w:t>
      </w:r>
      <w:r w:rsidRPr="0031578C">
        <w:rPr>
          <w:color w:val="000000" w:themeColor="text1"/>
          <w:lang w:eastAsia="en-US" w:bidi="en-US"/>
        </w:rPr>
        <w:t xml:space="preserve"> при этом остается ответственным за выполнение </w:t>
      </w:r>
      <w:r w:rsidR="00E44452">
        <w:rPr>
          <w:color w:val="000000" w:themeColor="text1"/>
          <w:lang w:eastAsia="en-US" w:bidi="en-US"/>
        </w:rPr>
        <w:t>р</w:t>
      </w:r>
      <w:r w:rsidRPr="0031578C">
        <w:rPr>
          <w:color w:val="000000" w:themeColor="text1"/>
          <w:lang w:eastAsia="en-US" w:bidi="en-US"/>
        </w:rPr>
        <w:t xml:space="preserve">абот перед Генеральным </w:t>
      </w:r>
      <w:r w:rsidR="0014116B" w:rsidRPr="0031578C">
        <w:rPr>
          <w:color w:val="000000" w:themeColor="text1"/>
          <w:lang w:eastAsia="en-US" w:bidi="en-US"/>
        </w:rPr>
        <w:t>Подрядчик</w:t>
      </w:r>
      <w:r w:rsidRPr="0031578C">
        <w:rPr>
          <w:color w:val="000000" w:themeColor="text1"/>
          <w:lang w:eastAsia="en-US" w:bidi="en-US"/>
        </w:rPr>
        <w:t xml:space="preserve">ом, а </w:t>
      </w:r>
      <w:r w:rsidR="004C493B" w:rsidRPr="0031578C">
        <w:rPr>
          <w:color w:val="000000" w:themeColor="text1"/>
          <w:lang w:eastAsia="en-US" w:bidi="en-US"/>
        </w:rPr>
        <w:t>с</w:t>
      </w:r>
      <w:r w:rsidRPr="0031578C">
        <w:rPr>
          <w:color w:val="000000" w:themeColor="text1"/>
          <w:lang w:eastAsia="en-US" w:bidi="en-US"/>
        </w:rPr>
        <w:t>уб</w:t>
      </w:r>
      <w:r w:rsidR="006C42A2" w:rsidRPr="0031578C">
        <w:rPr>
          <w:color w:val="000000" w:themeColor="text1"/>
          <w:lang w:eastAsia="en-US" w:bidi="en-US"/>
        </w:rPr>
        <w:t>п</w:t>
      </w:r>
      <w:r w:rsidR="0014116B" w:rsidRPr="0031578C">
        <w:rPr>
          <w:color w:val="000000" w:themeColor="text1"/>
          <w:lang w:eastAsia="en-US" w:bidi="en-US"/>
        </w:rPr>
        <w:t>одрядчик</w:t>
      </w:r>
      <w:r w:rsidRPr="0031578C">
        <w:rPr>
          <w:color w:val="000000" w:themeColor="text1"/>
          <w:lang w:eastAsia="en-US" w:bidi="en-US"/>
        </w:rPr>
        <w:t xml:space="preserve">и, в случае их привлечения к выполнению </w:t>
      </w:r>
      <w:r w:rsidR="00E44452">
        <w:rPr>
          <w:color w:val="000000" w:themeColor="text1"/>
          <w:lang w:eastAsia="en-US" w:bidi="en-US"/>
        </w:rPr>
        <w:t>р</w:t>
      </w:r>
      <w:r w:rsidRPr="0031578C">
        <w:rPr>
          <w:color w:val="000000" w:themeColor="text1"/>
          <w:lang w:eastAsia="en-US" w:bidi="en-US"/>
        </w:rPr>
        <w:t xml:space="preserve">абот, вступают во взаимоотношения только с </w:t>
      </w:r>
      <w:r w:rsidR="0014116B" w:rsidRPr="0031578C">
        <w:rPr>
          <w:color w:val="000000" w:themeColor="text1"/>
          <w:lang w:eastAsia="en-US" w:bidi="en-US"/>
        </w:rPr>
        <w:t>Подрядчик</w:t>
      </w:r>
      <w:r w:rsidRPr="0031578C">
        <w:rPr>
          <w:color w:val="000000" w:themeColor="text1"/>
          <w:lang w:eastAsia="en-US" w:bidi="en-US"/>
        </w:rPr>
        <w:t>ом и несут ответственность только перед последним.</w:t>
      </w:r>
    </w:p>
    <w:p w14:paraId="157CF4B4" w14:textId="77777777" w:rsidR="004232E2" w:rsidRPr="0031578C" w:rsidRDefault="004232E2" w:rsidP="00A37AB5">
      <w:pPr>
        <w:shd w:val="clear" w:color="auto" w:fill="FFFFFF"/>
        <w:tabs>
          <w:tab w:val="left" w:pos="0"/>
        </w:tabs>
        <w:ind w:firstLine="567"/>
        <w:jc w:val="both"/>
        <w:rPr>
          <w:color w:val="000000" w:themeColor="text1"/>
          <w:lang w:eastAsia="en-US" w:bidi="en-US"/>
        </w:rPr>
      </w:pPr>
      <w:r w:rsidRPr="0031578C">
        <w:rPr>
          <w:color w:val="000000" w:themeColor="text1"/>
          <w:lang w:eastAsia="en-US" w:bidi="en-US"/>
        </w:rPr>
        <w:t>3.</w:t>
      </w:r>
      <w:r w:rsidR="004C493B" w:rsidRPr="0031578C">
        <w:rPr>
          <w:color w:val="000000" w:themeColor="text1"/>
          <w:lang w:eastAsia="en-US" w:bidi="en-US"/>
        </w:rPr>
        <w:t>4</w:t>
      </w:r>
      <w:r w:rsidRPr="0031578C">
        <w:rPr>
          <w:color w:val="000000" w:themeColor="text1"/>
          <w:lang w:eastAsia="en-US" w:bidi="en-US"/>
        </w:rPr>
        <w:t>. Стороны обязаны в случае реорганизации или ликвидации организации, переименования, изменения реквизитов организации сообщить об этом в течение 3 (трёх) рабочих дней другой Стороне</w:t>
      </w:r>
      <w:r w:rsidR="00EC3ABC" w:rsidRPr="0031578C">
        <w:rPr>
          <w:color w:val="000000" w:themeColor="text1"/>
          <w:lang w:eastAsia="en-US" w:bidi="en-US"/>
        </w:rPr>
        <w:t>.</w:t>
      </w:r>
    </w:p>
    <w:p w14:paraId="0A6E7315" w14:textId="74F60040" w:rsidR="00681C7E" w:rsidRPr="0031578C" w:rsidRDefault="00EC3ABC" w:rsidP="00FB39C4">
      <w:pPr>
        <w:tabs>
          <w:tab w:val="left" w:pos="709"/>
          <w:tab w:val="left" w:pos="990"/>
        </w:tabs>
        <w:suppressAutoHyphens w:val="0"/>
        <w:ind w:firstLine="567"/>
        <w:jc w:val="both"/>
        <w:rPr>
          <w:color w:val="000000" w:themeColor="text1"/>
        </w:rPr>
      </w:pPr>
      <w:r w:rsidRPr="0031578C">
        <w:rPr>
          <w:color w:val="000000" w:themeColor="text1"/>
          <w:lang w:eastAsia="en-US"/>
        </w:rPr>
        <w:t xml:space="preserve"> </w:t>
      </w:r>
    </w:p>
    <w:p w14:paraId="4A41A87F" w14:textId="1C749043" w:rsidR="00A106FA" w:rsidRPr="0031578C" w:rsidRDefault="00A106FA" w:rsidP="0031578C">
      <w:pPr>
        <w:pStyle w:val="ConsNormal0"/>
        <w:widowControl/>
        <w:numPr>
          <w:ilvl w:val="0"/>
          <w:numId w:val="5"/>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31578C">
        <w:rPr>
          <w:rFonts w:ascii="Times New Roman" w:hAnsi="Times New Roman" w:cs="Times New Roman"/>
          <w:b/>
          <w:color w:val="000000" w:themeColor="text1"/>
          <w:sz w:val="24"/>
          <w:szCs w:val="24"/>
        </w:rPr>
        <w:t xml:space="preserve">Порядок сдачи и приемки </w:t>
      </w:r>
      <w:r w:rsidR="00714EEB">
        <w:rPr>
          <w:rFonts w:ascii="Times New Roman" w:hAnsi="Times New Roman" w:cs="Times New Roman"/>
          <w:b/>
          <w:color w:val="000000" w:themeColor="text1"/>
          <w:sz w:val="24"/>
          <w:szCs w:val="24"/>
        </w:rPr>
        <w:t>р</w:t>
      </w:r>
      <w:r w:rsidRPr="0031578C">
        <w:rPr>
          <w:rFonts w:ascii="Times New Roman" w:hAnsi="Times New Roman" w:cs="Times New Roman"/>
          <w:b/>
          <w:color w:val="000000" w:themeColor="text1"/>
          <w:sz w:val="24"/>
          <w:szCs w:val="24"/>
        </w:rPr>
        <w:t>абот</w:t>
      </w:r>
    </w:p>
    <w:p w14:paraId="53E9EEFF" w14:textId="77777777" w:rsidR="007A1F8D" w:rsidRPr="0031578C" w:rsidRDefault="007A1F8D" w:rsidP="00A37AB5">
      <w:pPr>
        <w:pStyle w:val="ConsNormal0"/>
        <w:widowControl/>
        <w:tabs>
          <w:tab w:val="left" w:pos="330"/>
          <w:tab w:val="left" w:pos="709"/>
        </w:tabs>
        <w:suppressAutoHyphens w:val="0"/>
        <w:autoSpaceDN w:val="0"/>
        <w:adjustRightInd w:val="0"/>
        <w:ind w:right="0" w:firstLine="0"/>
        <w:jc w:val="both"/>
        <w:rPr>
          <w:rFonts w:ascii="Times New Roman" w:hAnsi="Times New Roman" w:cs="Times New Roman"/>
          <w:b/>
          <w:color w:val="000000" w:themeColor="text1"/>
          <w:sz w:val="24"/>
          <w:szCs w:val="24"/>
        </w:rPr>
      </w:pPr>
    </w:p>
    <w:p w14:paraId="508284D4" w14:textId="2A574552" w:rsidR="00A106FA" w:rsidRPr="0031578C" w:rsidRDefault="0014116B" w:rsidP="00A37AB5">
      <w:pPr>
        <w:numPr>
          <w:ilvl w:val="1"/>
          <w:numId w:val="5"/>
        </w:numPr>
        <w:tabs>
          <w:tab w:val="left" w:pos="709"/>
          <w:tab w:val="left" w:pos="990"/>
        </w:tabs>
        <w:suppressAutoHyphens w:val="0"/>
        <w:ind w:left="0" w:firstLine="567"/>
        <w:jc w:val="both"/>
        <w:rPr>
          <w:color w:val="000000" w:themeColor="text1"/>
        </w:rPr>
      </w:pPr>
      <w:r w:rsidRPr="0031578C">
        <w:rPr>
          <w:color w:val="000000" w:themeColor="text1"/>
        </w:rPr>
        <w:t>Подрядчик</w:t>
      </w:r>
      <w:r w:rsidR="00A106FA" w:rsidRPr="0031578C">
        <w:rPr>
          <w:color w:val="000000" w:themeColor="text1"/>
        </w:rPr>
        <w:t xml:space="preserve"> сдает результат </w:t>
      </w:r>
      <w:r w:rsidR="00714EEB">
        <w:rPr>
          <w:color w:val="000000" w:themeColor="text1"/>
        </w:rPr>
        <w:t>р</w:t>
      </w:r>
      <w:r w:rsidR="00A106FA" w:rsidRPr="0031578C">
        <w:rPr>
          <w:color w:val="000000" w:themeColor="text1"/>
        </w:rPr>
        <w:t xml:space="preserve">абот, письменно уведомляя Генерального </w:t>
      </w:r>
      <w:r w:rsidRPr="0031578C">
        <w:rPr>
          <w:color w:val="000000" w:themeColor="text1"/>
        </w:rPr>
        <w:t>Подрядчик</w:t>
      </w:r>
      <w:r w:rsidR="00A106FA" w:rsidRPr="0031578C">
        <w:rPr>
          <w:color w:val="000000" w:themeColor="text1"/>
        </w:rPr>
        <w:t xml:space="preserve">а о дате и времени сдачи-приемки результата </w:t>
      </w:r>
      <w:r w:rsidR="00714EEB">
        <w:rPr>
          <w:color w:val="000000" w:themeColor="text1"/>
        </w:rPr>
        <w:t>р</w:t>
      </w:r>
      <w:r w:rsidR="00A106FA" w:rsidRPr="0031578C">
        <w:rPr>
          <w:color w:val="000000" w:themeColor="text1"/>
        </w:rPr>
        <w:t xml:space="preserve">абот не позднее, чем за </w:t>
      </w:r>
      <w:r w:rsidR="001C053B" w:rsidRPr="0031578C">
        <w:rPr>
          <w:color w:val="000000" w:themeColor="text1"/>
        </w:rPr>
        <w:t xml:space="preserve">5 </w:t>
      </w:r>
      <w:r w:rsidR="00A106FA" w:rsidRPr="0031578C">
        <w:rPr>
          <w:color w:val="000000" w:themeColor="text1"/>
        </w:rPr>
        <w:t>(</w:t>
      </w:r>
      <w:r w:rsidR="00595B70" w:rsidRPr="0031578C">
        <w:rPr>
          <w:color w:val="000000" w:themeColor="text1"/>
        </w:rPr>
        <w:t>п</w:t>
      </w:r>
      <w:r w:rsidR="001C053B" w:rsidRPr="0031578C">
        <w:rPr>
          <w:color w:val="000000" w:themeColor="text1"/>
        </w:rPr>
        <w:t>ят</w:t>
      </w:r>
      <w:r w:rsidR="004E0AC0" w:rsidRPr="0031578C">
        <w:rPr>
          <w:color w:val="000000" w:themeColor="text1"/>
        </w:rPr>
        <w:t>ь</w:t>
      </w:r>
      <w:r w:rsidR="00A106FA" w:rsidRPr="0031578C">
        <w:rPr>
          <w:color w:val="000000" w:themeColor="text1"/>
        </w:rPr>
        <w:t>) рабочих дн</w:t>
      </w:r>
      <w:r w:rsidR="004E0AC0" w:rsidRPr="0031578C">
        <w:rPr>
          <w:color w:val="000000" w:themeColor="text1"/>
        </w:rPr>
        <w:t>ей</w:t>
      </w:r>
      <w:r w:rsidR="00582675" w:rsidRPr="0031578C">
        <w:rPr>
          <w:color w:val="000000" w:themeColor="text1"/>
        </w:rPr>
        <w:t xml:space="preserve"> </w:t>
      </w:r>
      <w:r w:rsidR="00A106FA" w:rsidRPr="0031578C">
        <w:rPr>
          <w:color w:val="000000" w:themeColor="text1"/>
        </w:rPr>
        <w:t>до назначенной даты.</w:t>
      </w:r>
    </w:p>
    <w:p w14:paraId="3A2E8AD7" w14:textId="19A51BC0" w:rsidR="00A106FA" w:rsidRPr="0031578C" w:rsidRDefault="00A106FA" w:rsidP="00A37AB5">
      <w:pPr>
        <w:numPr>
          <w:ilvl w:val="1"/>
          <w:numId w:val="5"/>
        </w:numPr>
        <w:tabs>
          <w:tab w:val="left" w:pos="568"/>
          <w:tab w:val="left" w:pos="709"/>
        </w:tabs>
        <w:suppressAutoHyphens w:val="0"/>
        <w:ind w:left="0" w:firstLine="502"/>
        <w:jc w:val="both"/>
        <w:rPr>
          <w:color w:val="000000" w:themeColor="text1"/>
          <w:spacing w:val="-4"/>
        </w:rPr>
      </w:pPr>
      <w:r w:rsidRPr="0031578C">
        <w:rPr>
          <w:color w:val="000000" w:themeColor="text1"/>
        </w:rPr>
        <w:t xml:space="preserve">При сдаче-приемке результата </w:t>
      </w:r>
      <w:r w:rsidR="00714EEB">
        <w:rPr>
          <w:color w:val="000000" w:themeColor="text1"/>
        </w:rPr>
        <w:t>р</w:t>
      </w:r>
      <w:r w:rsidRPr="0031578C">
        <w:rPr>
          <w:color w:val="000000" w:themeColor="text1"/>
        </w:rPr>
        <w:t xml:space="preserve">абот </w:t>
      </w:r>
      <w:r w:rsidR="0014116B" w:rsidRPr="0031578C">
        <w:rPr>
          <w:color w:val="000000" w:themeColor="text1"/>
        </w:rPr>
        <w:t>Подрядчик</w:t>
      </w:r>
      <w:r w:rsidRPr="0031578C">
        <w:rPr>
          <w:color w:val="000000" w:themeColor="text1"/>
        </w:rPr>
        <w:t xml:space="preserve"> предоставляет Генеральному </w:t>
      </w:r>
      <w:r w:rsidR="0014116B" w:rsidRPr="0031578C">
        <w:rPr>
          <w:color w:val="000000" w:themeColor="text1"/>
        </w:rPr>
        <w:t>Подрядчик</w:t>
      </w:r>
      <w:r w:rsidRPr="0031578C">
        <w:rPr>
          <w:color w:val="000000" w:themeColor="text1"/>
        </w:rPr>
        <w:t xml:space="preserve">у два экземпляра подписанного </w:t>
      </w:r>
      <w:r w:rsidR="0014116B" w:rsidRPr="0031578C">
        <w:rPr>
          <w:color w:val="000000" w:themeColor="text1"/>
        </w:rPr>
        <w:t>Подрядчик</w:t>
      </w:r>
      <w:r w:rsidRPr="0031578C">
        <w:rPr>
          <w:color w:val="000000" w:themeColor="text1"/>
        </w:rPr>
        <w:t xml:space="preserve">ом </w:t>
      </w:r>
      <w:r w:rsidRPr="0031578C">
        <w:rPr>
          <w:color w:val="000000" w:themeColor="text1"/>
          <w:spacing w:val="-4"/>
        </w:rPr>
        <w:t xml:space="preserve">акта о приемке выполненных </w:t>
      </w:r>
      <w:r w:rsidR="00714EEB">
        <w:rPr>
          <w:color w:val="000000" w:themeColor="text1"/>
          <w:spacing w:val="-4"/>
        </w:rPr>
        <w:t>р</w:t>
      </w:r>
      <w:r w:rsidRPr="0031578C">
        <w:rPr>
          <w:color w:val="000000" w:themeColor="text1"/>
          <w:spacing w:val="-4"/>
        </w:rPr>
        <w:t xml:space="preserve">абот (по форме КС-2), справки о стоимости выполненных </w:t>
      </w:r>
      <w:r w:rsidR="00714EEB">
        <w:rPr>
          <w:color w:val="000000" w:themeColor="text1"/>
          <w:spacing w:val="-4"/>
        </w:rPr>
        <w:t>работ</w:t>
      </w:r>
      <w:r w:rsidR="00714EEB" w:rsidRPr="0031578C">
        <w:rPr>
          <w:color w:val="000000" w:themeColor="text1"/>
          <w:spacing w:val="-4"/>
        </w:rPr>
        <w:t xml:space="preserve"> </w:t>
      </w:r>
      <w:r w:rsidRPr="0031578C">
        <w:rPr>
          <w:color w:val="000000" w:themeColor="text1"/>
          <w:spacing w:val="-4"/>
        </w:rPr>
        <w:t>и затрат (по форме КС-3), счет, счет-фактуру</w:t>
      </w:r>
      <w:r w:rsidRPr="0031578C">
        <w:rPr>
          <w:color w:val="000000" w:themeColor="text1"/>
        </w:rPr>
        <w:t xml:space="preserve">, Отчет об использовании материалов, переданных Генеральным </w:t>
      </w:r>
      <w:r w:rsidR="0014116B" w:rsidRPr="0031578C">
        <w:rPr>
          <w:color w:val="000000" w:themeColor="text1"/>
        </w:rPr>
        <w:t>Подрядчик</w:t>
      </w:r>
      <w:r w:rsidRPr="0031578C">
        <w:rPr>
          <w:color w:val="000000" w:themeColor="text1"/>
        </w:rPr>
        <w:t>ом (Приложение №</w:t>
      </w:r>
      <w:r w:rsidR="00C60E2D" w:rsidRPr="0031578C">
        <w:rPr>
          <w:color w:val="000000" w:themeColor="text1"/>
        </w:rPr>
        <w:t>5</w:t>
      </w:r>
      <w:r w:rsidR="008C017D" w:rsidRPr="0031578C">
        <w:rPr>
          <w:color w:val="000000" w:themeColor="text1"/>
        </w:rPr>
        <w:t>)</w:t>
      </w:r>
      <w:r w:rsidRPr="0031578C">
        <w:rPr>
          <w:color w:val="000000" w:themeColor="text1"/>
        </w:rPr>
        <w:t xml:space="preserve">, </w:t>
      </w:r>
      <w:r w:rsidRPr="0031578C">
        <w:rPr>
          <w:color w:val="000000" w:themeColor="text1"/>
          <w:spacing w:val="-4"/>
        </w:rPr>
        <w:t>комплект исполнительной документации</w:t>
      </w:r>
      <w:r w:rsidR="001C053B" w:rsidRPr="0031578C">
        <w:rPr>
          <w:color w:val="000000" w:themeColor="text1"/>
          <w:spacing w:val="-4"/>
        </w:rPr>
        <w:t xml:space="preserve">, </w:t>
      </w:r>
      <w:r w:rsidR="001C053B" w:rsidRPr="0031578C">
        <w:rPr>
          <w:color w:val="000000" w:themeColor="text1"/>
        </w:rPr>
        <w:t xml:space="preserve">копии товарных накладных </w:t>
      </w:r>
      <w:r w:rsidR="00F26273" w:rsidRPr="0031578C">
        <w:rPr>
          <w:color w:val="000000" w:themeColor="text1"/>
        </w:rPr>
        <w:t xml:space="preserve">(или УПД) </w:t>
      </w:r>
      <w:r w:rsidR="001C053B" w:rsidRPr="0031578C">
        <w:rPr>
          <w:color w:val="000000" w:themeColor="text1"/>
        </w:rPr>
        <w:t>на материалы.</w:t>
      </w:r>
    </w:p>
    <w:p w14:paraId="26911B12" w14:textId="3C488A84" w:rsidR="00B902F9" w:rsidRPr="0031578C" w:rsidRDefault="00C60E2D" w:rsidP="00A37AB5">
      <w:pPr>
        <w:pStyle w:val="afff"/>
        <w:numPr>
          <w:ilvl w:val="1"/>
          <w:numId w:val="5"/>
        </w:numPr>
        <w:ind w:left="0" w:firstLine="568"/>
        <w:jc w:val="both"/>
        <w:rPr>
          <w:color w:val="000000" w:themeColor="text1"/>
          <w:spacing w:val="-4"/>
        </w:rPr>
      </w:pPr>
      <w:r w:rsidRPr="0031578C">
        <w:rPr>
          <w:color w:val="000000" w:themeColor="text1"/>
          <w:spacing w:val="-4"/>
        </w:rPr>
        <w:t xml:space="preserve"> Акты о приемке выполненных работ </w:t>
      </w:r>
      <w:r w:rsidR="00931415">
        <w:rPr>
          <w:color w:val="000000" w:themeColor="text1"/>
          <w:spacing w:val="-4"/>
        </w:rPr>
        <w:t>(</w:t>
      </w:r>
      <w:r w:rsidRPr="0031578C">
        <w:rPr>
          <w:color w:val="000000" w:themeColor="text1"/>
          <w:spacing w:val="-4"/>
        </w:rPr>
        <w:t>по форме КС-2</w:t>
      </w:r>
      <w:r w:rsidR="00931415">
        <w:rPr>
          <w:color w:val="000000" w:themeColor="text1"/>
          <w:spacing w:val="-4"/>
        </w:rPr>
        <w:t>)</w:t>
      </w:r>
      <w:r w:rsidRPr="0031578C">
        <w:rPr>
          <w:color w:val="000000" w:themeColor="text1"/>
          <w:spacing w:val="-4"/>
        </w:rPr>
        <w:t xml:space="preserve"> должны быть составлены ресурсно-индексным методом, рассчитаны к сметно-нормативной базе (ФСНБ-2022) в соответствии с положениями Методики расчета индексов изменения сметной стоимости </w:t>
      </w:r>
      <w:r w:rsidRPr="0031578C">
        <w:rPr>
          <w:color w:val="000000" w:themeColor="text1"/>
          <w:spacing w:val="-4"/>
        </w:rPr>
        <w:lastRenderedPageBreak/>
        <w:t xml:space="preserve">строительства, утвержденной приказом Минстроя России от 5 июня 2019 г. № 326/п, в уровне цен по состоянию на 1 января 2022 года (ФСНБ-2022).  </w:t>
      </w:r>
    </w:p>
    <w:p w14:paraId="27C84786" w14:textId="4A1C82C2" w:rsidR="00F81594" w:rsidRPr="0031578C" w:rsidRDefault="007B3F2F" w:rsidP="00A37AB5">
      <w:pPr>
        <w:numPr>
          <w:ilvl w:val="1"/>
          <w:numId w:val="5"/>
        </w:numPr>
        <w:tabs>
          <w:tab w:val="left" w:pos="709"/>
          <w:tab w:val="left" w:pos="990"/>
        </w:tabs>
        <w:suppressAutoHyphens w:val="0"/>
        <w:ind w:left="0" w:firstLine="550"/>
        <w:jc w:val="both"/>
        <w:rPr>
          <w:color w:val="000000" w:themeColor="text1"/>
        </w:rPr>
      </w:pPr>
      <w:r w:rsidRPr="0031578C">
        <w:rPr>
          <w:color w:val="000000" w:themeColor="text1"/>
        </w:rPr>
        <w:t xml:space="preserve">Генеральный </w:t>
      </w:r>
      <w:r w:rsidR="0014116B" w:rsidRPr="0031578C">
        <w:rPr>
          <w:color w:val="000000" w:themeColor="text1"/>
        </w:rPr>
        <w:t>Подрядчик</w:t>
      </w:r>
      <w:r w:rsidRPr="0031578C">
        <w:rPr>
          <w:color w:val="000000" w:themeColor="text1"/>
        </w:rPr>
        <w:t xml:space="preserve"> обязан в сроки и в порядке, предусмотренном </w:t>
      </w:r>
      <w:r w:rsidR="00EF387B" w:rsidRPr="0031578C">
        <w:rPr>
          <w:color w:val="000000" w:themeColor="text1"/>
        </w:rPr>
        <w:t>Договором</w:t>
      </w:r>
      <w:r w:rsidRPr="0031578C">
        <w:rPr>
          <w:color w:val="000000" w:themeColor="text1"/>
        </w:rPr>
        <w:t xml:space="preserve">, с участием </w:t>
      </w:r>
      <w:r w:rsidR="0014116B" w:rsidRPr="0031578C">
        <w:rPr>
          <w:color w:val="000000" w:themeColor="text1"/>
        </w:rPr>
        <w:t>Подрядчик</w:t>
      </w:r>
      <w:r w:rsidRPr="0031578C">
        <w:rPr>
          <w:color w:val="000000" w:themeColor="text1"/>
        </w:rPr>
        <w:t>а осмотреть и принять выполненн</w:t>
      </w:r>
      <w:r w:rsidR="00EB543E" w:rsidRPr="0031578C">
        <w:rPr>
          <w:color w:val="000000" w:themeColor="text1"/>
        </w:rPr>
        <w:t>ые</w:t>
      </w:r>
      <w:r w:rsidRPr="0031578C">
        <w:rPr>
          <w:color w:val="000000" w:themeColor="text1"/>
        </w:rPr>
        <w:t xml:space="preserve"> </w:t>
      </w:r>
      <w:r w:rsidR="00714EEB">
        <w:rPr>
          <w:color w:val="000000" w:themeColor="text1"/>
          <w:spacing w:val="-4"/>
        </w:rPr>
        <w:t>работы</w:t>
      </w:r>
      <w:r w:rsidRPr="0031578C">
        <w:rPr>
          <w:color w:val="000000" w:themeColor="text1"/>
        </w:rPr>
        <w:t xml:space="preserve">, а при обнаружении отступлений от </w:t>
      </w:r>
      <w:r w:rsidR="00EF387B" w:rsidRPr="0031578C">
        <w:rPr>
          <w:color w:val="000000" w:themeColor="text1"/>
        </w:rPr>
        <w:t>Договора</w:t>
      </w:r>
      <w:r w:rsidRPr="0031578C">
        <w:rPr>
          <w:color w:val="000000" w:themeColor="text1"/>
        </w:rPr>
        <w:t xml:space="preserve">, ухудшающих результат </w:t>
      </w:r>
      <w:r w:rsidR="00714EEB">
        <w:rPr>
          <w:color w:val="000000" w:themeColor="text1"/>
          <w:spacing w:val="-4"/>
        </w:rPr>
        <w:t>работ</w:t>
      </w:r>
      <w:r w:rsidRPr="0031578C">
        <w:rPr>
          <w:color w:val="000000" w:themeColor="text1"/>
        </w:rPr>
        <w:t xml:space="preserve">, или иных недостатков в </w:t>
      </w:r>
      <w:r w:rsidR="00714EEB">
        <w:rPr>
          <w:color w:val="000000" w:themeColor="text1"/>
          <w:spacing w:val="-4"/>
        </w:rPr>
        <w:t xml:space="preserve">работах </w:t>
      </w:r>
      <w:r w:rsidR="009B72A7" w:rsidRPr="0031578C">
        <w:rPr>
          <w:color w:val="000000" w:themeColor="text1"/>
        </w:rPr>
        <w:t xml:space="preserve">- </w:t>
      </w:r>
      <w:r w:rsidRPr="0031578C">
        <w:rPr>
          <w:color w:val="000000" w:themeColor="text1"/>
        </w:rPr>
        <w:t xml:space="preserve">заявить об этом </w:t>
      </w:r>
      <w:r w:rsidR="0014116B" w:rsidRPr="0031578C">
        <w:rPr>
          <w:color w:val="000000" w:themeColor="text1"/>
        </w:rPr>
        <w:t>Подрядчик</w:t>
      </w:r>
      <w:r w:rsidRPr="0031578C">
        <w:rPr>
          <w:color w:val="000000" w:themeColor="text1"/>
        </w:rPr>
        <w:t>у. При этом срок проведения процедуры приемки выполненн</w:t>
      </w:r>
      <w:r w:rsidR="00EB543E" w:rsidRPr="0031578C">
        <w:rPr>
          <w:color w:val="000000" w:themeColor="text1"/>
        </w:rPr>
        <w:t>ых</w:t>
      </w:r>
      <w:r w:rsidRPr="0031578C">
        <w:rPr>
          <w:color w:val="000000" w:themeColor="text1"/>
        </w:rPr>
        <w:t xml:space="preserve"> </w:t>
      </w:r>
      <w:r w:rsidR="00714EEB">
        <w:rPr>
          <w:color w:val="000000" w:themeColor="text1"/>
          <w:spacing w:val="-4"/>
        </w:rPr>
        <w:t>работ</w:t>
      </w:r>
      <w:r w:rsidRPr="0031578C">
        <w:rPr>
          <w:color w:val="000000" w:themeColor="text1"/>
        </w:rPr>
        <w:t>, включая, в том числе, рассмотрение и подписание акт</w:t>
      </w:r>
      <w:r w:rsidR="00BA6A4E" w:rsidRPr="0031578C">
        <w:rPr>
          <w:color w:val="000000" w:themeColor="text1"/>
        </w:rPr>
        <w:t>а</w:t>
      </w:r>
      <w:r w:rsidRPr="0031578C">
        <w:rPr>
          <w:color w:val="000000" w:themeColor="text1"/>
        </w:rPr>
        <w:t xml:space="preserve"> </w:t>
      </w:r>
      <w:r w:rsidR="00EB543E" w:rsidRPr="0031578C">
        <w:rPr>
          <w:color w:val="000000" w:themeColor="text1"/>
        </w:rPr>
        <w:t>о приемке</w:t>
      </w:r>
      <w:r w:rsidRPr="0031578C">
        <w:rPr>
          <w:color w:val="000000" w:themeColor="text1"/>
        </w:rPr>
        <w:t xml:space="preserve"> выполненных </w:t>
      </w:r>
      <w:r w:rsidR="00714EEB">
        <w:rPr>
          <w:color w:val="000000" w:themeColor="text1"/>
          <w:spacing w:val="-4"/>
        </w:rPr>
        <w:t>работ</w:t>
      </w:r>
      <w:r w:rsidRPr="0031578C">
        <w:rPr>
          <w:color w:val="000000" w:themeColor="text1"/>
        </w:rPr>
        <w:t xml:space="preserve"> и иных документов, выполнения предварительных испытаний (при необходимости), должен составлять не более 5 (пяти) рабочих дней (без учета времени проведения процедуры экспертизы выполненных </w:t>
      </w:r>
      <w:r w:rsidR="00714EEB">
        <w:rPr>
          <w:color w:val="000000" w:themeColor="text1"/>
          <w:spacing w:val="-4"/>
        </w:rPr>
        <w:t>работ</w:t>
      </w:r>
      <w:r w:rsidRPr="0031578C">
        <w:rPr>
          <w:color w:val="000000" w:themeColor="text1"/>
        </w:rPr>
        <w:t xml:space="preserve"> (при необходимости)) с момента </w:t>
      </w:r>
      <w:r w:rsidR="00D27FB9" w:rsidRPr="0031578C">
        <w:rPr>
          <w:color w:val="000000" w:themeColor="text1"/>
        </w:rPr>
        <w:t xml:space="preserve">письменного </w:t>
      </w:r>
      <w:r w:rsidRPr="0031578C">
        <w:rPr>
          <w:color w:val="000000" w:themeColor="text1"/>
        </w:rPr>
        <w:t xml:space="preserve">уведомления Генерального </w:t>
      </w:r>
      <w:r w:rsidR="0014116B" w:rsidRPr="0031578C">
        <w:rPr>
          <w:color w:val="000000" w:themeColor="text1"/>
        </w:rPr>
        <w:t>Подрядчик</w:t>
      </w:r>
      <w:r w:rsidRPr="0031578C">
        <w:rPr>
          <w:color w:val="000000" w:themeColor="text1"/>
        </w:rPr>
        <w:t xml:space="preserve">а и представления </w:t>
      </w:r>
      <w:r w:rsidR="0014116B" w:rsidRPr="0031578C">
        <w:rPr>
          <w:color w:val="000000" w:themeColor="text1"/>
        </w:rPr>
        <w:t>Подрядчик</w:t>
      </w:r>
      <w:r w:rsidRPr="0031578C">
        <w:rPr>
          <w:color w:val="000000" w:themeColor="text1"/>
        </w:rPr>
        <w:t>ом всех необходимых приемо-сдаточных документов.</w:t>
      </w:r>
    </w:p>
    <w:p w14:paraId="496CAC2E" w14:textId="42D135D3" w:rsidR="00F81594" w:rsidRPr="0031578C" w:rsidRDefault="00A106FA" w:rsidP="00A37AB5">
      <w:pPr>
        <w:numPr>
          <w:ilvl w:val="1"/>
          <w:numId w:val="5"/>
        </w:numPr>
        <w:tabs>
          <w:tab w:val="left" w:pos="709"/>
          <w:tab w:val="left" w:pos="990"/>
        </w:tabs>
        <w:suppressAutoHyphens w:val="0"/>
        <w:ind w:left="0" w:firstLine="550"/>
        <w:jc w:val="both"/>
        <w:rPr>
          <w:color w:val="000000" w:themeColor="text1"/>
        </w:rPr>
      </w:pPr>
      <w:r w:rsidRPr="0031578C">
        <w:rPr>
          <w:color w:val="000000" w:themeColor="text1"/>
        </w:rPr>
        <w:t xml:space="preserve">Для проверки предоставленного </w:t>
      </w:r>
      <w:r w:rsidR="0014116B" w:rsidRPr="0031578C">
        <w:rPr>
          <w:color w:val="000000" w:themeColor="text1"/>
        </w:rPr>
        <w:t>Подрядчик</w:t>
      </w:r>
      <w:r w:rsidRPr="0031578C">
        <w:rPr>
          <w:color w:val="000000" w:themeColor="text1"/>
        </w:rPr>
        <w:t xml:space="preserve">ом результата </w:t>
      </w:r>
      <w:r w:rsidR="00714EEB">
        <w:rPr>
          <w:color w:val="000000" w:themeColor="text1"/>
          <w:spacing w:val="-4"/>
        </w:rPr>
        <w:t>работ</w:t>
      </w:r>
      <w:r w:rsidRPr="0031578C">
        <w:rPr>
          <w:color w:val="000000" w:themeColor="text1"/>
        </w:rPr>
        <w:t xml:space="preserve"> в части их соответствия условиям </w:t>
      </w:r>
      <w:r w:rsidR="00EF387B" w:rsidRPr="0031578C">
        <w:rPr>
          <w:color w:val="000000" w:themeColor="text1"/>
        </w:rPr>
        <w:t>Договора</w:t>
      </w:r>
      <w:r w:rsidRPr="0031578C">
        <w:rPr>
          <w:color w:val="000000" w:themeColor="text1"/>
        </w:rPr>
        <w:t xml:space="preserve"> Генеральный </w:t>
      </w:r>
      <w:r w:rsidR="0014116B" w:rsidRPr="0031578C">
        <w:rPr>
          <w:color w:val="000000" w:themeColor="text1"/>
        </w:rPr>
        <w:t>Подрядчик</w:t>
      </w:r>
      <w:r w:rsidRPr="0031578C">
        <w:rPr>
          <w:color w:val="000000" w:themeColor="text1"/>
        </w:rPr>
        <w:t xml:space="preserve"> вправе своими силами провести экспертизу. Результаты такой экспертизы оформляются в виде заключения. К проведению экспертизы Генеральным </w:t>
      </w:r>
      <w:r w:rsidR="0014116B" w:rsidRPr="0031578C">
        <w:rPr>
          <w:color w:val="000000" w:themeColor="text1"/>
        </w:rPr>
        <w:t>Подрядчик</w:t>
      </w:r>
      <w:r w:rsidRPr="0031578C">
        <w:rPr>
          <w:color w:val="000000" w:themeColor="text1"/>
        </w:rPr>
        <w:t>ом могут привлекаться эксперты, экспертные организации.</w:t>
      </w:r>
    </w:p>
    <w:p w14:paraId="69164C02" w14:textId="3A2D5336" w:rsidR="00F81594" w:rsidRPr="0031578C" w:rsidRDefault="00A106FA" w:rsidP="00A37AB5">
      <w:pPr>
        <w:numPr>
          <w:ilvl w:val="1"/>
          <w:numId w:val="5"/>
        </w:numPr>
        <w:tabs>
          <w:tab w:val="left" w:pos="709"/>
          <w:tab w:val="left" w:pos="990"/>
        </w:tabs>
        <w:suppressAutoHyphens w:val="0"/>
        <w:ind w:left="0" w:firstLine="550"/>
        <w:jc w:val="both"/>
        <w:rPr>
          <w:color w:val="000000" w:themeColor="text1"/>
        </w:rPr>
      </w:pPr>
      <w:r w:rsidRPr="0031578C">
        <w:rPr>
          <w:color w:val="000000" w:themeColor="text1"/>
          <w:lang w:eastAsia="en-US"/>
        </w:rPr>
        <w:t xml:space="preserve">В случае выявления несоответствия результата </w:t>
      </w:r>
      <w:r w:rsidR="00714EEB">
        <w:rPr>
          <w:color w:val="000000" w:themeColor="text1"/>
          <w:spacing w:val="-4"/>
        </w:rPr>
        <w:t>работ</w:t>
      </w:r>
      <w:r w:rsidRPr="0031578C">
        <w:rPr>
          <w:color w:val="000000" w:themeColor="text1"/>
          <w:lang w:eastAsia="en-US"/>
        </w:rPr>
        <w:t xml:space="preserve"> условиям </w:t>
      </w:r>
      <w:r w:rsidR="00EF387B" w:rsidRPr="0031578C">
        <w:rPr>
          <w:color w:val="000000" w:themeColor="text1"/>
          <w:lang w:eastAsia="en-US"/>
        </w:rPr>
        <w:t>Договора</w:t>
      </w:r>
      <w:r w:rsidRPr="0031578C">
        <w:rPr>
          <w:color w:val="000000" w:themeColor="text1"/>
          <w:lang w:eastAsia="en-US"/>
        </w:rPr>
        <w:t xml:space="preserve"> </w:t>
      </w:r>
      <w:r w:rsidRPr="0031578C">
        <w:rPr>
          <w:color w:val="000000" w:themeColor="text1"/>
        </w:rPr>
        <w:t xml:space="preserve">Генеральный </w:t>
      </w:r>
      <w:r w:rsidR="0014116B" w:rsidRPr="0031578C">
        <w:rPr>
          <w:color w:val="000000" w:themeColor="text1"/>
        </w:rPr>
        <w:t>Подрядчик</w:t>
      </w:r>
      <w:r w:rsidRPr="0031578C">
        <w:rPr>
          <w:color w:val="000000" w:themeColor="text1"/>
        </w:rPr>
        <w:t xml:space="preserve"> направляет </w:t>
      </w:r>
      <w:r w:rsidR="0014116B" w:rsidRPr="0031578C">
        <w:rPr>
          <w:color w:val="000000" w:themeColor="text1"/>
        </w:rPr>
        <w:t>Подрядчик</w:t>
      </w:r>
      <w:r w:rsidRPr="0031578C">
        <w:rPr>
          <w:color w:val="000000" w:themeColor="text1"/>
        </w:rPr>
        <w:t xml:space="preserve">у в письменной форме мотивированный отказ от подписания акта о приемке выполненных </w:t>
      </w:r>
      <w:r w:rsidR="00714EEB">
        <w:rPr>
          <w:color w:val="000000" w:themeColor="text1"/>
          <w:spacing w:val="-4"/>
        </w:rPr>
        <w:t>работ</w:t>
      </w:r>
      <w:r w:rsidRPr="0031578C">
        <w:rPr>
          <w:color w:val="000000" w:themeColor="text1"/>
        </w:rPr>
        <w:t xml:space="preserve"> (по форме КС-2) с указанием </w:t>
      </w:r>
      <w:r w:rsidRPr="0031578C">
        <w:rPr>
          <w:color w:val="000000" w:themeColor="text1"/>
          <w:lang w:eastAsia="en-US"/>
        </w:rPr>
        <w:t xml:space="preserve">недостатков и с установлением сроков их устранения. Мотивированный отказ составляется и передается </w:t>
      </w:r>
      <w:r w:rsidR="0014116B" w:rsidRPr="0031578C">
        <w:rPr>
          <w:color w:val="000000" w:themeColor="text1"/>
        </w:rPr>
        <w:t>Подрядчик</w:t>
      </w:r>
      <w:r w:rsidRPr="0031578C">
        <w:rPr>
          <w:color w:val="000000" w:themeColor="text1"/>
        </w:rPr>
        <w:t>у</w:t>
      </w:r>
      <w:r w:rsidRPr="0031578C">
        <w:rPr>
          <w:color w:val="000000" w:themeColor="text1"/>
          <w:lang w:eastAsia="en-US"/>
        </w:rPr>
        <w:t xml:space="preserve"> в течение 5 (</w:t>
      </w:r>
      <w:r w:rsidR="00595B70" w:rsidRPr="0031578C">
        <w:rPr>
          <w:color w:val="000000" w:themeColor="text1"/>
          <w:lang w:eastAsia="en-US"/>
        </w:rPr>
        <w:t>п</w:t>
      </w:r>
      <w:r w:rsidRPr="0031578C">
        <w:rPr>
          <w:color w:val="000000" w:themeColor="text1"/>
          <w:lang w:eastAsia="en-US"/>
        </w:rPr>
        <w:t xml:space="preserve">яти) рабочих дней со дня получения </w:t>
      </w:r>
      <w:r w:rsidRPr="0031578C">
        <w:rPr>
          <w:color w:val="000000" w:themeColor="text1"/>
        </w:rPr>
        <w:t xml:space="preserve">акта о приемке выполненных </w:t>
      </w:r>
      <w:r w:rsidR="00714EEB">
        <w:rPr>
          <w:color w:val="000000" w:themeColor="text1"/>
          <w:spacing w:val="-4"/>
        </w:rPr>
        <w:t>работ</w:t>
      </w:r>
      <w:r w:rsidRPr="0031578C">
        <w:rPr>
          <w:color w:val="000000" w:themeColor="text1"/>
        </w:rPr>
        <w:t xml:space="preserve"> (по форме КС-2)</w:t>
      </w:r>
      <w:r w:rsidRPr="0031578C">
        <w:rPr>
          <w:color w:val="000000" w:themeColor="text1"/>
          <w:lang w:eastAsia="en-US"/>
        </w:rPr>
        <w:t xml:space="preserve">. </w:t>
      </w:r>
      <w:r w:rsidR="0014116B" w:rsidRPr="0031578C">
        <w:rPr>
          <w:color w:val="000000" w:themeColor="text1"/>
        </w:rPr>
        <w:t>Подрядчик</w:t>
      </w:r>
      <w:r w:rsidRPr="0031578C">
        <w:rPr>
          <w:color w:val="000000" w:themeColor="text1"/>
          <w:lang w:eastAsia="en-US"/>
        </w:rPr>
        <w:t xml:space="preserve"> обязан устранить выявленные недостатки за свой счет в установленные Генеральным </w:t>
      </w:r>
      <w:r w:rsidR="0014116B" w:rsidRPr="0031578C">
        <w:rPr>
          <w:color w:val="000000" w:themeColor="text1"/>
          <w:lang w:eastAsia="en-US"/>
        </w:rPr>
        <w:t>Подрядчик</w:t>
      </w:r>
      <w:r w:rsidRPr="0031578C">
        <w:rPr>
          <w:color w:val="000000" w:themeColor="text1"/>
          <w:lang w:eastAsia="en-US"/>
        </w:rPr>
        <w:t xml:space="preserve">ом сроки. Нарушение </w:t>
      </w:r>
      <w:r w:rsidR="0014116B" w:rsidRPr="0031578C">
        <w:rPr>
          <w:color w:val="000000" w:themeColor="text1"/>
          <w:lang w:eastAsia="en-US"/>
        </w:rPr>
        <w:t>Подрядчик</w:t>
      </w:r>
      <w:r w:rsidRPr="0031578C">
        <w:rPr>
          <w:color w:val="000000" w:themeColor="text1"/>
          <w:lang w:eastAsia="en-US"/>
        </w:rPr>
        <w:t xml:space="preserve">ом сроков выполнения </w:t>
      </w:r>
      <w:r w:rsidR="004C493B" w:rsidRPr="0031578C">
        <w:rPr>
          <w:color w:val="000000" w:themeColor="text1"/>
          <w:lang w:eastAsia="en-US"/>
        </w:rPr>
        <w:t>р</w:t>
      </w:r>
      <w:r w:rsidRPr="0031578C">
        <w:rPr>
          <w:color w:val="000000" w:themeColor="text1"/>
          <w:lang w:eastAsia="en-US"/>
        </w:rPr>
        <w:t xml:space="preserve">абот по устранению выявленных недостатков влечет за собой ответственность в соответствии с </w:t>
      </w:r>
      <w:r w:rsidR="00C07676" w:rsidRPr="0031578C">
        <w:rPr>
          <w:color w:val="000000" w:themeColor="text1"/>
          <w:lang w:eastAsia="en-US"/>
        </w:rPr>
        <w:t>разделом</w:t>
      </w:r>
      <w:r w:rsidRPr="0031578C">
        <w:rPr>
          <w:color w:val="000000" w:themeColor="text1"/>
          <w:lang w:eastAsia="en-US"/>
        </w:rPr>
        <w:t xml:space="preserve"> 7 настоящего </w:t>
      </w:r>
      <w:r w:rsidR="00EF387B" w:rsidRPr="0031578C">
        <w:rPr>
          <w:color w:val="000000" w:themeColor="text1"/>
          <w:lang w:eastAsia="en-US"/>
        </w:rPr>
        <w:t>Договора</w:t>
      </w:r>
      <w:r w:rsidRPr="0031578C">
        <w:rPr>
          <w:color w:val="000000" w:themeColor="text1"/>
          <w:lang w:eastAsia="en-US"/>
        </w:rPr>
        <w:t xml:space="preserve">. До устранения таких нарушений обязанности </w:t>
      </w:r>
      <w:r w:rsidR="0014116B" w:rsidRPr="0031578C">
        <w:rPr>
          <w:color w:val="000000" w:themeColor="text1"/>
          <w:lang w:eastAsia="en-US"/>
        </w:rPr>
        <w:t>Подрядчик</w:t>
      </w:r>
      <w:r w:rsidRPr="0031578C">
        <w:rPr>
          <w:color w:val="000000" w:themeColor="text1"/>
          <w:lang w:eastAsia="en-US"/>
        </w:rPr>
        <w:t xml:space="preserve">а по настоящему </w:t>
      </w:r>
      <w:r w:rsidR="00EF387B" w:rsidRPr="0031578C">
        <w:rPr>
          <w:color w:val="000000" w:themeColor="text1"/>
          <w:lang w:eastAsia="en-US"/>
        </w:rPr>
        <w:t>Договору</w:t>
      </w:r>
      <w:r w:rsidRPr="0031578C">
        <w:rPr>
          <w:color w:val="000000" w:themeColor="text1"/>
          <w:lang w:eastAsia="en-US"/>
        </w:rPr>
        <w:t xml:space="preserve"> считаются неисполненными.</w:t>
      </w:r>
    </w:p>
    <w:p w14:paraId="176EC6C4" w14:textId="33182422" w:rsidR="00F81594" w:rsidRPr="0031578C" w:rsidRDefault="00A106FA" w:rsidP="00A37AB5">
      <w:pPr>
        <w:numPr>
          <w:ilvl w:val="1"/>
          <w:numId w:val="5"/>
        </w:numPr>
        <w:tabs>
          <w:tab w:val="left" w:pos="709"/>
          <w:tab w:val="left" w:pos="990"/>
        </w:tabs>
        <w:suppressAutoHyphens w:val="0"/>
        <w:ind w:left="0" w:firstLine="550"/>
        <w:jc w:val="both"/>
        <w:rPr>
          <w:color w:val="000000" w:themeColor="text1"/>
        </w:rPr>
      </w:pPr>
      <w:r w:rsidRPr="0031578C">
        <w:rPr>
          <w:color w:val="000000" w:themeColor="text1"/>
        </w:rPr>
        <w:t xml:space="preserve">Материал Генерального </w:t>
      </w:r>
      <w:r w:rsidR="0014116B" w:rsidRPr="0031578C">
        <w:rPr>
          <w:color w:val="000000" w:themeColor="text1"/>
        </w:rPr>
        <w:t>Подрядчик</w:t>
      </w:r>
      <w:r w:rsidRPr="0031578C">
        <w:rPr>
          <w:color w:val="000000" w:themeColor="text1"/>
        </w:rPr>
        <w:t>а, перечисленный в Приложении №</w:t>
      </w:r>
      <w:r w:rsidR="00C60E2D" w:rsidRPr="0031578C">
        <w:rPr>
          <w:color w:val="000000" w:themeColor="text1"/>
        </w:rPr>
        <w:t>4</w:t>
      </w:r>
      <w:r w:rsidR="00595B70" w:rsidRPr="0031578C">
        <w:rPr>
          <w:color w:val="000000" w:themeColor="text1"/>
        </w:rPr>
        <w:t xml:space="preserve"> </w:t>
      </w:r>
      <w:r w:rsidRPr="0031578C">
        <w:rPr>
          <w:color w:val="000000" w:themeColor="text1"/>
        </w:rPr>
        <w:t xml:space="preserve">к </w:t>
      </w:r>
      <w:r w:rsidR="00EF387B" w:rsidRPr="0031578C">
        <w:rPr>
          <w:color w:val="000000" w:themeColor="text1"/>
        </w:rPr>
        <w:t>Договору</w:t>
      </w:r>
      <w:r w:rsidRPr="0031578C">
        <w:rPr>
          <w:color w:val="000000" w:themeColor="text1"/>
        </w:rPr>
        <w:t xml:space="preserve">, не включается в расчет цены </w:t>
      </w:r>
      <w:r w:rsidR="00714EEB">
        <w:rPr>
          <w:color w:val="000000" w:themeColor="text1"/>
          <w:spacing w:val="-4"/>
        </w:rPr>
        <w:t>работ</w:t>
      </w:r>
      <w:r w:rsidRPr="0031578C">
        <w:rPr>
          <w:color w:val="000000" w:themeColor="text1"/>
        </w:rPr>
        <w:t xml:space="preserve"> и указывается справочно в акте о приемке выполненных </w:t>
      </w:r>
      <w:r w:rsidR="00714EEB">
        <w:rPr>
          <w:color w:val="000000" w:themeColor="text1"/>
          <w:spacing w:val="-4"/>
        </w:rPr>
        <w:t>работ</w:t>
      </w:r>
      <w:r w:rsidR="00714EEB" w:rsidRPr="0031578C">
        <w:rPr>
          <w:color w:val="000000" w:themeColor="text1"/>
          <w:spacing w:val="-4"/>
        </w:rPr>
        <w:t xml:space="preserve"> </w:t>
      </w:r>
      <w:r w:rsidRPr="0031578C">
        <w:rPr>
          <w:color w:val="000000" w:themeColor="text1"/>
        </w:rPr>
        <w:t>(по форме КС-2).</w:t>
      </w:r>
    </w:p>
    <w:p w14:paraId="0FCBFF1C" w14:textId="2567DD55" w:rsidR="00F81594" w:rsidRPr="0031578C" w:rsidRDefault="00A106FA" w:rsidP="00A37AB5">
      <w:pPr>
        <w:numPr>
          <w:ilvl w:val="1"/>
          <w:numId w:val="5"/>
        </w:numPr>
        <w:tabs>
          <w:tab w:val="left" w:pos="709"/>
          <w:tab w:val="left" w:pos="990"/>
        </w:tabs>
        <w:suppressAutoHyphens w:val="0"/>
        <w:ind w:left="0" w:firstLine="550"/>
        <w:jc w:val="both"/>
        <w:rPr>
          <w:color w:val="000000" w:themeColor="text1"/>
          <w:lang w:eastAsia="en-US"/>
        </w:rPr>
      </w:pPr>
      <w:r w:rsidRPr="0031578C">
        <w:rPr>
          <w:color w:val="000000" w:themeColor="text1"/>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714EEB">
        <w:rPr>
          <w:color w:val="000000" w:themeColor="text1"/>
          <w:spacing w:val="-4"/>
        </w:rPr>
        <w:t>работ</w:t>
      </w:r>
      <w:r w:rsidRPr="0031578C">
        <w:rPr>
          <w:color w:val="000000" w:themeColor="text1"/>
          <w:shd w:val="clear" w:color="auto" w:fill="FFFFFF"/>
        </w:rPr>
        <w:t xml:space="preserve">, завышения объемов выполненных </w:t>
      </w:r>
      <w:r w:rsidR="00714EEB">
        <w:rPr>
          <w:color w:val="000000" w:themeColor="text1"/>
          <w:spacing w:val="-4"/>
        </w:rPr>
        <w:t>работ</w:t>
      </w:r>
      <w:r w:rsidRPr="0031578C">
        <w:rPr>
          <w:color w:val="000000" w:themeColor="text1"/>
          <w:shd w:val="clear" w:color="auto" w:fill="FFFFFF"/>
        </w:rPr>
        <w:t xml:space="preserve"> по </w:t>
      </w:r>
      <w:r w:rsidR="00EF387B" w:rsidRPr="0031578C">
        <w:rPr>
          <w:color w:val="000000" w:themeColor="text1"/>
          <w:shd w:val="clear" w:color="auto" w:fill="FFFFFF"/>
        </w:rPr>
        <w:t>Договору</w:t>
      </w:r>
      <w:r w:rsidRPr="0031578C">
        <w:rPr>
          <w:color w:val="000000" w:themeColor="text1"/>
          <w:shd w:val="clear" w:color="auto" w:fill="FFFFFF"/>
        </w:rPr>
        <w:t xml:space="preserve">, </w:t>
      </w:r>
      <w:r w:rsidR="0014116B" w:rsidRPr="0031578C">
        <w:rPr>
          <w:color w:val="000000" w:themeColor="text1"/>
          <w:shd w:val="clear" w:color="auto" w:fill="FFFFFF"/>
        </w:rPr>
        <w:t>Подрядчик</w:t>
      </w:r>
      <w:r w:rsidRPr="0031578C">
        <w:rPr>
          <w:color w:val="000000" w:themeColor="text1"/>
          <w:shd w:val="clear" w:color="auto" w:fill="FFFFFF"/>
        </w:rPr>
        <w:t xml:space="preserve"> обязан вернуть Генеральному </w:t>
      </w:r>
      <w:r w:rsidR="0014116B" w:rsidRPr="0031578C">
        <w:rPr>
          <w:color w:val="000000" w:themeColor="text1"/>
          <w:shd w:val="clear" w:color="auto" w:fill="FFFFFF"/>
        </w:rPr>
        <w:t>Подрядчик</w:t>
      </w:r>
      <w:r w:rsidRPr="0031578C">
        <w:rPr>
          <w:color w:val="000000" w:themeColor="text1"/>
          <w:shd w:val="clear" w:color="auto" w:fill="FFFFFF"/>
        </w:rPr>
        <w:t xml:space="preserve">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w:t>
      </w:r>
      <w:r w:rsidR="0014116B" w:rsidRPr="0031578C">
        <w:rPr>
          <w:color w:val="000000" w:themeColor="text1"/>
          <w:shd w:val="clear" w:color="auto" w:fill="FFFFFF"/>
        </w:rPr>
        <w:t>Подрядчик</w:t>
      </w:r>
      <w:r w:rsidRPr="0031578C">
        <w:rPr>
          <w:color w:val="000000" w:themeColor="text1"/>
          <w:shd w:val="clear" w:color="auto" w:fill="FFFFFF"/>
        </w:rPr>
        <w:t xml:space="preserve">ом излишне уплаченных денежных средств действует в течение трех лет с момента подписания Сторонами акта о приемке выполненных </w:t>
      </w:r>
      <w:r w:rsidR="00714EEB">
        <w:rPr>
          <w:color w:val="000000" w:themeColor="text1"/>
          <w:spacing w:val="-4"/>
        </w:rPr>
        <w:t>работ</w:t>
      </w:r>
      <w:r w:rsidRPr="0031578C">
        <w:rPr>
          <w:color w:val="000000" w:themeColor="text1"/>
          <w:shd w:val="clear" w:color="auto" w:fill="FFFFFF"/>
        </w:rPr>
        <w:t xml:space="preserve"> (форма КС-2), справки о стоимости выполненных </w:t>
      </w:r>
      <w:r w:rsidR="00EB543E" w:rsidRPr="0031578C">
        <w:rPr>
          <w:color w:val="000000" w:themeColor="text1"/>
          <w:shd w:val="clear" w:color="auto" w:fill="FFFFFF"/>
        </w:rPr>
        <w:t>р</w:t>
      </w:r>
      <w:r w:rsidRPr="0031578C">
        <w:rPr>
          <w:color w:val="000000" w:themeColor="text1"/>
          <w:shd w:val="clear" w:color="auto" w:fill="FFFFFF"/>
        </w:rPr>
        <w:t>абот и затрат (форма КС-3).</w:t>
      </w:r>
    </w:p>
    <w:p w14:paraId="2006879A" w14:textId="152CB1A5" w:rsidR="00F81594" w:rsidRPr="0031578C" w:rsidRDefault="00A00B1D" w:rsidP="00A37AB5">
      <w:pPr>
        <w:numPr>
          <w:ilvl w:val="1"/>
          <w:numId w:val="5"/>
        </w:numPr>
        <w:tabs>
          <w:tab w:val="left" w:pos="709"/>
          <w:tab w:val="left" w:pos="990"/>
        </w:tabs>
        <w:suppressAutoHyphens w:val="0"/>
        <w:ind w:left="0" w:firstLine="550"/>
        <w:jc w:val="both"/>
        <w:rPr>
          <w:color w:val="000000" w:themeColor="text1"/>
          <w:lang w:eastAsia="en-US"/>
        </w:rPr>
      </w:pPr>
      <w:r w:rsidRPr="0031578C">
        <w:rPr>
          <w:color w:val="000000" w:themeColor="text1"/>
          <w:lang w:eastAsia="en-US"/>
        </w:rPr>
        <w:t xml:space="preserve"> Допуск работников </w:t>
      </w:r>
      <w:r w:rsidR="0014116B" w:rsidRPr="0031578C">
        <w:rPr>
          <w:color w:val="000000" w:themeColor="text1"/>
          <w:lang w:eastAsia="en-US"/>
        </w:rPr>
        <w:t>Подрядчик</w:t>
      </w:r>
      <w:r w:rsidRPr="0031578C">
        <w:rPr>
          <w:color w:val="000000" w:themeColor="text1"/>
          <w:lang w:eastAsia="en-US"/>
        </w:rPr>
        <w:t xml:space="preserve">а на территорию </w:t>
      </w:r>
      <w:r w:rsidR="00714EEB">
        <w:rPr>
          <w:color w:val="000000" w:themeColor="text1"/>
          <w:lang w:eastAsia="en-US"/>
        </w:rPr>
        <w:t>О</w:t>
      </w:r>
      <w:r w:rsidRPr="0031578C">
        <w:rPr>
          <w:color w:val="000000" w:themeColor="text1"/>
          <w:lang w:eastAsia="en-US"/>
        </w:rPr>
        <w:t xml:space="preserve">бъекта осуществляется при наличии документов, удостоверяющих личность (паспорт). До начала выполнения </w:t>
      </w:r>
      <w:r w:rsidR="00714EEB">
        <w:rPr>
          <w:color w:val="000000" w:themeColor="text1"/>
          <w:spacing w:val="-4"/>
        </w:rPr>
        <w:t>работ</w:t>
      </w:r>
      <w:r w:rsidRPr="0031578C">
        <w:rPr>
          <w:color w:val="000000" w:themeColor="text1"/>
          <w:lang w:eastAsia="en-US"/>
        </w:rPr>
        <w:t xml:space="preserve"> </w:t>
      </w:r>
      <w:r w:rsidR="0014116B" w:rsidRPr="0031578C">
        <w:rPr>
          <w:color w:val="000000" w:themeColor="text1"/>
          <w:lang w:eastAsia="en-US"/>
        </w:rPr>
        <w:t>Подрядчик</w:t>
      </w:r>
      <w:r w:rsidRPr="0031578C">
        <w:rPr>
          <w:color w:val="000000" w:themeColor="text1"/>
          <w:lang w:eastAsia="en-US"/>
        </w:rPr>
        <w:t xml:space="preserve"> обязан обеспечить прохождение своими работниками вводного инструктажа у Генерального </w:t>
      </w:r>
      <w:r w:rsidR="0014116B" w:rsidRPr="0031578C">
        <w:rPr>
          <w:color w:val="000000" w:themeColor="text1"/>
          <w:lang w:eastAsia="en-US"/>
        </w:rPr>
        <w:t>Подрядчик</w:t>
      </w:r>
      <w:r w:rsidRPr="0031578C">
        <w:rPr>
          <w:color w:val="000000" w:themeColor="text1"/>
          <w:lang w:eastAsia="en-US"/>
        </w:rPr>
        <w:t xml:space="preserve">а по месту нахождения </w:t>
      </w:r>
      <w:r w:rsidR="00714EEB">
        <w:rPr>
          <w:color w:val="000000" w:themeColor="text1"/>
          <w:lang w:eastAsia="en-US"/>
        </w:rPr>
        <w:t>О</w:t>
      </w:r>
      <w:r w:rsidRPr="0031578C">
        <w:rPr>
          <w:color w:val="000000" w:themeColor="text1"/>
          <w:lang w:eastAsia="en-US"/>
        </w:rPr>
        <w:t xml:space="preserve">бъекта и в дальнейшем самостоятельно нести полную ответственность за соблюдение своими работниками требований охраны труда при выполнении </w:t>
      </w:r>
      <w:r w:rsidR="00714EEB">
        <w:rPr>
          <w:color w:val="000000" w:themeColor="text1"/>
          <w:spacing w:val="-4"/>
        </w:rPr>
        <w:t>работ</w:t>
      </w:r>
      <w:r w:rsidRPr="0031578C">
        <w:rPr>
          <w:color w:val="000000" w:themeColor="text1"/>
          <w:lang w:eastAsia="en-US"/>
        </w:rPr>
        <w:t>.</w:t>
      </w:r>
    </w:p>
    <w:p w14:paraId="358CDBCA" w14:textId="5F5498C9" w:rsidR="00F81594" w:rsidRPr="0031578C" w:rsidRDefault="0014116B" w:rsidP="00A37AB5">
      <w:pPr>
        <w:numPr>
          <w:ilvl w:val="1"/>
          <w:numId w:val="5"/>
        </w:numPr>
        <w:tabs>
          <w:tab w:val="left" w:pos="709"/>
          <w:tab w:val="left" w:pos="990"/>
        </w:tabs>
        <w:suppressAutoHyphens w:val="0"/>
        <w:ind w:left="0" w:firstLine="550"/>
        <w:jc w:val="both"/>
        <w:rPr>
          <w:color w:val="000000" w:themeColor="text1"/>
          <w:lang w:eastAsia="en-US"/>
        </w:rPr>
      </w:pPr>
      <w:r w:rsidRPr="0031578C">
        <w:rPr>
          <w:color w:val="000000" w:themeColor="text1"/>
          <w:lang w:eastAsia="en-US"/>
        </w:rPr>
        <w:t>Подрядчик</w:t>
      </w:r>
      <w:r w:rsidR="00A00B1D" w:rsidRPr="0031578C">
        <w:rPr>
          <w:color w:val="000000" w:themeColor="text1"/>
          <w:lang w:eastAsia="en-US"/>
        </w:rPr>
        <w:t xml:space="preserve"> письменно информирует Генерального </w:t>
      </w:r>
      <w:r w:rsidRPr="0031578C">
        <w:rPr>
          <w:color w:val="000000" w:themeColor="text1"/>
          <w:lang w:eastAsia="en-US"/>
        </w:rPr>
        <w:t>Подрядчик</w:t>
      </w:r>
      <w:r w:rsidR="00A00B1D" w:rsidRPr="0031578C">
        <w:rPr>
          <w:color w:val="000000" w:themeColor="text1"/>
          <w:lang w:eastAsia="en-US"/>
        </w:rPr>
        <w:t xml:space="preserve">а за 2 (два) дня до сдачи отдельных ответственных конструкций и скрытых работ по мере их готовности. Готовность сдаваемых конструкций и работ подтверждается подписанием Генеральным </w:t>
      </w:r>
      <w:r w:rsidRPr="0031578C">
        <w:rPr>
          <w:color w:val="000000" w:themeColor="text1"/>
          <w:lang w:eastAsia="en-US"/>
        </w:rPr>
        <w:t>Подрядчик</w:t>
      </w:r>
      <w:r w:rsidR="00A00B1D" w:rsidRPr="0031578C">
        <w:rPr>
          <w:color w:val="000000" w:themeColor="text1"/>
          <w:lang w:eastAsia="en-US"/>
        </w:rPr>
        <w:t xml:space="preserve">ом и </w:t>
      </w:r>
      <w:r w:rsidRPr="0031578C">
        <w:rPr>
          <w:color w:val="000000" w:themeColor="text1"/>
          <w:lang w:eastAsia="en-US"/>
        </w:rPr>
        <w:t>Подрядчик</w:t>
      </w:r>
      <w:r w:rsidR="00A00B1D" w:rsidRPr="0031578C">
        <w:rPr>
          <w:color w:val="000000" w:themeColor="text1"/>
          <w:lang w:eastAsia="en-US"/>
        </w:rPr>
        <w:t>ом Актов промежуточной приемки ответственных конструкций и Актов освидетельствования скрытых работ.</w:t>
      </w:r>
    </w:p>
    <w:p w14:paraId="77D89ABD" w14:textId="339BED10" w:rsidR="00F81594" w:rsidRPr="0031578C" w:rsidRDefault="0014116B" w:rsidP="00A37AB5">
      <w:pPr>
        <w:numPr>
          <w:ilvl w:val="1"/>
          <w:numId w:val="5"/>
        </w:numPr>
        <w:tabs>
          <w:tab w:val="left" w:pos="709"/>
          <w:tab w:val="left" w:pos="990"/>
        </w:tabs>
        <w:suppressAutoHyphens w:val="0"/>
        <w:ind w:left="0" w:firstLine="550"/>
        <w:jc w:val="both"/>
        <w:rPr>
          <w:color w:val="000000" w:themeColor="text1"/>
          <w:lang w:eastAsia="en-US"/>
        </w:rPr>
      </w:pPr>
      <w:r w:rsidRPr="0031578C">
        <w:rPr>
          <w:color w:val="000000" w:themeColor="text1"/>
          <w:lang w:eastAsia="en-US"/>
        </w:rPr>
        <w:t>Подрядчик</w:t>
      </w:r>
      <w:r w:rsidR="00A00B1D" w:rsidRPr="0031578C">
        <w:rPr>
          <w:color w:val="000000" w:themeColor="text1"/>
          <w:lang w:eastAsia="en-US"/>
        </w:rPr>
        <w:t xml:space="preserve"> обязан вести журнал производства работ, в котором отражается весь ход производства </w:t>
      </w:r>
      <w:r w:rsidR="00714EEB">
        <w:rPr>
          <w:color w:val="000000" w:themeColor="text1"/>
          <w:spacing w:val="-4"/>
        </w:rPr>
        <w:t>работ</w:t>
      </w:r>
      <w:r w:rsidR="00A00B1D" w:rsidRPr="0031578C">
        <w:rPr>
          <w:color w:val="000000" w:themeColor="text1"/>
          <w:lang w:eastAsia="en-US"/>
        </w:rPr>
        <w:t xml:space="preserve">, а также все факты и обстоятельства, связанные с производством </w:t>
      </w:r>
      <w:r w:rsidR="00714EEB">
        <w:rPr>
          <w:color w:val="000000" w:themeColor="text1"/>
          <w:spacing w:val="-4"/>
        </w:rPr>
        <w:t>работ</w:t>
      </w:r>
      <w:r w:rsidR="00A00B1D" w:rsidRPr="0031578C">
        <w:rPr>
          <w:color w:val="000000" w:themeColor="text1"/>
          <w:lang w:eastAsia="en-US"/>
        </w:rPr>
        <w:t xml:space="preserve">, имеющие значение во взаимоотношениях Генерального </w:t>
      </w:r>
      <w:r w:rsidRPr="0031578C">
        <w:rPr>
          <w:color w:val="000000" w:themeColor="text1"/>
          <w:lang w:eastAsia="en-US"/>
        </w:rPr>
        <w:t>Подрядчик</w:t>
      </w:r>
      <w:r w:rsidR="00A00B1D" w:rsidRPr="0031578C">
        <w:rPr>
          <w:color w:val="000000" w:themeColor="text1"/>
          <w:lang w:eastAsia="en-US"/>
        </w:rPr>
        <w:t xml:space="preserve">а и </w:t>
      </w:r>
      <w:r w:rsidRPr="0031578C">
        <w:rPr>
          <w:color w:val="000000" w:themeColor="text1"/>
          <w:lang w:eastAsia="en-US"/>
        </w:rPr>
        <w:t>Подрядчик</w:t>
      </w:r>
      <w:r w:rsidR="00A00B1D" w:rsidRPr="0031578C">
        <w:rPr>
          <w:color w:val="000000" w:themeColor="text1"/>
          <w:lang w:eastAsia="en-US"/>
        </w:rPr>
        <w:t>а.</w:t>
      </w:r>
    </w:p>
    <w:p w14:paraId="4BB53401" w14:textId="40497296" w:rsidR="00F81594" w:rsidRPr="0031578C" w:rsidRDefault="0014116B" w:rsidP="00A37AB5">
      <w:pPr>
        <w:numPr>
          <w:ilvl w:val="1"/>
          <w:numId w:val="5"/>
        </w:numPr>
        <w:tabs>
          <w:tab w:val="left" w:pos="709"/>
          <w:tab w:val="left" w:pos="990"/>
        </w:tabs>
        <w:suppressAutoHyphens w:val="0"/>
        <w:ind w:left="0" w:firstLine="550"/>
        <w:jc w:val="both"/>
        <w:rPr>
          <w:color w:val="000000" w:themeColor="text1"/>
          <w:lang w:eastAsia="en-US"/>
        </w:rPr>
      </w:pPr>
      <w:r w:rsidRPr="0031578C">
        <w:rPr>
          <w:color w:val="000000" w:themeColor="text1"/>
          <w:lang w:eastAsia="en-US"/>
        </w:rPr>
        <w:lastRenderedPageBreak/>
        <w:t>Подрядчик</w:t>
      </w:r>
      <w:r w:rsidR="00A00B1D" w:rsidRPr="0031578C">
        <w:rPr>
          <w:color w:val="000000" w:themeColor="text1"/>
          <w:lang w:eastAsia="en-US"/>
        </w:rPr>
        <w:t xml:space="preserve"> собственными силами и средствами осуществляет своевременную доставку необходимых материалов, грузов, персонала и оборудования на </w:t>
      </w:r>
      <w:r w:rsidR="00714EEB">
        <w:rPr>
          <w:color w:val="000000" w:themeColor="text1"/>
          <w:lang w:eastAsia="en-US"/>
        </w:rPr>
        <w:t>О</w:t>
      </w:r>
      <w:r w:rsidR="00A00B1D" w:rsidRPr="0031578C">
        <w:rPr>
          <w:color w:val="000000" w:themeColor="text1"/>
          <w:lang w:eastAsia="en-US"/>
        </w:rPr>
        <w:t xml:space="preserve">бъект для проведения </w:t>
      </w:r>
      <w:r w:rsidR="00714EEB">
        <w:rPr>
          <w:color w:val="000000" w:themeColor="text1"/>
          <w:spacing w:val="-4"/>
        </w:rPr>
        <w:t>работ</w:t>
      </w:r>
      <w:r w:rsidR="00A00B1D" w:rsidRPr="0031578C">
        <w:rPr>
          <w:color w:val="000000" w:themeColor="text1"/>
          <w:lang w:eastAsia="en-US"/>
        </w:rPr>
        <w:t xml:space="preserve">, а также вывоз не позднее 5 (пяти) рабочих дней после приемки результата </w:t>
      </w:r>
      <w:r w:rsidR="00714EEB">
        <w:rPr>
          <w:color w:val="000000" w:themeColor="text1"/>
          <w:spacing w:val="-4"/>
        </w:rPr>
        <w:t>работ</w:t>
      </w:r>
      <w:r w:rsidR="00A00B1D" w:rsidRPr="0031578C">
        <w:rPr>
          <w:color w:val="000000" w:themeColor="text1"/>
          <w:lang w:eastAsia="en-US"/>
        </w:rPr>
        <w:t xml:space="preserve"> Генеральным </w:t>
      </w:r>
      <w:r w:rsidRPr="0031578C">
        <w:rPr>
          <w:color w:val="000000" w:themeColor="text1"/>
          <w:lang w:eastAsia="en-US"/>
        </w:rPr>
        <w:t>Подрядчик</w:t>
      </w:r>
      <w:r w:rsidR="00A00B1D" w:rsidRPr="0031578C">
        <w:rPr>
          <w:color w:val="000000" w:themeColor="text1"/>
          <w:lang w:eastAsia="en-US"/>
        </w:rPr>
        <w:t xml:space="preserve">ом неиспользованных материалов, персонала и оборудования с </w:t>
      </w:r>
      <w:r w:rsidR="00714EEB">
        <w:rPr>
          <w:color w:val="000000" w:themeColor="text1"/>
          <w:lang w:eastAsia="en-US"/>
        </w:rPr>
        <w:t>О</w:t>
      </w:r>
      <w:r w:rsidR="00A00B1D" w:rsidRPr="0031578C">
        <w:rPr>
          <w:color w:val="000000" w:themeColor="text1"/>
          <w:lang w:eastAsia="en-US"/>
        </w:rPr>
        <w:t>бъекта.</w:t>
      </w:r>
    </w:p>
    <w:p w14:paraId="0198E136" w14:textId="70FBE192" w:rsidR="00F81594" w:rsidRPr="0031578C" w:rsidRDefault="00A00B1D" w:rsidP="00A37AB5">
      <w:pPr>
        <w:numPr>
          <w:ilvl w:val="1"/>
          <w:numId w:val="5"/>
        </w:numPr>
        <w:tabs>
          <w:tab w:val="left" w:pos="709"/>
          <w:tab w:val="left" w:pos="990"/>
        </w:tabs>
        <w:suppressAutoHyphens w:val="0"/>
        <w:ind w:left="0" w:firstLine="550"/>
        <w:jc w:val="both"/>
        <w:rPr>
          <w:color w:val="000000" w:themeColor="text1"/>
          <w:lang w:eastAsia="en-US"/>
        </w:rPr>
      </w:pPr>
      <w:r w:rsidRPr="0031578C">
        <w:rPr>
          <w:color w:val="000000" w:themeColor="text1"/>
          <w:lang w:eastAsia="en-US"/>
        </w:rPr>
        <w:t xml:space="preserve">Датой окончания выполнения </w:t>
      </w:r>
      <w:r w:rsidR="00714EEB">
        <w:rPr>
          <w:color w:val="000000" w:themeColor="text1"/>
          <w:spacing w:val="-4"/>
        </w:rPr>
        <w:t>работ</w:t>
      </w:r>
      <w:r w:rsidRPr="0031578C">
        <w:rPr>
          <w:color w:val="000000" w:themeColor="text1"/>
          <w:lang w:eastAsia="en-US"/>
        </w:rPr>
        <w:t xml:space="preserve"> по </w:t>
      </w:r>
      <w:r w:rsidR="00EF387B" w:rsidRPr="0031578C">
        <w:rPr>
          <w:color w:val="000000" w:themeColor="text1"/>
          <w:lang w:eastAsia="en-US"/>
        </w:rPr>
        <w:t>Договору</w:t>
      </w:r>
      <w:r w:rsidRPr="0031578C">
        <w:rPr>
          <w:color w:val="000000" w:themeColor="text1"/>
          <w:lang w:eastAsia="en-US"/>
        </w:rPr>
        <w:t xml:space="preserve"> считается дата подписания акта </w:t>
      </w:r>
      <w:r w:rsidR="004C493B" w:rsidRPr="0031578C">
        <w:rPr>
          <w:color w:val="000000" w:themeColor="text1"/>
          <w:lang w:eastAsia="en-US"/>
        </w:rPr>
        <w:t xml:space="preserve">о </w:t>
      </w:r>
      <w:r w:rsidRPr="0031578C">
        <w:rPr>
          <w:color w:val="000000" w:themeColor="text1"/>
          <w:lang w:eastAsia="en-US"/>
        </w:rPr>
        <w:t>приемк</w:t>
      </w:r>
      <w:r w:rsidR="004C493B" w:rsidRPr="0031578C">
        <w:rPr>
          <w:color w:val="000000" w:themeColor="text1"/>
          <w:lang w:eastAsia="en-US"/>
        </w:rPr>
        <w:t>е</w:t>
      </w:r>
      <w:r w:rsidRPr="0031578C">
        <w:rPr>
          <w:color w:val="000000" w:themeColor="text1"/>
          <w:lang w:eastAsia="en-US"/>
        </w:rPr>
        <w:t xml:space="preserve"> выполненных </w:t>
      </w:r>
      <w:r w:rsidR="00714EEB">
        <w:rPr>
          <w:color w:val="000000" w:themeColor="text1"/>
          <w:spacing w:val="-4"/>
        </w:rPr>
        <w:t>работ</w:t>
      </w:r>
      <w:r w:rsidRPr="0031578C">
        <w:rPr>
          <w:color w:val="000000" w:themeColor="text1"/>
          <w:lang w:eastAsia="en-US"/>
        </w:rPr>
        <w:t xml:space="preserve"> (по форме КС-2) и справки о стоимости выполненных работ и затрат (форма КС-3).</w:t>
      </w:r>
    </w:p>
    <w:p w14:paraId="610475BC" w14:textId="77777777" w:rsidR="00F26273" w:rsidRPr="0031578C" w:rsidRDefault="00F26273" w:rsidP="00A37AB5">
      <w:pPr>
        <w:jc w:val="both"/>
        <w:rPr>
          <w:b/>
          <w:bCs/>
          <w:color w:val="000000" w:themeColor="text1"/>
        </w:rPr>
      </w:pPr>
    </w:p>
    <w:p w14:paraId="03259215" w14:textId="00ADBC12" w:rsidR="007A1F8D" w:rsidRPr="0031578C" w:rsidRDefault="007A1F8D" w:rsidP="0031578C">
      <w:pPr>
        <w:tabs>
          <w:tab w:val="left" w:pos="330"/>
          <w:tab w:val="left" w:pos="709"/>
        </w:tabs>
        <w:suppressAutoHyphens w:val="0"/>
        <w:autoSpaceDE w:val="0"/>
        <w:autoSpaceDN w:val="0"/>
        <w:adjustRightInd w:val="0"/>
        <w:ind w:left="360"/>
        <w:jc w:val="center"/>
        <w:rPr>
          <w:b/>
          <w:color w:val="000000" w:themeColor="text1"/>
          <w:lang w:eastAsia="ru-RU"/>
        </w:rPr>
      </w:pPr>
      <w:r w:rsidRPr="0031578C">
        <w:rPr>
          <w:b/>
          <w:color w:val="000000" w:themeColor="text1"/>
          <w:lang w:eastAsia="ru-RU"/>
        </w:rPr>
        <w:t xml:space="preserve">5. </w:t>
      </w:r>
      <w:r w:rsidR="00BC58C9" w:rsidRPr="0031578C">
        <w:rPr>
          <w:b/>
          <w:color w:val="000000" w:themeColor="text1"/>
          <w:lang w:eastAsia="ru-RU"/>
        </w:rPr>
        <w:t xml:space="preserve">Цена </w:t>
      </w:r>
      <w:r w:rsidR="00EF387B" w:rsidRPr="0031578C">
        <w:rPr>
          <w:b/>
          <w:color w:val="000000" w:themeColor="text1"/>
          <w:lang w:eastAsia="ru-RU"/>
        </w:rPr>
        <w:t>Договора</w:t>
      </w:r>
      <w:r w:rsidR="00BC58C9" w:rsidRPr="0031578C">
        <w:rPr>
          <w:b/>
          <w:color w:val="000000" w:themeColor="text1"/>
          <w:lang w:eastAsia="ru-RU"/>
        </w:rPr>
        <w:t xml:space="preserve"> и порядок расчетов</w:t>
      </w:r>
    </w:p>
    <w:p w14:paraId="5361D3F8" w14:textId="77777777" w:rsidR="006E0B5C" w:rsidRPr="0031578C" w:rsidRDefault="006E0B5C" w:rsidP="00A37AB5">
      <w:pPr>
        <w:suppressAutoHyphens w:val="0"/>
        <w:ind w:left="568"/>
        <w:jc w:val="both"/>
        <w:rPr>
          <w:b/>
          <w:color w:val="000000" w:themeColor="text1"/>
          <w:lang w:eastAsia="ru-RU"/>
        </w:rPr>
      </w:pPr>
    </w:p>
    <w:p w14:paraId="6B0DAE9B" w14:textId="5A9C9581" w:rsidR="008F7343" w:rsidRPr="0031578C" w:rsidRDefault="006E0B5C" w:rsidP="00A37AB5">
      <w:pPr>
        <w:suppressAutoHyphens w:val="0"/>
        <w:jc w:val="both"/>
        <w:rPr>
          <w:color w:val="000000" w:themeColor="text1"/>
          <w:lang w:eastAsia="en-US"/>
        </w:rPr>
      </w:pPr>
      <w:r w:rsidRPr="0031578C">
        <w:rPr>
          <w:color w:val="000000" w:themeColor="text1"/>
          <w:lang w:eastAsia="ru-RU"/>
        </w:rPr>
        <w:tab/>
      </w:r>
      <w:r w:rsidR="00A106FA" w:rsidRPr="0031578C">
        <w:rPr>
          <w:color w:val="000000" w:themeColor="text1"/>
          <w:lang w:eastAsia="ru-RU"/>
        </w:rPr>
        <w:t xml:space="preserve">5.1. Цена </w:t>
      </w:r>
      <w:r w:rsidR="00EF387B" w:rsidRPr="0031578C">
        <w:rPr>
          <w:color w:val="000000" w:themeColor="text1"/>
          <w:lang w:eastAsia="ru-RU"/>
        </w:rPr>
        <w:t>Договора</w:t>
      </w:r>
      <w:r w:rsidR="00A106FA" w:rsidRPr="0031578C">
        <w:rPr>
          <w:color w:val="000000" w:themeColor="text1"/>
          <w:lang w:eastAsia="ru-RU"/>
        </w:rPr>
        <w:t xml:space="preserve"> </w:t>
      </w:r>
      <w:r w:rsidRPr="0031578C">
        <w:rPr>
          <w:color w:val="000000" w:themeColor="text1"/>
          <w:lang w:eastAsia="ru-RU"/>
        </w:rPr>
        <w:t xml:space="preserve">составляет </w:t>
      </w:r>
      <w:r w:rsidR="007E1A38">
        <w:rPr>
          <w:color w:val="000000" w:themeColor="text1"/>
          <w:lang w:eastAsia="ru-RU"/>
        </w:rPr>
        <w:t>________________</w:t>
      </w:r>
      <w:bookmarkStart w:id="3" w:name="_GoBack"/>
      <w:bookmarkEnd w:id="3"/>
      <w:r w:rsidR="00C60E2D" w:rsidRPr="0031578C">
        <w:rPr>
          <w:color w:val="000000" w:themeColor="text1"/>
          <w:lang w:eastAsia="en-US"/>
        </w:rPr>
        <w:t xml:space="preserve">, </w:t>
      </w:r>
      <w:r w:rsidR="00CD0C02" w:rsidRPr="0031578C">
        <w:rPr>
          <w:color w:val="000000" w:themeColor="text1"/>
          <w:lang w:eastAsia="ru-RU"/>
        </w:rPr>
        <w:t>в соответствии с</w:t>
      </w:r>
      <w:r w:rsidR="00095247" w:rsidRPr="0031578C">
        <w:rPr>
          <w:color w:val="000000" w:themeColor="text1"/>
          <w:lang w:eastAsia="ru-RU"/>
        </w:rPr>
        <w:t xml:space="preserve"> </w:t>
      </w:r>
      <w:r w:rsidR="00D664A7" w:rsidRPr="0031578C">
        <w:rPr>
          <w:color w:val="000000" w:themeColor="text1"/>
          <w:lang w:eastAsia="ru-RU"/>
        </w:rPr>
        <w:t>Локальным сметным расчет</w:t>
      </w:r>
      <w:r w:rsidR="00C60E2D" w:rsidRPr="0031578C">
        <w:rPr>
          <w:color w:val="000000" w:themeColor="text1"/>
          <w:lang w:eastAsia="ru-RU"/>
        </w:rPr>
        <w:t>ом</w:t>
      </w:r>
      <w:r w:rsidR="00095247" w:rsidRPr="0031578C">
        <w:rPr>
          <w:color w:val="000000" w:themeColor="text1"/>
          <w:lang w:eastAsia="ru-RU"/>
        </w:rPr>
        <w:t xml:space="preserve"> (Приложение №</w:t>
      </w:r>
      <w:r w:rsidR="00C60E2D" w:rsidRPr="0031578C">
        <w:rPr>
          <w:color w:val="000000" w:themeColor="text1"/>
          <w:lang w:eastAsia="ru-RU"/>
        </w:rPr>
        <w:t>2</w:t>
      </w:r>
      <w:r w:rsidR="008F7343" w:rsidRPr="0031578C">
        <w:rPr>
          <w:color w:val="000000" w:themeColor="text1"/>
          <w:lang w:eastAsia="ru-RU"/>
        </w:rPr>
        <w:t>)</w:t>
      </w:r>
      <w:r w:rsidR="00C60E2D" w:rsidRPr="0031578C">
        <w:rPr>
          <w:color w:val="000000" w:themeColor="text1"/>
          <w:lang w:eastAsia="ru-RU"/>
        </w:rPr>
        <w:t xml:space="preserve">. </w:t>
      </w:r>
    </w:p>
    <w:p w14:paraId="06F0552A" w14:textId="6224E41C" w:rsidR="00842A85" w:rsidRPr="0031578C" w:rsidRDefault="00095247" w:rsidP="00A37AB5">
      <w:pPr>
        <w:tabs>
          <w:tab w:val="left" w:pos="709"/>
          <w:tab w:val="left" w:pos="990"/>
        </w:tabs>
        <w:suppressAutoHyphens w:val="0"/>
        <w:ind w:firstLine="709"/>
        <w:jc w:val="both"/>
        <w:rPr>
          <w:color w:val="000000" w:themeColor="text1"/>
        </w:rPr>
      </w:pPr>
      <w:r w:rsidRPr="0031578C">
        <w:rPr>
          <w:color w:val="000000" w:themeColor="text1"/>
        </w:rPr>
        <w:t xml:space="preserve"> </w:t>
      </w:r>
      <w:r w:rsidR="00FF4529" w:rsidRPr="0031578C">
        <w:rPr>
          <w:color w:val="000000" w:themeColor="text1"/>
        </w:rPr>
        <w:t xml:space="preserve">Цена </w:t>
      </w:r>
      <w:r w:rsidR="00EF387B" w:rsidRPr="0031578C">
        <w:rPr>
          <w:color w:val="000000" w:themeColor="text1"/>
        </w:rPr>
        <w:t>Договора</w:t>
      </w:r>
      <w:r w:rsidR="00FF4529" w:rsidRPr="0031578C">
        <w:rPr>
          <w:color w:val="000000" w:themeColor="text1"/>
        </w:rPr>
        <w:t xml:space="preserve"> не включает цену материала Генерального </w:t>
      </w:r>
      <w:r w:rsidR="0014116B" w:rsidRPr="0031578C">
        <w:rPr>
          <w:color w:val="000000" w:themeColor="text1"/>
        </w:rPr>
        <w:t>Подрядчик</w:t>
      </w:r>
      <w:r w:rsidR="00FF4529" w:rsidRPr="0031578C">
        <w:rPr>
          <w:color w:val="000000" w:themeColor="text1"/>
        </w:rPr>
        <w:t>а.</w:t>
      </w:r>
    </w:p>
    <w:p w14:paraId="4CFFF29D" w14:textId="7DB5C833" w:rsidR="00A106FA" w:rsidRPr="0031578C" w:rsidRDefault="00A106FA" w:rsidP="00A37AB5">
      <w:pPr>
        <w:pStyle w:val="afff"/>
        <w:numPr>
          <w:ilvl w:val="1"/>
          <w:numId w:val="7"/>
        </w:numPr>
        <w:tabs>
          <w:tab w:val="left" w:pos="709"/>
        </w:tabs>
        <w:suppressAutoHyphens w:val="0"/>
        <w:ind w:left="0" w:firstLine="567"/>
        <w:jc w:val="both"/>
        <w:rPr>
          <w:b/>
          <w:color w:val="000000" w:themeColor="text1"/>
        </w:rPr>
      </w:pPr>
      <w:r w:rsidRPr="0031578C">
        <w:rPr>
          <w:color w:val="000000" w:themeColor="text1"/>
        </w:rPr>
        <w:t xml:space="preserve">Цена </w:t>
      </w:r>
      <w:r w:rsidR="00EF387B" w:rsidRPr="0031578C">
        <w:rPr>
          <w:color w:val="000000" w:themeColor="text1"/>
        </w:rPr>
        <w:t>Договора</w:t>
      </w:r>
      <w:r w:rsidRPr="0031578C">
        <w:rPr>
          <w:color w:val="000000" w:themeColor="text1"/>
        </w:rPr>
        <w:t xml:space="preserve"> включает в себя стоимость </w:t>
      </w:r>
      <w:r w:rsidR="00714EEB">
        <w:rPr>
          <w:color w:val="000000" w:themeColor="text1"/>
          <w:spacing w:val="-4"/>
        </w:rPr>
        <w:t>работ</w:t>
      </w:r>
      <w:r w:rsidRPr="0031578C">
        <w:rPr>
          <w:b/>
          <w:color w:val="000000" w:themeColor="text1"/>
        </w:rPr>
        <w:t xml:space="preserve"> </w:t>
      </w:r>
      <w:r w:rsidRPr="0031578C">
        <w:rPr>
          <w:color w:val="000000" w:themeColor="text1"/>
        </w:rPr>
        <w:t xml:space="preserve">а также налогов, платежей, затрат, издержек, иных расходов </w:t>
      </w:r>
      <w:r w:rsidR="0014116B" w:rsidRPr="0031578C">
        <w:rPr>
          <w:color w:val="000000" w:themeColor="text1"/>
        </w:rPr>
        <w:t>Подрядчик</w:t>
      </w:r>
      <w:r w:rsidRPr="0031578C">
        <w:rPr>
          <w:color w:val="000000" w:themeColor="text1"/>
        </w:rPr>
        <w:t xml:space="preserve">а, в том числе сопутствующих расходов, связанных с исполнением настоящего </w:t>
      </w:r>
      <w:r w:rsidR="00EF387B" w:rsidRPr="0031578C">
        <w:rPr>
          <w:color w:val="000000" w:themeColor="text1"/>
        </w:rPr>
        <w:t>Договора</w:t>
      </w:r>
      <w:r w:rsidRPr="0031578C">
        <w:rPr>
          <w:color w:val="000000" w:themeColor="text1"/>
        </w:rPr>
        <w:t>.</w:t>
      </w:r>
    </w:p>
    <w:p w14:paraId="120B6062" w14:textId="27C8AA6A" w:rsidR="00A106FA" w:rsidRPr="0031578C" w:rsidRDefault="00A106FA" w:rsidP="00A37AB5">
      <w:pPr>
        <w:numPr>
          <w:ilvl w:val="1"/>
          <w:numId w:val="7"/>
        </w:numPr>
        <w:tabs>
          <w:tab w:val="left" w:pos="709"/>
          <w:tab w:val="left" w:pos="990"/>
        </w:tabs>
        <w:suppressAutoHyphens w:val="0"/>
        <w:ind w:left="0" w:firstLine="550"/>
        <w:jc w:val="both"/>
        <w:rPr>
          <w:color w:val="000000" w:themeColor="text1"/>
        </w:rPr>
      </w:pPr>
      <w:r w:rsidRPr="0031578C">
        <w:rPr>
          <w:color w:val="000000" w:themeColor="text1"/>
        </w:rPr>
        <w:t xml:space="preserve">Цена </w:t>
      </w:r>
      <w:r w:rsidR="00EF387B" w:rsidRPr="0031578C">
        <w:rPr>
          <w:color w:val="000000" w:themeColor="text1"/>
        </w:rPr>
        <w:t>Договора</w:t>
      </w:r>
      <w:r w:rsidRPr="0031578C">
        <w:rPr>
          <w:color w:val="000000" w:themeColor="text1"/>
        </w:rPr>
        <w:t xml:space="preserve">, указанная в п. 5.1, определена на весь срок его исполнения и может изменяться в ходе его исполнения </w:t>
      </w:r>
      <w:r w:rsidR="00E71211" w:rsidRPr="0031578C">
        <w:rPr>
          <w:color w:val="000000" w:themeColor="text1"/>
        </w:rPr>
        <w:t xml:space="preserve">по письменному соглашению Сторон в случаях изменения цены работ по </w:t>
      </w:r>
      <w:r w:rsidR="0007410D">
        <w:rPr>
          <w:color w:val="000000" w:themeColor="text1"/>
        </w:rPr>
        <w:t>Договору</w:t>
      </w:r>
      <w:r w:rsidR="00714EEB" w:rsidRPr="0031578C">
        <w:rPr>
          <w:color w:val="000000" w:themeColor="text1"/>
        </w:rPr>
        <w:t xml:space="preserve"> </w:t>
      </w:r>
      <w:r w:rsidR="00E71211" w:rsidRPr="0031578C">
        <w:rPr>
          <w:color w:val="000000" w:themeColor="text1"/>
        </w:rPr>
        <w:t>(</w:t>
      </w:r>
      <w:r w:rsidR="00EF387B" w:rsidRPr="0031578C">
        <w:rPr>
          <w:color w:val="000000" w:themeColor="text1"/>
        </w:rPr>
        <w:t>Договору</w:t>
      </w:r>
      <w:r w:rsidR="00E71211" w:rsidRPr="0031578C">
        <w:rPr>
          <w:color w:val="000000" w:themeColor="text1"/>
        </w:rPr>
        <w:t>)</w:t>
      </w:r>
      <w:r w:rsidR="00E43C8F" w:rsidRPr="0031578C">
        <w:rPr>
          <w:color w:val="000000" w:themeColor="text1"/>
        </w:rPr>
        <w:t>,</w:t>
      </w:r>
      <w:r w:rsidR="00E71211" w:rsidRPr="0031578C">
        <w:rPr>
          <w:color w:val="000000" w:themeColor="text1"/>
        </w:rPr>
        <w:t xml:space="preserve"> заключенному между Генеральным </w:t>
      </w:r>
      <w:r w:rsidR="0014116B" w:rsidRPr="0031578C">
        <w:rPr>
          <w:color w:val="000000" w:themeColor="text1"/>
        </w:rPr>
        <w:t>Подрядчик</w:t>
      </w:r>
      <w:r w:rsidR="00E71211" w:rsidRPr="0031578C">
        <w:rPr>
          <w:color w:val="000000" w:themeColor="text1"/>
        </w:rPr>
        <w:t xml:space="preserve">ом и </w:t>
      </w:r>
      <w:r w:rsidR="003E761E">
        <w:rPr>
          <w:color w:val="000000" w:themeColor="text1"/>
        </w:rPr>
        <w:t>Заказчиком</w:t>
      </w:r>
      <w:r w:rsidR="00E71211" w:rsidRPr="0031578C">
        <w:rPr>
          <w:color w:val="000000" w:themeColor="text1"/>
        </w:rPr>
        <w:t>.</w:t>
      </w:r>
    </w:p>
    <w:p w14:paraId="350A6D5F" w14:textId="407B2D7D" w:rsidR="0045006A" w:rsidRPr="0031578C" w:rsidRDefault="0045006A" w:rsidP="00155B07">
      <w:pPr>
        <w:tabs>
          <w:tab w:val="left" w:pos="426"/>
        </w:tabs>
        <w:ind w:firstLine="709"/>
        <w:jc w:val="both"/>
        <w:rPr>
          <w:color w:val="000000" w:themeColor="text1"/>
        </w:rPr>
      </w:pPr>
      <w:r w:rsidRPr="0031578C">
        <w:rPr>
          <w:color w:val="000000" w:themeColor="text1"/>
        </w:rPr>
        <w:t xml:space="preserve">Генеральный </w:t>
      </w:r>
      <w:r w:rsidR="0014116B" w:rsidRPr="0031578C">
        <w:rPr>
          <w:color w:val="000000" w:themeColor="text1"/>
        </w:rPr>
        <w:t>Подрядчик</w:t>
      </w:r>
      <w:r w:rsidRPr="0031578C">
        <w:rPr>
          <w:color w:val="000000" w:themeColor="text1"/>
        </w:rPr>
        <w:t xml:space="preserve"> в течение </w:t>
      </w:r>
      <w:r w:rsidR="00122207">
        <w:rPr>
          <w:color w:val="000000" w:themeColor="text1"/>
        </w:rPr>
        <w:t>_________</w:t>
      </w:r>
      <w:r w:rsidRPr="0031578C">
        <w:rPr>
          <w:color w:val="000000" w:themeColor="text1"/>
        </w:rPr>
        <w:t xml:space="preserve"> рабочих дней с даты подписания настоящего </w:t>
      </w:r>
      <w:r w:rsidR="00EF387B" w:rsidRPr="0031578C">
        <w:rPr>
          <w:color w:val="000000" w:themeColor="text1"/>
        </w:rPr>
        <w:t>Договора</w:t>
      </w:r>
      <w:r w:rsidR="007B381E" w:rsidRPr="0031578C">
        <w:rPr>
          <w:color w:val="000000" w:themeColor="text1"/>
        </w:rPr>
        <w:t xml:space="preserve"> при предоставлении счета </w:t>
      </w:r>
      <w:r w:rsidR="0014116B" w:rsidRPr="0031578C">
        <w:rPr>
          <w:color w:val="000000" w:themeColor="text1"/>
        </w:rPr>
        <w:t>Подрядчик</w:t>
      </w:r>
      <w:r w:rsidRPr="0031578C">
        <w:rPr>
          <w:color w:val="000000" w:themeColor="text1"/>
        </w:rPr>
        <w:t xml:space="preserve">а и при условии поступления денежных средств от </w:t>
      </w:r>
      <w:r w:rsidR="003E761E">
        <w:rPr>
          <w:color w:val="000000" w:themeColor="text1"/>
        </w:rPr>
        <w:t>Заказчика</w:t>
      </w:r>
      <w:r w:rsidRPr="0031578C">
        <w:rPr>
          <w:color w:val="000000" w:themeColor="text1"/>
        </w:rPr>
        <w:t xml:space="preserve"> перечисляет на расчетный счет </w:t>
      </w:r>
      <w:r w:rsidR="0014116B" w:rsidRPr="0031578C">
        <w:rPr>
          <w:color w:val="000000" w:themeColor="text1"/>
        </w:rPr>
        <w:t>Подрядчик</w:t>
      </w:r>
      <w:r w:rsidRPr="0031578C">
        <w:rPr>
          <w:color w:val="000000" w:themeColor="text1"/>
        </w:rPr>
        <w:t>а а</w:t>
      </w:r>
      <w:r w:rsidR="00BC77E7" w:rsidRPr="0031578C">
        <w:rPr>
          <w:color w:val="000000" w:themeColor="text1"/>
        </w:rPr>
        <w:t>ванс</w:t>
      </w:r>
      <w:r w:rsidR="00100B5E" w:rsidRPr="0031578C">
        <w:rPr>
          <w:color w:val="000000" w:themeColor="text1"/>
        </w:rPr>
        <w:t>.</w:t>
      </w:r>
      <w:r w:rsidR="00BC77E7" w:rsidRPr="0031578C">
        <w:rPr>
          <w:color w:val="000000" w:themeColor="text1"/>
        </w:rPr>
        <w:t xml:space="preserve"> </w:t>
      </w:r>
      <w:r w:rsidR="00100B5E" w:rsidRPr="0031578C">
        <w:rPr>
          <w:color w:val="000000" w:themeColor="text1"/>
        </w:rPr>
        <w:t>С</w:t>
      </w:r>
      <w:r w:rsidR="00BC77E7" w:rsidRPr="0031578C">
        <w:rPr>
          <w:color w:val="000000" w:themeColor="text1"/>
        </w:rPr>
        <w:t>умма аванса</w:t>
      </w:r>
      <w:r w:rsidR="00714EEB">
        <w:rPr>
          <w:color w:val="000000" w:themeColor="text1"/>
        </w:rPr>
        <w:t xml:space="preserve"> </w:t>
      </w:r>
      <w:r w:rsidR="003278E8">
        <w:rPr>
          <w:color w:val="000000" w:themeColor="text1"/>
        </w:rPr>
        <w:t xml:space="preserve">– </w:t>
      </w:r>
      <w:r w:rsidR="00122207">
        <w:rPr>
          <w:color w:val="000000" w:themeColor="text1"/>
        </w:rPr>
        <w:t>__</w:t>
      </w:r>
      <w:r w:rsidR="00155B07">
        <w:rPr>
          <w:color w:val="000000" w:themeColor="text1"/>
        </w:rPr>
        <w:t>%</w:t>
      </w:r>
      <w:r w:rsidR="00714EEB">
        <w:rPr>
          <w:color w:val="000000" w:themeColor="text1"/>
        </w:rPr>
        <w:t xml:space="preserve"> от цены Договора,</w:t>
      </w:r>
      <w:r w:rsidR="00155B07">
        <w:rPr>
          <w:color w:val="000000" w:themeColor="text1"/>
        </w:rPr>
        <w:t xml:space="preserve">, что составляет </w:t>
      </w:r>
      <w:r w:rsidR="00F40587">
        <w:rPr>
          <w:color w:val="000000" w:themeColor="text1"/>
        </w:rPr>
        <w:t>–</w:t>
      </w:r>
      <w:r w:rsidR="00122207">
        <w:rPr>
          <w:color w:val="000000" w:themeColor="text1"/>
        </w:rPr>
        <w:t>__________</w:t>
      </w:r>
      <w:r w:rsidR="00155B07">
        <w:rPr>
          <w:color w:val="000000" w:themeColor="text1"/>
          <w:spacing w:val="6"/>
        </w:rPr>
        <w:t xml:space="preserve">. </w:t>
      </w:r>
      <w:r w:rsidR="0014116B" w:rsidRPr="0031578C">
        <w:rPr>
          <w:color w:val="000000" w:themeColor="text1"/>
        </w:rPr>
        <w:t>Подрядчик</w:t>
      </w:r>
      <w:r w:rsidRPr="0031578C">
        <w:rPr>
          <w:color w:val="000000" w:themeColor="text1"/>
        </w:rPr>
        <w:t xml:space="preserve"> в течение </w:t>
      </w:r>
      <w:r w:rsidR="00122207">
        <w:rPr>
          <w:color w:val="000000" w:themeColor="text1"/>
        </w:rPr>
        <w:t>_____</w:t>
      </w:r>
      <w:r w:rsidRPr="0031578C">
        <w:rPr>
          <w:color w:val="000000" w:themeColor="text1"/>
        </w:rPr>
        <w:t xml:space="preserve"> рабочих дней после поступления аванса на его расчетный счет предоставляет Генеральному </w:t>
      </w:r>
      <w:r w:rsidR="0014116B" w:rsidRPr="0031578C">
        <w:rPr>
          <w:color w:val="000000" w:themeColor="text1"/>
        </w:rPr>
        <w:t>Подрядчик</w:t>
      </w:r>
      <w:r w:rsidRPr="0031578C">
        <w:rPr>
          <w:color w:val="000000" w:themeColor="text1"/>
        </w:rPr>
        <w:t>у счет-фактуру на сумму авансового платежа.</w:t>
      </w:r>
    </w:p>
    <w:p w14:paraId="6C129C2B" w14:textId="05216F85" w:rsidR="0045006A" w:rsidRPr="0031578C" w:rsidRDefault="0045006A" w:rsidP="00A37AB5">
      <w:pPr>
        <w:tabs>
          <w:tab w:val="left" w:pos="567"/>
          <w:tab w:val="left" w:pos="709"/>
        </w:tabs>
        <w:jc w:val="both"/>
        <w:rPr>
          <w:color w:val="000000" w:themeColor="text1"/>
        </w:rPr>
      </w:pPr>
      <w:r w:rsidRPr="0031578C">
        <w:rPr>
          <w:color w:val="000000" w:themeColor="text1"/>
        </w:rPr>
        <w:tab/>
        <w:t xml:space="preserve">Зачет перечисленного аванса будет производиться при расчетах за выполненные Работы на основании акта о приемке выполненных </w:t>
      </w:r>
      <w:r w:rsidR="00714EEB">
        <w:rPr>
          <w:color w:val="000000" w:themeColor="text1"/>
          <w:spacing w:val="-4"/>
        </w:rPr>
        <w:t>работ</w:t>
      </w:r>
      <w:r w:rsidRPr="0031578C">
        <w:rPr>
          <w:color w:val="000000" w:themeColor="text1"/>
        </w:rPr>
        <w:t xml:space="preserve"> (по форме КС-2) и справки о стоимости выполненных работ и затрат (по форме КС-3). </w:t>
      </w:r>
    </w:p>
    <w:p w14:paraId="20FE027A" w14:textId="2ADB2C9B" w:rsidR="0045006A" w:rsidRPr="0031578C" w:rsidRDefault="0045006A" w:rsidP="00A37AB5">
      <w:pPr>
        <w:tabs>
          <w:tab w:val="left" w:pos="709"/>
          <w:tab w:val="left" w:pos="990"/>
        </w:tabs>
        <w:ind w:firstLine="567"/>
        <w:jc w:val="both"/>
        <w:rPr>
          <w:color w:val="000000" w:themeColor="text1"/>
        </w:rPr>
      </w:pPr>
      <w:r w:rsidRPr="0031578C">
        <w:rPr>
          <w:color w:val="000000" w:themeColor="text1"/>
        </w:rPr>
        <w:t xml:space="preserve">5.5. Окончательная оплата производится после приемки результата </w:t>
      </w:r>
      <w:r w:rsidR="00714EEB">
        <w:rPr>
          <w:color w:val="000000" w:themeColor="text1"/>
          <w:spacing w:val="-4"/>
        </w:rPr>
        <w:t>работ</w:t>
      </w:r>
      <w:r w:rsidRPr="0031578C">
        <w:rPr>
          <w:color w:val="000000" w:themeColor="text1"/>
        </w:rPr>
        <w:t xml:space="preserve"> путем перечисления Генеральным </w:t>
      </w:r>
      <w:r w:rsidR="0014116B" w:rsidRPr="0031578C">
        <w:rPr>
          <w:color w:val="000000" w:themeColor="text1"/>
        </w:rPr>
        <w:t>Подрядчик</w:t>
      </w:r>
      <w:r w:rsidRPr="0031578C">
        <w:rPr>
          <w:color w:val="000000" w:themeColor="text1"/>
        </w:rPr>
        <w:t xml:space="preserve">ом денежных средств на расчетный счет </w:t>
      </w:r>
      <w:r w:rsidR="0014116B" w:rsidRPr="0031578C">
        <w:rPr>
          <w:color w:val="000000" w:themeColor="text1"/>
        </w:rPr>
        <w:t>Подрядчик</w:t>
      </w:r>
      <w:r w:rsidRPr="0031578C">
        <w:rPr>
          <w:color w:val="000000" w:themeColor="text1"/>
        </w:rPr>
        <w:t xml:space="preserve">а, в течение </w:t>
      </w:r>
      <w:r w:rsidR="00122207">
        <w:rPr>
          <w:color w:val="000000" w:themeColor="text1"/>
        </w:rPr>
        <w:t>________</w:t>
      </w:r>
      <w:r w:rsidRPr="0031578C">
        <w:rPr>
          <w:color w:val="000000" w:themeColor="text1"/>
        </w:rPr>
        <w:t xml:space="preserve"> рабочих дней с даты подписания Генеральным </w:t>
      </w:r>
      <w:r w:rsidR="0014116B" w:rsidRPr="0031578C">
        <w:rPr>
          <w:color w:val="000000" w:themeColor="text1"/>
        </w:rPr>
        <w:t>Подрядчик</w:t>
      </w:r>
      <w:r w:rsidRPr="0031578C">
        <w:rPr>
          <w:color w:val="000000" w:themeColor="text1"/>
        </w:rPr>
        <w:t xml:space="preserve">ом акта о приемке выполненных </w:t>
      </w:r>
      <w:r w:rsidR="00714EEB">
        <w:rPr>
          <w:color w:val="000000" w:themeColor="text1"/>
          <w:spacing w:val="-4"/>
        </w:rPr>
        <w:t>работ</w:t>
      </w:r>
      <w:r w:rsidRPr="0031578C">
        <w:rPr>
          <w:color w:val="000000" w:themeColor="text1"/>
        </w:rPr>
        <w:t xml:space="preserve"> (по форме КС-2), справки о стоимости выполненных работ и затрат (по форме КС-3), Отчета об использовании материалов, переданных Генеральным </w:t>
      </w:r>
      <w:r w:rsidR="0014116B" w:rsidRPr="0031578C">
        <w:rPr>
          <w:color w:val="000000" w:themeColor="text1"/>
        </w:rPr>
        <w:t>Подрядчик</w:t>
      </w:r>
      <w:r w:rsidRPr="0031578C">
        <w:rPr>
          <w:color w:val="000000" w:themeColor="text1"/>
        </w:rPr>
        <w:t>ом (Приложение №</w:t>
      </w:r>
      <w:r w:rsidR="00C60E2D" w:rsidRPr="0031578C">
        <w:rPr>
          <w:color w:val="000000" w:themeColor="text1"/>
        </w:rPr>
        <w:t>5</w:t>
      </w:r>
      <w:r w:rsidRPr="0031578C">
        <w:rPr>
          <w:color w:val="000000" w:themeColor="text1"/>
        </w:rPr>
        <w:t xml:space="preserve">), при предоставлении счета, счета-фактуры и полного комплекта исполнительной документации на весь объем </w:t>
      </w:r>
      <w:r w:rsidR="00714EEB">
        <w:rPr>
          <w:color w:val="000000" w:themeColor="text1"/>
          <w:spacing w:val="-4"/>
        </w:rPr>
        <w:t>работ</w:t>
      </w:r>
      <w:r w:rsidRPr="0031578C">
        <w:rPr>
          <w:color w:val="000000" w:themeColor="text1"/>
        </w:rPr>
        <w:t xml:space="preserve">, выполненных по </w:t>
      </w:r>
      <w:r w:rsidR="00EF387B" w:rsidRPr="0031578C">
        <w:rPr>
          <w:color w:val="000000" w:themeColor="text1"/>
        </w:rPr>
        <w:t>Договору</w:t>
      </w:r>
      <w:r w:rsidRPr="0031578C">
        <w:rPr>
          <w:color w:val="000000" w:themeColor="text1"/>
        </w:rPr>
        <w:t xml:space="preserve">, в двух экземплярах, а также иных документов, предусмотренных положениями </w:t>
      </w:r>
      <w:r w:rsidR="00EF387B" w:rsidRPr="0031578C">
        <w:rPr>
          <w:color w:val="000000" w:themeColor="text1"/>
        </w:rPr>
        <w:t>Договора</w:t>
      </w:r>
      <w:r w:rsidRPr="0031578C">
        <w:rPr>
          <w:color w:val="000000" w:themeColor="text1"/>
        </w:rPr>
        <w:t xml:space="preserve">, при условии поступления денежных средств от </w:t>
      </w:r>
      <w:r w:rsidR="003E761E">
        <w:rPr>
          <w:color w:val="000000" w:themeColor="text1"/>
        </w:rPr>
        <w:t>Заказчика</w:t>
      </w:r>
      <w:r w:rsidR="007370E4" w:rsidRPr="0031578C">
        <w:rPr>
          <w:color w:val="000000" w:themeColor="text1"/>
        </w:rPr>
        <w:t>.</w:t>
      </w:r>
    </w:p>
    <w:p w14:paraId="4BB1C8AD" w14:textId="76B7D995" w:rsidR="00A106FA" w:rsidRPr="0031578C" w:rsidRDefault="00CF7B1E" w:rsidP="00A37AB5">
      <w:pPr>
        <w:tabs>
          <w:tab w:val="left" w:pos="709"/>
          <w:tab w:val="left" w:pos="990"/>
        </w:tabs>
        <w:suppressAutoHyphens w:val="0"/>
        <w:ind w:firstLine="567"/>
        <w:jc w:val="both"/>
        <w:rPr>
          <w:color w:val="000000" w:themeColor="text1"/>
        </w:rPr>
      </w:pPr>
      <w:r w:rsidRPr="0031578C">
        <w:rPr>
          <w:color w:val="000000" w:themeColor="text1"/>
        </w:rPr>
        <w:t xml:space="preserve">5.6. </w:t>
      </w:r>
      <w:r w:rsidR="00A106FA" w:rsidRPr="0031578C">
        <w:rPr>
          <w:color w:val="000000" w:themeColor="text1"/>
        </w:rPr>
        <w:t xml:space="preserve">Генеральный </w:t>
      </w:r>
      <w:r w:rsidR="0014116B" w:rsidRPr="0031578C">
        <w:rPr>
          <w:color w:val="000000" w:themeColor="text1"/>
        </w:rPr>
        <w:t>Подрядчик</w:t>
      </w:r>
      <w:r w:rsidR="00A106FA" w:rsidRPr="0031578C">
        <w:rPr>
          <w:color w:val="000000" w:themeColor="text1"/>
        </w:rPr>
        <w:t xml:space="preserve"> по согласованию с </w:t>
      </w:r>
      <w:r w:rsidR="0014116B" w:rsidRPr="0031578C">
        <w:rPr>
          <w:color w:val="000000" w:themeColor="text1"/>
        </w:rPr>
        <w:t>Подрядчик</w:t>
      </w:r>
      <w:r w:rsidR="00A106FA" w:rsidRPr="0031578C">
        <w:rPr>
          <w:color w:val="000000" w:themeColor="text1"/>
        </w:rPr>
        <w:t xml:space="preserve">ом вправе изменить предусмотренный настоящим </w:t>
      </w:r>
      <w:r w:rsidR="00EF387B" w:rsidRPr="0031578C">
        <w:rPr>
          <w:color w:val="000000" w:themeColor="text1"/>
        </w:rPr>
        <w:t>Договором</w:t>
      </w:r>
      <w:r w:rsidR="00A106FA" w:rsidRPr="0031578C">
        <w:rPr>
          <w:color w:val="000000" w:themeColor="text1"/>
        </w:rPr>
        <w:t xml:space="preserve"> объем выполняемых </w:t>
      </w:r>
      <w:r w:rsidR="00714EEB">
        <w:rPr>
          <w:color w:val="000000" w:themeColor="text1"/>
          <w:spacing w:val="-4"/>
        </w:rPr>
        <w:t>работ</w:t>
      </w:r>
      <w:r w:rsidR="00A106FA" w:rsidRPr="0031578C">
        <w:rPr>
          <w:color w:val="000000" w:themeColor="text1"/>
        </w:rPr>
        <w:t xml:space="preserve">, при этом по соглашению Сторон допускается изменение цены </w:t>
      </w:r>
      <w:r w:rsidR="00EF387B" w:rsidRPr="0031578C">
        <w:rPr>
          <w:color w:val="000000" w:themeColor="text1"/>
        </w:rPr>
        <w:t>Договора</w:t>
      </w:r>
      <w:r w:rsidR="00A106FA" w:rsidRPr="0031578C">
        <w:rPr>
          <w:color w:val="000000" w:themeColor="text1"/>
        </w:rPr>
        <w:t xml:space="preserve"> пропорционально дополнительному объему </w:t>
      </w:r>
      <w:r w:rsidR="00714EEB">
        <w:rPr>
          <w:color w:val="000000" w:themeColor="text1"/>
          <w:spacing w:val="-4"/>
        </w:rPr>
        <w:t>работ</w:t>
      </w:r>
      <w:r w:rsidR="00A106FA" w:rsidRPr="0031578C">
        <w:rPr>
          <w:color w:val="000000" w:themeColor="text1"/>
        </w:rPr>
        <w:t xml:space="preserve">, исходя из установленной в </w:t>
      </w:r>
      <w:r w:rsidR="00EF387B" w:rsidRPr="0031578C">
        <w:rPr>
          <w:color w:val="000000" w:themeColor="text1"/>
        </w:rPr>
        <w:t>Договоре</w:t>
      </w:r>
      <w:r w:rsidR="00A106FA" w:rsidRPr="0031578C">
        <w:rPr>
          <w:color w:val="000000" w:themeColor="text1"/>
        </w:rPr>
        <w:t xml:space="preserve"> цены единицы </w:t>
      </w:r>
      <w:r w:rsidR="00714EEB">
        <w:rPr>
          <w:color w:val="000000" w:themeColor="text1"/>
          <w:spacing w:val="-4"/>
        </w:rPr>
        <w:t>работ</w:t>
      </w:r>
      <w:r w:rsidR="00A106FA" w:rsidRPr="0031578C">
        <w:rPr>
          <w:color w:val="000000" w:themeColor="text1"/>
        </w:rPr>
        <w:t xml:space="preserve">. При уменьшении предусмотренного </w:t>
      </w:r>
      <w:r w:rsidR="00EF387B" w:rsidRPr="0031578C">
        <w:rPr>
          <w:color w:val="000000" w:themeColor="text1"/>
        </w:rPr>
        <w:t>Договором</w:t>
      </w:r>
      <w:r w:rsidR="00A106FA" w:rsidRPr="0031578C">
        <w:rPr>
          <w:color w:val="000000" w:themeColor="text1"/>
        </w:rPr>
        <w:t xml:space="preserve"> объема </w:t>
      </w:r>
      <w:r w:rsidR="00714EEB">
        <w:rPr>
          <w:color w:val="000000" w:themeColor="text1"/>
          <w:spacing w:val="-4"/>
        </w:rPr>
        <w:t>работ</w:t>
      </w:r>
      <w:r w:rsidR="00A106FA" w:rsidRPr="0031578C">
        <w:rPr>
          <w:color w:val="000000" w:themeColor="text1"/>
        </w:rPr>
        <w:t xml:space="preserve"> Стороны </w:t>
      </w:r>
      <w:r w:rsidR="00EF387B" w:rsidRPr="0031578C">
        <w:rPr>
          <w:color w:val="000000" w:themeColor="text1"/>
        </w:rPr>
        <w:t>Договора</w:t>
      </w:r>
      <w:r w:rsidR="00A106FA" w:rsidRPr="0031578C">
        <w:rPr>
          <w:color w:val="000000" w:themeColor="text1"/>
        </w:rPr>
        <w:t xml:space="preserve"> обязаны уменьшить цену </w:t>
      </w:r>
      <w:r w:rsidR="00EF387B" w:rsidRPr="0031578C">
        <w:rPr>
          <w:color w:val="000000" w:themeColor="text1"/>
        </w:rPr>
        <w:t>Договора</w:t>
      </w:r>
      <w:r w:rsidR="00A106FA" w:rsidRPr="0031578C">
        <w:rPr>
          <w:color w:val="000000" w:themeColor="text1"/>
        </w:rPr>
        <w:t xml:space="preserve">, исходя из цены единицы </w:t>
      </w:r>
      <w:r w:rsidR="00714EEB">
        <w:rPr>
          <w:color w:val="000000" w:themeColor="text1"/>
          <w:spacing w:val="-4"/>
        </w:rPr>
        <w:t>работ</w:t>
      </w:r>
      <w:r w:rsidR="00A106FA" w:rsidRPr="0031578C">
        <w:rPr>
          <w:color w:val="000000" w:themeColor="text1"/>
        </w:rPr>
        <w:t>.</w:t>
      </w:r>
    </w:p>
    <w:p w14:paraId="7E6C8430" w14:textId="06231900" w:rsidR="00A106FA" w:rsidRPr="0031578C" w:rsidRDefault="00A106FA" w:rsidP="00A37AB5">
      <w:pPr>
        <w:pStyle w:val="afff"/>
        <w:numPr>
          <w:ilvl w:val="1"/>
          <w:numId w:val="9"/>
        </w:numPr>
        <w:tabs>
          <w:tab w:val="left" w:pos="709"/>
          <w:tab w:val="left" w:pos="990"/>
        </w:tabs>
        <w:suppressAutoHyphens w:val="0"/>
        <w:ind w:left="0" w:firstLine="567"/>
        <w:jc w:val="both"/>
        <w:rPr>
          <w:b/>
          <w:color w:val="000000" w:themeColor="text1"/>
        </w:rPr>
      </w:pPr>
      <w:r w:rsidRPr="0031578C">
        <w:rPr>
          <w:color w:val="000000" w:themeColor="text1"/>
        </w:rPr>
        <w:t xml:space="preserve">Генеральный </w:t>
      </w:r>
      <w:r w:rsidR="0014116B" w:rsidRPr="0031578C">
        <w:rPr>
          <w:color w:val="000000" w:themeColor="text1"/>
        </w:rPr>
        <w:t>Подрядчик</w:t>
      </w:r>
      <w:r w:rsidRPr="0031578C">
        <w:rPr>
          <w:color w:val="000000" w:themeColor="text1"/>
        </w:rPr>
        <w:t xml:space="preserve"> считается исполнившим свое обязательство по оплате выполненных </w:t>
      </w:r>
      <w:r w:rsidR="00714EEB">
        <w:rPr>
          <w:color w:val="000000" w:themeColor="text1"/>
          <w:spacing w:val="-4"/>
        </w:rPr>
        <w:t>работ</w:t>
      </w:r>
      <w:r w:rsidR="00714EEB" w:rsidRPr="0031578C">
        <w:rPr>
          <w:color w:val="000000" w:themeColor="text1"/>
          <w:spacing w:val="-4"/>
        </w:rPr>
        <w:t xml:space="preserve"> </w:t>
      </w:r>
      <w:r w:rsidRPr="0031578C">
        <w:rPr>
          <w:color w:val="000000" w:themeColor="text1"/>
        </w:rPr>
        <w:t xml:space="preserve">с момента списания соответствующих денежных средств с расчетного счета Генерального </w:t>
      </w:r>
      <w:r w:rsidR="0014116B" w:rsidRPr="0031578C">
        <w:rPr>
          <w:color w:val="000000" w:themeColor="text1"/>
        </w:rPr>
        <w:t>Подрядчик</w:t>
      </w:r>
      <w:r w:rsidRPr="0031578C">
        <w:rPr>
          <w:color w:val="000000" w:themeColor="text1"/>
        </w:rPr>
        <w:t>а.</w:t>
      </w:r>
    </w:p>
    <w:p w14:paraId="2418227F" w14:textId="65DA19E8" w:rsidR="00A106FA" w:rsidRPr="0031578C" w:rsidRDefault="00A106FA" w:rsidP="00A37AB5">
      <w:pPr>
        <w:pStyle w:val="afff"/>
        <w:tabs>
          <w:tab w:val="left" w:pos="0"/>
        </w:tabs>
        <w:ind w:left="0" w:firstLine="550"/>
        <w:jc w:val="both"/>
        <w:rPr>
          <w:b/>
          <w:color w:val="000000" w:themeColor="text1"/>
        </w:rPr>
      </w:pPr>
      <w:r w:rsidRPr="004A6E30">
        <w:rPr>
          <w:rFonts w:eastAsia="Calibri"/>
          <w:color w:val="000000" w:themeColor="text1"/>
        </w:rPr>
        <w:t>5.</w:t>
      </w:r>
      <w:r w:rsidR="000C40BF" w:rsidRPr="004A6E30">
        <w:rPr>
          <w:rFonts w:eastAsia="Calibri"/>
          <w:color w:val="000000" w:themeColor="text1"/>
        </w:rPr>
        <w:t>8</w:t>
      </w:r>
      <w:r w:rsidRPr="004A6E30">
        <w:rPr>
          <w:rFonts w:eastAsia="Calibri"/>
          <w:color w:val="000000" w:themeColor="text1"/>
        </w:rPr>
        <w:t>. Цена</w:t>
      </w:r>
      <w:r w:rsidRPr="004A6E30">
        <w:rPr>
          <w:color w:val="000000" w:themeColor="text1"/>
        </w:rPr>
        <w:t xml:space="preserve"> услуг Генерального </w:t>
      </w:r>
      <w:r w:rsidR="0014116B" w:rsidRPr="004A6E30">
        <w:rPr>
          <w:color w:val="000000" w:themeColor="text1"/>
        </w:rPr>
        <w:t>Подрядчик</w:t>
      </w:r>
      <w:r w:rsidRPr="004A6E30">
        <w:rPr>
          <w:color w:val="000000" w:themeColor="text1"/>
        </w:rPr>
        <w:t xml:space="preserve">а по техническому сопровождению составляет </w:t>
      </w:r>
      <w:r w:rsidR="00122207">
        <w:rPr>
          <w:color w:val="000000" w:themeColor="text1"/>
        </w:rPr>
        <w:t>__</w:t>
      </w:r>
      <w:r w:rsidR="00BC2FC4" w:rsidRPr="004A6E30">
        <w:rPr>
          <w:b/>
          <w:color w:val="000000" w:themeColor="text1"/>
        </w:rPr>
        <w:t>% (</w:t>
      </w:r>
      <w:r w:rsidR="00122207">
        <w:rPr>
          <w:b/>
          <w:color w:val="000000" w:themeColor="text1"/>
        </w:rPr>
        <w:t>_______</w:t>
      </w:r>
      <w:r w:rsidR="00BC2FC4" w:rsidRPr="004A6E30">
        <w:rPr>
          <w:b/>
          <w:color w:val="000000" w:themeColor="text1"/>
        </w:rPr>
        <w:t>)</w:t>
      </w:r>
      <w:r w:rsidRPr="004A6E30">
        <w:rPr>
          <w:color w:val="000000" w:themeColor="text1"/>
        </w:rPr>
        <w:t xml:space="preserve"> от стоимости фактически выполненных </w:t>
      </w:r>
      <w:r w:rsidR="00714EEB" w:rsidRPr="003278E8">
        <w:rPr>
          <w:color w:val="000000" w:themeColor="text1"/>
          <w:spacing w:val="-4"/>
        </w:rPr>
        <w:t>работ</w:t>
      </w:r>
      <w:r w:rsidRPr="004A6E30">
        <w:rPr>
          <w:color w:val="000000" w:themeColor="text1"/>
        </w:rPr>
        <w:t>, в т.ч. НДС</w:t>
      </w:r>
      <w:r w:rsidR="00931415" w:rsidRPr="004A6E30">
        <w:rPr>
          <w:color w:val="000000" w:themeColor="text1"/>
        </w:rPr>
        <w:t xml:space="preserve"> 20%</w:t>
      </w:r>
      <w:r w:rsidRPr="004A6E30">
        <w:rPr>
          <w:color w:val="000000" w:themeColor="text1"/>
        </w:rPr>
        <w:t>.</w:t>
      </w:r>
    </w:p>
    <w:p w14:paraId="4CF01BC2" w14:textId="741F29DA" w:rsidR="00A106FA" w:rsidRPr="0031578C" w:rsidRDefault="00A106FA" w:rsidP="00A37AB5">
      <w:pPr>
        <w:tabs>
          <w:tab w:val="left" w:pos="709"/>
          <w:tab w:val="left" w:pos="990"/>
        </w:tabs>
        <w:ind w:firstLine="567"/>
        <w:jc w:val="both"/>
        <w:rPr>
          <w:b/>
          <w:color w:val="000000" w:themeColor="text1"/>
        </w:rPr>
      </w:pPr>
      <w:r w:rsidRPr="0031578C">
        <w:rPr>
          <w:color w:val="000000" w:themeColor="text1"/>
        </w:rPr>
        <w:lastRenderedPageBreak/>
        <w:t>5.</w:t>
      </w:r>
      <w:r w:rsidR="004178B6" w:rsidRPr="0031578C">
        <w:rPr>
          <w:color w:val="000000" w:themeColor="text1"/>
        </w:rPr>
        <w:t>9</w:t>
      </w:r>
      <w:r w:rsidRPr="0031578C">
        <w:rPr>
          <w:color w:val="000000" w:themeColor="text1"/>
        </w:rPr>
        <w:t xml:space="preserve">. Цена услуг Генерального </w:t>
      </w:r>
      <w:r w:rsidR="0014116B" w:rsidRPr="0031578C">
        <w:rPr>
          <w:color w:val="000000" w:themeColor="text1"/>
        </w:rPr>
        <w:t>Подрядчик</w:t>
      </w:r>
      <w:r w:rsidRPr="0031578C">
        <w:rPr>
          <w:color w:val="000000" w:themeColor="text1"/>
        </w:rPr>
        <w:t xml:space="preserve">а удерживается с </w:t>
      </w:r>
      <w:r w:rsidR="0014116B" w:rsidRPr="0031578C">
        <w:rPr>
          <w:color w:val="000000" w:themeColor="text1"/>
        </w:rPr>
        <w:t>Подрядчик</w:t>
      </w:r>
      <w:r w:rsidRPr="0031578C">
        <w:rPr>
          <w:color w:val="000000" w:themeColor="text1"/>
        </w:rPr>
        <w:t xml:space="preserve">а при расчетах за выполненные </w:t>
      </w:r>
      <w:r w:rsidR="00714EEB">
        <w:rPr>
          <w:color w:val="000000" w:themeColor="text1"/>
          <w:spacing w:val="-4"/>
        </w:rPr>
        <w:t>работ</w:t>
      </w:r>
      <w:r w:rsidRPr="0031578C">
        <w:rPr>
          <w:color w:val="000000" w:themeColor="text1"/>
        </w:rPr>
        <w:t xml:space="preserve">. При этом Генеральный </w:t>
      </w:r>
      <w:r w:rsidR="0014116B" w:rsidRPr="0031578C">
        <w:rPr>
          <w:color w:val="000000" w:themeColor="text1"/>
        </w:rPr>
        <w:t>Подрядчик</w:t>
      </w:r>
      <w:r w:rsidRPr="0031578C">
        <w:rPr>
          <w:color w:val="000000" w:themeColor="text1"/>
        </w:rPr>
        <w:t xml:space="preserve"> предоставляет </w:t>
      </w:r>
      <w:r w:rsidR="0014116B" w:rsidRPr="0031578C">
        <w:rPr>
          <w:color w:val="000000" w:themeColor="text1"/>
        </w:rPr>
        <w:t>Подрядчик</w:t>
      </w:r>
      <w:r w:rsidRPr="0031578C">
        <w:rPr>
          <w:color w:val="000000" w:themeColor="text1"/>
        </w:rPr>
        <w:t xml:space="preserve">у счет-фактуру и Акт сдачи-приемки оказанных услуг по техническому сопровождению. </w:t>
      </w:r>
    </w:p>
    <w:p w14:paraId="3265AF1A" w14:textId="77777777" w:rsidR="007A1F8D" w:rsidRPr="0031578C" w:rsidRDefault="007A1F8D" w:rsidP="00A37AB5">
      <w:pPr>
        <w:pStyle w:val="afff"/>
        <w:spacing w:after="120"/>
        <w:ind w:left="0" w:firstLine="709"/>
        <w:jc w:val="both"/>
        <w:rPr>
          <w:color w:val="000000" w:themeColor="text1"/>
        </w:rPr>
      </w:pPr>
    </w:p>
    <w:p w14:paraId="01FB592F" w14:textId="77777777" w:rsidR="00A16DB2" w:rsidRPr="0031578C" w:rsidRDefault="00A16DB2" w:rsidP="0031578C">
      <w:pPr>
        <w:pStyle w:val="ConsNormal0"/>
        <w:widowControl/>
        <w:numPr>
          <w:ilvl w:val="0"/>
          <w:numId w:val="9"/>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31578C">
        <w:rPr>
          <w:rFonts w:ascii="Times New Roman" w:hAnsi="Times New Roman" w:cs="Times New Roman"/>
          <w:b/>
          <w:color w:val="000000" w:themeColor="text1"/>
          <w:sz w:val="24"/>
          <w:szCs w:val="24"/>
        </w:rPr>
        <w:t>Гарантийные обязательства</w:t>
      </w:r>
    </w:p>
    <w:p w14:paraId="2299004C" w14:textId="77777777" w:rsidR="007A1F8D" w:rsidRPr="0031578C" w:rsidRDefault="007A1F8D" w:rsidP="00A37AB5">
      <w:pPr>
        <w:pStyle w:val="ConsNormal0"/>
        <w:widowControl/>
        <w:tabs>
          <w:tab w:val="left" w:pos="330"/>
          <w:tab w:val="left" w:pos="709"/>
        </w:tabs>
        <w:suppressAutoHyphens w:val="0"/>
        <w:autoSpaceDN w:val="0"/>
        <w:adjustRightInd w:val="0"/>
        <w:ind w:right="0" w:firstLine="0"/>
        <w:jc w:val="both"/>
        <w:rPr>
          <w:rFonts w:ascii="Times New Roman" w:hAnsi="Times New Roman" w:cs="Times New Roman"/>
          <w:b/>
          <w:color w:val="000000" w:themeColor="text1"/>
          <w:sz w:val="24"/>
          <w:szCs w:val="24"/>
        </w:rPr>
      </w:pPr>
    </w:p>
    <w:p w14:paraId="62AD1B22" w14:textId="39D527AB" w:rsidR="00A16DB2" w:rsidRPr="0031578C" w:rsidRDefault="00A16DB2" w:rsidP="00A37AB5">
      <w:pPr>
        <w:pStyle w:val="afff"/>
        <w:numPr>
          <w:ilvl w:val="1"/>
          <w:numId w:val="8"/>
        </w:numPr>
        <w:tabs>
          <w:tab w:val="left" w:pos="709"/>
          <w:tab w:val="left" w:pos="851"/>
        </w:tabs>
        <w:suppressAutoHyphens w:val="0"/>
        <w:ind w:left="0" w:firstLine="567"/>
        <w:jc w:val="both"/>
        <w:rPr>
          <w:color w:val="000000" w:themeColor="text1"/>
        </w:rPr>
      </w:pPr>
      <w:r w:rsidRPr="0031578C">
        <w:rPr>
          <w:color w:val="000000" w:themeColor="text1"/>
        </w:rPr>
        <w:t xml:space="preserve">Гарантийный срок на результат выполненных </w:t>
      </w:r>
      <w:r w:rsidR="00714EEB">
        <w:rPr>
          <w:color w:val="000000" w:themeColor="text1"/>
          <w:spacing w:val="-4"/>
        </w:rPr>
        <w:t>работ</w:t>
      </w:r>
      <w:r w:rsidR="00714EEB" w:rsidRPr="0031578C">
        <w:rPr>
          <w:color w:val="000000" w:themeColor="text1"/>
          <w:spacing w:val="-4"/>
        </w:rPr>
        <w:t xml:space="preserve"> </w:t>
      </w:r>
      <w:r w:rsidRPr="0031578C">
        <w:rPr>
          <w:color w:val="000000" w:themeColor="text1"/>
        </w:rPr>
        <w:t xml:space="preserve">составляет </w:t>
      </w:r>
      <w:r w:rsidR="001F336F">
        <w:rPr>
          <w:color w:val="000000" w:themeColor="text1"/>
        </w:rPr>
        <w:t>____</w:t>
      </w:r>
      <w:r w:rsidR="00BF3E14" w:rsidRPr="0031578C">
        <w:rPr>
          <w:color w:val="000000" w:themeColor="text1"/>
        </w:rPr>
        <w:t xml:space="preserve"> месяц</w:t>
      </w:r>
      <w:r w:rsidR="005913AE" w:rsidRPr="0031578C">
        <w:rPr>
          <w:color w:val="000000" w:themeColor="text1"/>
        </w:rPr>
        <w:t>а</w:t>
      </w:r>
      <w:r w:rsidR="00BF3E14" w:rsidRPr="0031578C">
        <w:rPr>
          <w:color w:val="000000" w:themeColor="text1"/>
        </w:rPr>
        <w:t xml:space="preserve"> </w:t>
      </w:r>
      <w:r w:rsidRPr="0031578C">
        <w:rPr>
          <w:color w:val="000000" w:themeColor="text1"/>
        </w:rPr>
        <w:t xml:space="preserve">со дня подписания Сторонами акта о приемке выполненных </w:t>
      </w:r>
      <w:r w:rsidR="00714EEB">
        <w:rPr>
          <w:color w:val="000000" w:themeColor="text1"/>
          <w:spacing w:val="-4"/>
        </w:rPr>
        <w:t>работ</w:t>
      </w:r>
      <w:r w:rsidRPr="0031578C">
        <w:rPr>
          <w:color w:val="000000" w:themeColor="text1"/>
        </w:rPr>
        <w:t xml:space="preserve"> (по форме КС-2).</w:t>
      </w:r>
      <w:r w:rsidR="007641C8" w:rsidRPr="0031578C">
        <w:rPr>
          <w:color w:val="000000" w:themeColor="text1"/>
        </w:rPr>
        <w:t xml:space="preserve"> Гарантия распространяется на все материалы, оборудование, конструктивные элементы и </w:t>
      </w:r>
      <w:r w:rsidR="00714EEB">
        <w:rPr>
          <w:color w:val="000000" w:themeColor="text1"/>
          <w:spacing w:val="-4"/>
        </w:rPr>
        <w:t>работ</w:t>
      </w:r>
      <w:r w:rsidR="007641C8" w:rsidRPr="0031578C">
        <w:rPr>
          <w:color w:val="000000" w:themeColor="text1"/>
        </w:rPr>
        <w:t xml:space="preserve">, выполненные </w:t>
      </w:r>
      <w:r w:rsidR="0014116B" w:rsidRPr="0031578C">
        <w:rPr>
          <w:color w:val="000000" w:themeColor="text1"/>
        </w:rPr>
        <w:t>Подрядчик</w:t>
      </w:r>
      <w:r w:rsidR="007641C8" w:rsidRPr="0031578C">
        <w:rPr>
          <w:color w:val="000000" w:themeColor="text1"/>
        </w:rPr>
        <w:t xml:space="preserve">ом по </w:t>
      </w:r>
      <w:r w:rsidR="00EF387B" w:rsidRPr="0031578C">
        <w:rPr>
          <w:color w:val="000000" w:themeColor="text1"/>
        </w:rPr>
        <w:t>Договору</w:t>
      </w:r>
      <w:r w:rsidR="00100B5E" w:rsidRPr="0031578C">
        <w:rPr>
          <w:color w:val="000000" w:themeColor="text1"/>
        </w:rPr>
        <w:t>.</w:t>
      </w:r>
    </w:p>
    <w:p w14:paraId="25F6C8AF" w14:textId="4604F88E" w:rsidR="006929F1" w:rsidRPr="0031578C" w:rsidRDefault="006929F1" w:rsidP="00A37AB5">
      <w:pPr>
        <w:shd w:val="clear" w:color="auto" w:fill="FFFFFF"/>
        <w:ind w:firstLine="567"/>
        <w:jc w:val="both"/>
        <w:rPr>
          <w:color w:val="000000" w:themeColor="text1"/>
        </w:rPr>
      </w:pPr>
      <w:r w:rsidRPr="0031578C">
        <w:rPr>
          <w:color w:val="000000" w:themeColor="text1"/>
        </w:rPr>
        <w:t xml:space="preserve">6.2. </w:t>
      </w:r>
      <w:r w:rsidR="0014116B" w:rsidRPr="0031578C">
        <w:rPr>
          <w:color w:val="000000" w:themeColor="text1"/>
        </w:rPr>
        <w:t>Подрядчик</w:t>
      </w:r>
      <w:r w:rsidRPr="0031578C">
        <w:rPr>
          <w:color w:val="000000" w:themeColor="text1"/>
        </w:rPr>
        <w:t xml:space="preserve"> обязан передать Генеральному </w:t>
      </w:r>
      <w:r w:rsidR="0014116B" w:rsidRPr="0031578C">
        <w:rPr>
          <w:color w:val="000000" w:themeColor="text1"/>
        </w:rPr>
        <w:t>Подрядчик</w:t>
      </w:r>
      <w:r w:rsidRPr="0031578C">
        <w:rPr>
          <w:color w:val="000000" w:themeColor="text1"/>
        </w:rPr>
        <w:t xml:space="preserve">у копии сертификатов соответствия, деклараций о соответствии на все материалы и оборудование, которые подлежат обязательному подтверждению соответствия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077DB98B" w14:textId="3A759C3B" w:rsidR="006929F1" w:rsidRPr="0031578C" w:rsidRDefault="006929F1" w:rsidP="00A37AB5">
      <w:pPr>
        <w:shd w:val="clear" w:color="auto" w:fill="FFFFFF"/>
        <w:ind w:firstLine="567"/>
        <w:jc w:val="both"/>
        <w:rPr>
          <w:color w:val="000000" w:themeColor="text1"/>
        </w:rPr>
      </w:pPr>
      <w:r w:rsidRPr="0031578C">
        <w:rPr>
          <w:color w:val="000000" w:themeColor="text1"/>
        </w:rPr>
        <w:t xml:space="preserve">6.3. Если в период гарантийной эксплуатации </w:t>
      </w:r>
      <w:r w:rsidR="004C493B" w:rsidRPr="0031578C">
        <w:rPr>
          <w:color w:val="000000" w:themeColor="text1"/>
        </w:rPr>
        <w:t>о</w:t>
      </w:r>
      <w:r w:rsidRPr="0031578C">
        <w:rPr>
          <w:color w:val="000000" w:themeColor="text1"/>
        </w:rPr>
        <w:t xml:space="preserve">бъекта обнаружатся недостатки (дефекты) вследствие некачественно выполненных </w:t>
      </w:r>
      <w:r w:rsidR="00714EEB">
        <w:rPr>
          <w:color w:val="000000" w:themeColor="text1"/>
          <w:spacing w:val="-4"/>
        </w:rPr>
        <w:t>работ</w:t>
      </w:r>
      <w:r w:rsidRPr="0031578C">
        <w:rPr>
          <w:color w:val="000000" w:themeColor="text1"/>
        </w:rPr>
        <w:t xml:space="preserve">, использования материалов и оборудования ненадлежащего качества, то </w:t>
      </w:r>
      <w:r w:rsidR="0014116B" w:rsidRPr="0031578C">
        <w:rPr>
          <w:color w:val="000000" w:themeColor="text1"/>
        </w:rPr>
        <w:t>Подрядчик</w:t>
      </w:r>
      <w:r w:rsidRPr="0031578C">
        <w:rPr>
          <w:color w:val="000000" w:themeColor="text1"/>
        </w:rPr>
        <w:t xml:space="preserve"> обязан устранить их своими средствами и за свой счет в срок, </w:t>
      </w:r>
      <w:r w:rsidR="00E43C8F" w:rsidRPr="0031578C">
        <w:rPr>
          <w:color w:val="000000" w:themeColor="text1"/>
        </w:rPr>
        <w:t xml:space="preserve">установленный </w:t>
      </w:r>
      <w:r w:rsidRPr="0031578C">
        <w:rPr>
          <w:color w:val="000000" w:themeColor="text1"/>
        </w:rPr>
        <w:t xml:space="preserve">Генеральным </w:t>
      </w:r>
      <w:r w:rsidR="0014116B" w:rsidRPr="0031578C">
        <w:rPr>
          <w:color w:val="000000" w:themeColor="text1"/>
        </w:rPr>
        <w:t>Подрядчик</w:t>
      </w:r>
      <w:r w:rsidRPr="0031578C">
        <w:rPr>
          <w:color w:val="000000" w:themeColor="text1"/>
        </w:rPr>
        <w:t xml:space="preserve">ом. Срок гарантийной эксплуатации </w:t>
      </w:r>
      <w:r w:rsidR="004C493B" w:rsidRPr="0031578C">
        <w:rPr>
          <w:color w:val="000000" w:themeColor="text1"/>
        </w:rPr>
        <w:t>о</w:t>
      </w:r>
      <w:r w:rsidR="00595B70" w:rsidRPr="0031578C">
        <w:rPr>
          <w:color w:val="000000" w:themeColor="text1"/>
        </w:rPr>
        <w:t>бъекта</w:t>
      </w:r>
      <w:r w:rsidRPr="0031578C">
        <w:rPr>
          <w:color w:val="000000" w:themeColor="text1"/>
        </w:rPr>
        <w:t xml:space="preserve">/результата выполненных </w:t>
      </w:r>
      <w:r w:rsidR="00714EEB">
        <w:rPr>
          <w:color w:val="000000" w:themeColor="text1"/>
          <w:spacing w:val="-4"/>
        </w:rPr>
        <w:t>работ</w:t>
      </w:r>
      <w:r w:rsidRPr="0031578C">
        <w:rPr>
          <w:color w:val="000000" w:themeColor="text1"/>
        </w:rPr>
        <w:t xml:space="preserve"> в этом случае продлевается соответственно на период устранения недостатков (дефектов).</w:t>
      </w:r>
    </w:p>
    <w:p w14:paraId="7D43C669" w14:textId="09C57045" w:rsidR="006929F1" w:rsidRPr="0031578C" w:rsidRDefault="006929F1" w:rsidP="00A37AB5">
      <w:pPr>
        <w:shd w:val="clear" w:color="auto" w:fill="FFFFFF"/>
        <w:ind w:firstLine="567"/>
        <w:jc w:val="both"/>
        <w:rPr>
          <w:color w:val="000000" w:themeColor="text1"/>
        </w:rPr>
      </w:pPr>
      <w:r w:rsidRPr="0031578C">
        <w:rPr>
          <w:color w:val="000000" w:themeColor="text1"/>
        </w:rPr>
        <w:t xml:space="preserve">6.4. Наличие недостатков (дефектов) и сроки их устранения фиксируются двусторонним актом, а в случае неявки </w:t>
      </w:r>
      <w:r w:rsidR="0014116B" w:rsidRPr="0031578C">
        <w:rPr>
          <w:color w:val="000000" w:themeColor="text1"/>
        </w:rPr>
        <w:t>Подрядчик</w:t>
      </w:r>
      <w:r w:rsidRPr="0031578C">
        <w:rPr>
          <w:color w:val="000000" w:themeColor="text1"/>
        </w:rPr>
        <w:t xml:space="preserve">а – односторонним.  </w:t>
      </w:r>
    </w:p>
    <w:p w14:paraId="2C1F9DD6" w14:textId="5BA32FD5" w:rsidR="006929F1" w:rsidRPr="0031578C" w:rsidRDefault="006929F1" w:rsidP="00A37AB5">
      <w:pPr>
        <w:shd w:val="clear" w:color="auto" w:fill="FFFFFF"/>
        <w:ind w:firstLine="567"/>
        <w:jc w:val="both"/>
        <w:rPr>
          <w:color w:val="000000" w:themeColor="text1"/>
        </w:rPr>
      </w:pPr>
      <w:r w:rsidRPr="0031578C">
        <w:rPr>
          <w:color w:val="000000" w:themeColor="text1"/>
        </w:rPr>
        <w:t xml:space="preserve">6.5. Для участия в составлении акта, фиксирующего недостатки (дефекты), согласования порядка и сроков их устранения </w:t>
      </w:r>
      <w:r w:rsidR="0014116B" w:rsidRPr="0031578C">
        <w:rPr>
          <w:color w:val="000000" w:themeColor="text1"/>
        </w:rPr>
        <w:t>Подрядчик</w:t>
      </w:r>
      <w:r w:rsidRPr="0031578C">
        <w:rPr>
          <w:color w:val="000000" w:themeColor="text1"/>
        </w:rPr>
        <w:t xml:space="preserve"> обязан командировать своего представителя в срок, указанный в извещении Генерального </w:t>
      </w:r>
      <w:r w:rsidR="0014116B" w:rsidRPr="0031578C">
        <w:rPr>
          <w:color w:val="000000" w:themeColor="text1"/>
        </w:rPr>
        <w:t>Подрядчик</w:t>
      </w:r>
      <w:r w:rsidRPr="0031578C">
        <w:rPr>
          <w:color w:val="000000" w:themeColor="text1"/>
        </w:rPr>
        <w:t xml:space="preserve">а. </w:t>
      </w:r>
    </w:p>
    <w:p w14:paraId="53F6DF9A" w14:textId="24633804" w:rsidR="006929F1" w:rsidRPr="0031578C" w:rsidRDefault="006929F1" w:rsidP="00A37AB5">
      <w:pPr>
        <w:shd w:val="clear" w:color="auto" w:fill="FFFFFF"/>
        <w:ind w:firstLine="567"/>
        <w:jc w:val="both"/>
        <w:rPr>
          <w:color w:val="000000" w:themeColor="text1"/>
        </w:rPr>
      </w:pPr>
      <w:r w:rsidRPr="0031578C">
        <w:rPr>
          <w:color w:val="000000" w:themeColor="text1"/>
        </w:rPr>
        <w:t xml:space="preserve">6.6. При отказе </w:t>
      </w:r>
      <w:r w:rsidR="0014116B" w:rsidRPr="0031578C">
        <w:rPr>
          <w:color w:val="000000" w:themeColor="text1"/>
        </w:rPr>
        <w:t>Подрядчик</w:t>
      </w:r>
      <w:r w:rsidRPr="0031578C">
        <w:rPr>
          <w:color w:val="000000" w:themeColor="text1"/>
        </w:rPr>
        <w:t xml:space="preserve">а от составления или подписания акта обнаруженных недостатков (дефектов) Генеральный </w:t>
      </w:r>
      <w:r w:rsidR="0014116B" w:rsidRPr="0031578C">
        <w:rPr>
          <w:color w:val="000000" w:themeColor="text1"/>
        </w:rPr>
        <w:t>Подрядчик</w:t>
      </w:r>
      <w:r w:rsidRPr="0031578C">
        <w:rPr>
          <w:color w:val="000000" w:themeColor="text1"/>
        </w:rPr>
        <w:t xml:space="preserve"> составляет односторонний акт. Генеральный </w:t>
      </w:r>
      <w:r w:rsidR="0014116B" w:rsidRPr="0031578C">
        <w:rPr>
          <w:color w:val="000000" w:themeColor="text1"/>
        </w:rPr>
        <w:t>Подрядчик</w:t>
      </w:r>
      <w:r w:rsidRPr="0031578C">
        <w:rPr>
          <w:color w:val="000000" w:themeColor="text1"/>
        </w:rPr>
        <w:t xml:space="preserve"> вправе привлечь к составлению акта независимых специалистов – экспертов. В этом случае все расходы, по которым при установлении вины </w:t>
      </w:r>
      <w:r w:rsidR="0014116B" w:rsidRPr="0031578C">
        <w:rPr>
          <w:color w:val="000000" w:themeColor="text1"/>
        </w:rPr>
        <w:t>Подрядчик</w:t>
      </w:r>
      <w:r w:rsidRPr="0031578C">
        <w:rPr>
          <w:color w:val="000000" w:themeColor="text1"/>
        </w:rPr>
        <w:t xml:space="preserve">а, предъявляются ему в полном объеме.  </w:t>
      </w:r>
    </w:p>
    <w:p w14:paraId="40ECEE03" w14:textId="481455EE" w:rsidR="006929F1" w:rsidRPr="0031578C" w:rsidRDefault="006929F1" w:rsidP="00A37AB5">
      <w:pPr>
        <w:shd w:val="clear" w:color="auto" w:fill="FFFFFF"/>
        <w:ind w:firstLine="567"/>
        <w:jc w:val="both"/>
        <w:rPr>
          <w:color w:val="000000" w:themeColor="text1"/>
        </w:rPr>
      </w:pPr>
      <w:r w:rsidRPr="0031578C">
        <w:rPr>
          <w:color w:val="000000" w:themeColor="text1"/>
        </w:rPr>
        <w:t xml:space="preserve">6.7. Если </w:t>
      </w:r>
      <w:r w:rsidR="0014116B" w:rsidRPr="0031578C">
        <w:rPr>
          <w:color w:val="000000" w:themeColor="text1"/>
        </w:rPr>
        <w:t>Подрядчик</w:t>
      </w:r>
      <w:r w:rsidRPr="0031578C">
        <w:rPr>
          <w:color w:val="000000" w:themeColor="text1"/>
        </w:rPr>
        <w:t xml:space="preserve"> в течение срока, указанного в акте обнаруженных дефектов, не устранит обнаруженные дефекты и недоделки либо самоустранится или откажется от составления акта, то Генеральный </w:t>
      </w:r>
      <w:r w:rsidR="0014116B" w:rsidRPr="0031578C">
        <w:rPr>
          <w:color w:val="000000" w:themeColor="text1"/>
        </w:rPr>
        <w:t>Подрядчик</w:t>
      </w:r>
      <w:r w:rsidRPr="0031578C">
        <w:rPr>
          <w:color w:val="000000" w:themeColor="text1"/>
        </w:rPr>
        <w:t xml:space="preserve"> вправе, при сохранении своих прав по гарантии, устранить дефекты и недоделки своими силами или силами другого </w:t>
      </w:r>
      <w:r w:rsidR="0014116B" w:rsidRPr="0031578C">
        <w:rPr>
          <w:color w:val="000000" w:themeColor="text1"/>
        </w:rPr>
        <w:t>Подрядчик</w:t>
      </w:r>
      <w:r w:rsidRPr="0031578C">
        <w:rPr>
          <w:color w:val="000000" w:themeColor="text1"/>
        </w:rPr>
        <w:t xml:space="preserve">а. В этом случае </w:t>
      </w:r>
      <w:r w:rsidR="0014116B" w:rsidRPr="0031578C">
        <w:rPr>
          <w:color w:val="000000" w:themeColor="text1"/>
        </w:rPr>
        <w:t>Подрядчик</w:t>
      </w:r>
      <w:r w:rsidRPr="0031578C">
        <w:rPr>
          <w:color w:val="000000" w:themeColor="text1"/>
        </w:rPr>
        <w:t xml:space="preserve"> возмещает Генеральному </w:t>
      </w:r>
      <w:r w:rsidR="0014116B" w:rsidRPr="0031578C">
        <w:rPr>
          <w:color w:val="000000" w:themeColor="text1"/>
        </w:rPr>
        <w:t>Подрядчик</w:t>
      </w:r>
      <w:r w:rsidRPr="0031578C">
        <w:rPr>
          <w:color w:val="000000" w:themeColor="text1"/>
        </w:rPr>
        <w:t>у всю сумму затрат по устранению дефектов.</w:t>
      </w:r>
    </w:p>
    <w:p w14:paraId="5C73C57A" w14:textId="486EBBDA" w:rsidR="006929F1" w:rsidRPr="0031578C" w:rsidRDefault="006929F1" w:rsidP="00A37AB5">
      <w:pPr>
        <w:shd w:val="clear" w:color="auto" w:fill="FFFFFF"/>
        <w:ind w:right="7" w:firstLine="567"/>
        <w:jc w:val="both"/>
        <w:rPr>
          <w:color w:val="000000" w:themeColor="text1"/>
        </w:rPr>
      </w:pPr>
      <w:r w:rsidRPr="0031578C">
        <w:rPr>
          <w:color w:val="000000" w:themeColor="text1"/>
        </w:rPr>
        <w:t xml:space="preserve">6.8. </w:t>
      </w:r>
      <w:r w:rsidR="0014116B" w:rsidRPr="0031578C">
        <w:rPr>
          <w:color w:val="000000" w:themeColor="text1"/>
        </w:rPr>
        <w:t>Подрядчик</w:t>
      </w:r>
      <w:r w:rsidRPr="0031578C">
        <w:rPr>
          <w:color w:val="000000" w:themeColor="text1"/>
        </w:rPr>
        <w:t xml:space="preserve"> не несет ответственности за последствия ненадлежащего исполнения </w:t>
      </w:r>
      <w:r w:rsidR="007117CD" w:rsidRPr="0031578C">
        <w:rPr>
          <w:color w:val="000000" w:themeColor="text1"/>
        </w:rPr>
        <w:t xml:space="preserve">Генеральным </w:t>
      </w:r>
      <w:r w:rsidR="0014116B" w:rsidRPr="0031578C">
        <w:rPr>
          <w:color w:val="000000" w:themeColor="text1"/>
        </w:rPr>
        <w:t>Подрядчик</w:t>
      </w:r>
      <w:r w:rsidR="007117CD" w:rsidRPr="0031578C">
        <w:rPr>
          <w:color w:val="000000" w:themeColor="text1"/>
        </w:rPr>
        <w:t>ом</w:t>
      </w:r>
      <w:r w:rsidRPr="0031578C">
        <w:rPr>
          <w:color w:val="000000" w:themeColor="text1"/>
        </w:rPr>
        <w:t xml:space="preserve"> своих обязательств по </w:t>
      </w:r>
      <w:r w:rsidR="00EF387B" w:rsidRPr="0031578C">
        <w:rPr>
          <w:color w:val="000000" w:themeColor="text1"/>
        </w:rPr>
        <w:t>Договору</w:t>
      </w:r>
      <w:r w:rsidRPr="0031578C">
        <w:rPr>
          <w:color w:val="000000" w:themeColor="text1"/>
        </w:rPr>
        <w:t xml:space="preserve">, нарушения установленных правил в период гарантийной эксплуатации </w:t>
      </w:r>
      <w:r w:rsidR="00714EEB">
        <w:rPr>
          <w:color w:val="000000" w:themeColor="text1"/>
        </w:rPr>
        <w:t>О</w:t>
      </w:r>
      <w:r w:rsidR="00595B70" w:rsidRPr="0031578C">
        <w:rPr>
          <w:color w:val="000000" w:themeColor="text1"/>
        </w:rPr>
        <w:t>бъекта</w:t>
      </w:r>
      <w:r w:rsidRPr="0031578C">
        <w:rPr>
          <w:color w:val="000000" w:themeColor="text1"/>
        </w:rPr>
        <w:t xml:space="preserve">, а также преднамеренного или непреднамеренного повреждения </w:t>
      </w:r>
      <w:r w:rsidR="00714EEB">
        <w:rPr>
          <w:color w:val="000000" w:themeColor="text1"/>
        </w:rPr>
        <w:t>О</w:t>
      </w:r>
      <w:r w:rsidR="00595B70" w:rsidRPr="0031578C">
        <w:rPr>
          <w:color w:val="000000" w:themeColor="text1"/>
        </w:rPr>
        <w:t xml:space="preserve">бъекта </w:t>
      </w:r>
      <w:r w:rsidRPr="0031578C">
        <w:rPr>
          <w:color w:val="000000" w:themeColor="text1"/>
        </w:rPr>
        <w:t>третьими лицами.</w:t>
      </w:r>
    </w:p>
    <w:p w14:paraId="606BB1BC" w14:textId="77777777" w:rsidR="006D65BA" w:rsidRPr="0031578C" w:rsidRDefault="006D65BA" w:rsidP="00A37AB5">
      <w:pPr>
        <w:shd w:val="clear" w:color="auto" w:fill="FFFFFF"/>
        <w:ind w:right="7" w:firstLine="567"/>
        <w:jc w:val="both"/>
        <w:rPr>
          <w:b/>
          <w:bCs/>
          <w:color w:val="000000" w:themeColor="text1"/>
        </w:rPr>
      </w:pPr>
    </w:p>
    <w:p w14:paraId="1E8E6007" w14:textId="77777777" w:rsidR="007A1F8D" w:rsidRPr="0031578C" w:rsidRDefault="00A16DB2" w:rsidP="0031578C">
      <w:pPr>
        <w:pStyle w:val="ConsNormal0"/>
        <w:widowControl/>
        <w:numPr>
          <w:ilvl w:val="0"/>
          <w:numId w:val="8"/>
        </w:numPr>
        <w:tabs>
          <w:tab w:val="left" w:pos="330"/>
          <w:tab w:val="left" w:pos="709"/>
        </w:tabs>
        <w:suppressAutoHyphens w:val="0"/>
        <w:autoSpaceDN w:val="0"/>
        <w:adjustRightInd w:val="0"/>
        <w:ind w:left="0" w:right="0" w:firstLine="0"/>
        <w:jc w:val="center"/>
        <w:rPr>
          <w:rFonts w:ascii="Times New Roman" w:hAnsi="Times New Roman" w:cs="Times New Roman"/>
          <w:b/>
          <w:bCs/>
          <w:color w:val="000000" w:themeColor="text1"/>
          <w:sz w:val="24"/>
          <w:szCs w:val="24"/>
        </w:rPr>
      </w:pPr>
      <w:bookmarkStart w:id="4" w:name="P157"/>
      <w:bookmarkEnd w:id="4"/>
      <w:r w:rsidRPr="0031578C">
        <w:rPr>
          <w:rFonts w:ascii="Times New Roman" w:hAnsi="Times New Roman" w:cs="Times New Roman"/>
          <w:b/>
          <w:bCs/>
          <w:color w:val="000000" w:themeColor="text1"/>
          <w:sz w:val="24"/>
          <w:szCs w:val="24"/>
        </w:rPr>
        <w:t>Ответственность Сторон</w:t>
      </w:r>
    </w:p>
    <w:p w14:paraId="5706A124" w14:textId="77777777" w:rsidR="007A1F8D" w:rsidRPr="0031578C" w:rsidRDefault="007A1F8D" w:rsidP="00A37AB5">
      <w:pPr>
        <w:pStyle w:val="ConsNormal0"/>
        <w:widowControl/>
        <w:tabs>
          <w:tab w:val="left" w:pos="330"/>
          <w:tab w:val="left" w:pos="709"/>
        </w:tabs>
        <w:suppressAutoHyphens w:val="0"/>
        <w:autoSpaceDN w:val="0"/>
        <w:adjustRightInd w:val="0"/>
        <w:ind w:right="0" w:firstLine="0"/>
        <w:jc w:val="both"/>
        <w:rPr>
          <w:rFonts w:ascii="Times New Roman" w:hAnsi="Times New Roman" w:cs="Times New Roman"/>
          <w:b/>
          <w:bCs/>
          <w:color w:val="000000" w:themeColor="text1"/>
          <w:sz w:val="24"/>
          <w:szCs w:val="24"/>
        </w:rPr>
      </w:pPr>
    </w:p>
    <w:p w14:paraId="3460CF8D" w14:textId="2B5A7D28" w:rsidR="00A16DB2" w:rsidRPr="0031578C" w:rsidRDefault="00A16DB2" w:rsidP="00A37AB5">
      <w:pPr>
        <w:pStyle w:val="afff"/>
        <w:widowControl w:val="0"/>
        <w:numPr>
          <w:ilvl w:val="1"/>
          <w:numId w:val="8"/>
        </w:numPr>
        <w:tabs>
          <w:tab w:val="left" w:pos="142"/>
          <w:tab w:val="left" w:pos="709"/>
        </w:tabs>
        <w:suppressAutoHyphens w:val="0"/>
        <w:ind w:left="0" w:firstLine="568"/>
        <w:contextualSpacing/>
        <w:jc w:val="both"/>
        <w:rPr>
          <w:color w:val="000000" w:themeColor="text1"/>
        </w:rPr>
      </w:pPr>
      <w:r w:rsidRPr="0031578C">
        <w:rPr>
          <w:color w:val="000000" w:themeColor="text1"/>
        </w:rPr>
        <w:t xml:space="preserve">За неисполнение или ненадлежащее исполнение обязательств, предусмотренных </w:t>
      </w:r>
      <w:r w:rsidR="00EF387B" w:rsidRPr="0031578C">
        <w:rPr>
          <w:color w:val="000000" w:themeColor="text1"/>
        </w:rPr>
        <w:t>Договором</w:t>
      </w:r>
      <w:r w:rsidRPr="0031578C">
        <w:rPr>
          <w:color w:val="000000" w:themeColor="text1"/>
        </w:rPr>
        <w:t xml:space="preserve">, Стороны несут ответственность в соответствии с условиями </w:t>
      </w:r>
      <w:r w:rsidR="00EF387B" w:rsidRPr="0031578C">
        <w:rPr>
          <w:color w:val="000000" w:themeColor="text1"/>
        </w:rPr>
        <w:t>Договора</w:t>
      </w:r>
      <w:r w:rsidRPr="0031578C">
        <w:rPr>
          <w:color w:val="000000" w:themeColor="text1"/>
        </w:rPr>
        <w:t>, законодательством Российской Федерации.</w:t>
      </w:r>
    </w:p>
    <w:p w14:paraId="0107162A" w14:textId="7971DD64" w:rsidR="00A16DB2" w:rsidRPr="0031578C" w:rsidRDefault="0014116B" w:rsidP="00A37AB5">
      <w:pPr>
        <w:numPr>
          <w:ilvl w:val="1"/>
          <w:numId w:val="8"/>
        </w:numPr>
        <w:tabs>
          <w:tab w:val="left" w:pos="709"/>
          <w:tab w:val="left" w:pos="990"/>
        </w:tabs>
        <w:suppressAutoHyphens w:val="0"/>
        <w:ind w:left="0" w:firstLine="567"/>
        <w:jc w:val="both"/>
        <w:rPr>
          <w:color w:val="000000" w:themeColor="text1"/>
        </w:rPr>
      </w:pPr>
      <w:r w:rsidRPr="0031578C">
        <w:rPr>
          <w:color w:val="000000" w:themeColor="text1"/>
        </w:rPr>
        <w:t>Подрядчик</w:t>
      </w:r>
      <w:r w:rsidR="00A16DB2" w:rsidRPr="0031578C">
        <w:rPr>
          <w:color w:val="000000" w:themeColor="text1"/>
        </w:rPr>
        <w:t xml:space="preserve"> несет перед Генеральным </w:t>
      </w:r>
      <w:r w:rsidRPr="0031578C">
        <w:rPr>
          <w:color w:val="000000" w:themeColor="text1"/>
        </w:rPr>
        <w:t>Подрядчик</w:t>
      </w:r>
      <w:r w:rsidR="00A16DB2" w:rsidRPr="0031578C">
        <w:rPr>
          <w:color w:val="000000" w:themeColor="text1"/>
        </w:rPr>
        <w:t>ом ответственность за последствия неисполнения или ненадлежащего исполнения обязательств суб</w:t>
      </w:r>
      <w:r w:rsidR="00F40587">
        <w:rPr>
          <w:color w:val="000000" w:themeColor="text1"/>
        </w:rPr>
        <w:t>п</w:t>
      </w:r>
      <w:r w:rsidRPr="0031578C">
        <w:rPr>
          <w:color w:val="000000" w:themeColor="text1"/>
        </w:rPr>
        <w:t>одрядчик</w:t>
      </w:r>
      <w:r w:rsidR="00A16DB2" w:rsidRPr="0031578C">
        <w:rPr>
          <w:color w:val="000000" w:themeColor="text1"/>
        </w:rPr>
        <w:t xml:space="preserve">ами </w:t>
      </w:r>
      <w:r w:rsidR="00A16DB2" w:rsidRPr="0031578C">
        <w:rPr>
          <w:color w:val="000000" w:themeColor="text1"/>
        </w:rPr>
        <w:lastRenderedPageBreak/>
        <w:t>(в случае их привлечения), а также за убытки, причиненные участием суб</w:t>
      </w:r>
      <w:r w:rsidR="003569A3" w:rsidRPr="0031578C">
        <w:rPr>
          <w:color w:val="000000" w:themeColor="text1"/>
        </w:rPr>
        <w:t>п</w:t>
      </w:r>
      <w:r w:rsidRPr="0031578C">
        <w:rPr>
          <w:color w:val="000000" w:themeColor="text1"/>
        </w:rPr>
        <w:t>одрядчик</w:t>
      </w:r>
      <w:r w:rsidR="00A16DB2" w:rsidRPr="0031578C">
        <w:rPr>
          <w:color w:val="000000" w:themeColor="text1"/>
        </w:rPr>
        <w:t xml:space="preserve">ов в исполнении </w:t>
      </w:r>
      <w:r w:rsidR="00EF387B" w:rsidRPr="0031578C">
        <w:rPr>
          <w:color w:val="000000" w:themeColor="text1"/>
        </w:rPr>
        <w:t>Договора</w:t>
      </w:r>
      <w:r w:rsidR="00A16DB2" w:rsidRPr="0031578C">
        <w:rPr>
          <w:color w:val="000000" w:themeColor="text1"/>
        </w:rPr>
        <w:t xml:space="preserve">. </w:t>
      </w:r>
    </w:p>
    <w:p w14:paraId="07E9F6BE" w14:textId="55D89295" w:rsidR="00A16DB2" w:rsidRPr="0031578C" w:rsidRDefault="00A16DB2" w:rsidP="00A37AB5">
      <w:pPr>
        <w:numPr>
          <w:ilvl w:val="1"/>
          <w:numId w:val="8"/>
        </w:numPr>
        <w:tabs>
          <w:tab w:val="left" w:pos="709"/>
          <w:tab w:val="left" w:pos="990"/>
        </w:tabs>
        <w:suppressAutoHyphens w:val="0"/>
        <w:ind w:left="0" w:firstLine="567"/>
        <w:jc w:val="both"/>
        <w:rPr>
          <w:color w:val="000000" w:themeColor="text1"/>
        </w:rPr>
      </w:pPr>
      <w:r w:rsidRPr="0031578C">
        <w:rPr>
          <w:color w:val="000000" w:themeColor="text1"/>
        </w:rPr>
        <w:t xml:space="preserve">Пеня начисляется за каждый день просрочки исполнения Генеральным </w:t>
      </w:r>
      <w:r w:rsidR="0014116B" w:rsidRPr="0031578C">
        <w:rPr>
          <w:color w:val="000000" w:themeColor="text1"/>
        </w:rPr>
        <w:t>Подрядчик</w:t>
      </w:r>
      <w:r w:rsidRPr="0031578C">
        <w:rPr>
          <w:color w:val="000000" w:themeColor="text1"/>
        </w:rPr>
        <w:t xml:space="preserve">ом обязательства, предусмотренного </w:t>
      </w:r>
      <w:r w:rsidR="00EF387B" w:rsidRPr="0031578C">
        <w:rPr>
          <w:color w:val="000000" w:themeColor="text1"/>
        </w:rPr>
        <w:t>Договором</w:t>
      </w:r>
      <w:r w:rsidRPr="0031578C">
        <w:rPr>
          <w:color w:val="000000" w:themeColor="text1"/>
        </w:rPr>
        <w:t xml:space="preserve">, начиная со дня, следующего после дня истечения установленного </w:t>
      </w:r>
      <w:r w:rsidR="00EF387B" w:rsidRPr="0031578C">
        <w:rPr>
          <w:color w:val="000000" w:themeColor="text1"/>
        </w:rPr>
        <w:t>Договором</w:t>
      </w:r>
      <w:r w:rsidRPr="0031578C">
        <w:rPr>
          <w:color w:val="000000" w:themeColor="text1"/>
        </w:rPr>
        <w:t xml:space="preserve">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35AB9451" w14:textId="3341B166" w:rsidR="00A16DB2" w:rsidRPr="0031578C" w:rsidRDefault="00A16DB2" w:rsidP="00A37AB5">
      <w:pPr>
        <w:numPr>
          <w:ilvl w:val="1"/>
          <w:numId w:val="8"/>
        </w:numPr>
        <w:tabs>
          <w:tab w:val="left" w:pos="709"/>
          <w:tab w:val="left" w:pos="990"/>
        </w:tabs>
        <w:suppressAutoHyphens w:val="0"/>
        <w:ind w:left="0" w:firstLine="567"/>
        <w:jc w:val="both"/>
        <w:rPr>
          <w:color w:val="000000" w:themeColor="text1"/>
        </w:rPr>
      </w:pPr>
      <w:r w:rsidRPr="0031578C">
        <w:rPr>
          <w:color w:val="000000" w:themeColor="text1"/>
        </w:rPr>
        <w:t xml:space="preserve">В случае просрочки исполнения </w:t>
      </w:r>
      <w:r w:rsidR="0014116B" w:rsidRPr="0031578C">
        <w:rPr>
          <w:color w:val="000000" w:themeColor="text1"/>
        </w:rPr>
        <w:t>Подрядчик</w:t>
      </w:r>
      <w:r w:rsidRPr="0031578C">
        <w:rPr>
          <w:color w:val="000000" w:themeColor="text1"/>
        </w:rPr>
        <w:t xml:space="preserve">ом обязательств (в том числе гарантийного обязательства), предусмотренных </w:t>
      </w:r>
      <w:r w:rsidR="00EF387B" w:rsidRPr="0031578C">
        <w:rPr>
          <w:color w:val="000000" w:themeColor="text1"/>
        </w:rPr>
        <w:t>Договором</w:t>
      </w:r>
      <w:r w:rsidRPr="0031578C">
        <w:rPr>
          <w:color w:val="000000" w:themeColor="text1"/>
        </w:rPr>
        <w:t xml:space="preserve">, а также в иных случаях неисполнения или ненадлежащего исполнения </w:t>
      </w:r>
      <w:r w:rsidR="0014116B" w:rsidRPr="0031578C">
        <w:rPr>
          <w:color w:val="000000" w:themeColor="text1"/>
        </w:rPr>
        <w:t>Подрядчик</w:t>
      </w:r>
      <w:r w:rsidRPr="0031578C">
        <w:rPr>
          <w:color w:val="000000" w:themeColor="text1"/>
        </w:rPr>
        <w:t xml:space="preserve">ом обязательств, предусмотренных </w:t>
      </w:r>
      <w:r w:rsidR="00EF387B" w:rsidRPr="0031578C">
        <w:rPr>
          <w:color w:val="000000" w:themeColor="text1"/>
        </w:rPr>
        <w:t>Договором</w:t>
      </w:r>
      <w:r w:rsidRPr="0031578C">
        <w:rPr>
          <w:color w:val="000000" w:themeColor="text1"/>
        </w:rPr>
        <w:t xml:space="preserve">, Генеральный </w:t>
      </w:r>
      <w:r w:rsidR="0014116B" w:rsidRPr="0031578C">
        <w:rPr>
          <w:color w:val="000000" w:themeColor="text1"/>
        </w:rPr>
        <w:t>Подрядчик</w:t>
      </w:r>
      <w:r w:rsidRPr="0031578C">
        <w:rPr>
          <w:color w:val="000000" w:themeColor="text1"/>
        </w:rPr>
        <w:t xml:space="preserve"> направляет </w:t>
      </w:r>
      <w:r w:rsidR="0014116B" w:rsidRPr="0031578C">
        <w:rPr>
          <w:color w:val="000000" w:themeColor="text1"/>
        </w:rPr>
        <w:t>Подрядчик</w:t>
      </w:r>
      <w:r w:rsidRPr="0031578C">
        <w:rPr>
          <w:color w:val="000000" w:themeColor="text1"/>
        </w:rPr>
        <w:t>у требование об уплате неустоек (штрафов, пеней).</w:t>
      </w:r>
    </w:p>
    <w:p w14:paraId="1265BCBC" w14:textId="4BF210E8" w:rsidR="00243E3B" w:rsidRPr="0031578C" w:rsidRDefault="00A16DB2" w:rsidP="00A37AB5">
      <w:pPr>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rPr>
        <w:t xml:space="preserve">Пеня начисляется за каждый день просрочки исполнения </w:t>
      </w:r>
      <w:r w:rsidR="0014116B" w:rsidRPr="0031578C">
        <w:rPr>
          <w:color w:val="000000" w:themeColor="text1"/>
        </w:rPr>
        <w:t>Подрядчик</w:t>
      </w:r>
      <w:r w:rsidRPr="0031578C">
        <w:rPr>
          <w:color w:val="000000" w:themeColor="text1"/>
        </w:rPr>
        <w:t xml:space="preserve">ом обязательства, предусмотренного </w:t>
      </w:r>
      <w:r w:rsidR="00EF387B" w:rsidRPr="0031578C">
        <w:rPr>
          <w:color w:val="000000" w:themeColor="text1"/>
        </w:rPr>
        <w:t>Договором</w:t>
      </w:r>
      <w:r w:rsidRPr="0031578C">
        <w:rPr>
          <w:color w:val="000000" w:themeColor="text1"/>
        </w:rPr>
        <w:t xml:space="preserve">, начиная со дня, следующего после дня истечения установленного </w:t>
      </w:r>
      <w:r w:rsidR="00EF387B" w:rsidRPr="0031578C">
        <w:rPr>
          <w:color w:val="000000" w:themeColor="text1"/>
        </w:rPr>
        <w:t>Договором</w:t>
      </w:r>
      <w:r w:rsidRPr="0031578C">
        <w:rPr>
          <w:color w:val="000000" w:themeColor="text1"/>
        </w:rPr>
        <w:t xml:space="preserve">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w:t>
      </w:r>
      <w:r w:rsidR="00EF387B" w:rsidRPr="0031578C">
        <w:rPr>
          <w:color w:val="000000" w:themeColor="text1"/>
        </w:rPr>
        <w:t>Договора</w:t>
      </w:r>
      <w:r w:rsidRPr="0031578C">
        <w:rPr>
          <w:color w:val="000000" w:themeColor="text1"/>
        </w:rPr>
        <w:t xml:space="preserve">, уменьшенной на сумму, пропорциональную объему обязательств, предусмотренных </w:t>
      </w:r>
      <w:r w:rsidR="00EF387B" w:rsidRPr="0031578C">
        <w:rPr>
          <w:color w:val="000000" w:themeColor="text1"/>
        </w:rPr>
        <w:t>Договором</w:t>
      </w:r>
      <w:r w:rsidRPr="0031578C">
        <w:rPr>
          <w:color w:val="000000" w:themeColor="text1"/>
        </w:rPr>
        <w:t xml:space="preserve"> и фактически исполненных </w:t>
      </w:r>
      <w:r w:rsidR="0014116B" w:rsidRPr="0031578C">
        <w:rPr>
          <w:color w:val="000000" w:themeColor="text1"/>
        </w:rPr>
        <w:t>Подрядчик</w:t>
      </w:r>
      <w:r w:rsidRPr="0031578C">
        <w:rPr>
          <w:color w:val="000000" w:themeColor="text1"/>
        </w:rPr>
        <w:t xml:space="preserve">ом. </w:t>
      </w:r>
    </w:p>
    <w:p w14:paraId="6406373C" w14:textId="0AB320CA" w:rsidR="00243E3B" w:rsidRPr="0031578C" w:rsidRDefault="0089395B" w:rsidP="00F40587">
      <w:pPr>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lang w:eastAsia="ru-RU"/>
        </w:rPr>
        <w:t xml:space="preserve">В случае предъявления </w:t>
      </w:r>
      <w:r w:rsidR="003E761E">
        <w:rPr>
          <w:color w:val="000000" w:themeColor="text1"/>
          <w:lang w:eastAsia="ru-RU"/>
        </w:rPr>
        <w:t>Заказчиком</w:t>
      </w:r>
      <w:r w:rsidRPr="0031578C">
        <w:rPr>
          <w:color w:val="000000" w:themeColor="text1"/>
          <w:lang w:eastAsia="ru-RU"/>
        </w:rPr>
        <w:t xml:space="preserve"> Генеральному </w:t>
      </w:r>
      <w:r w:rsidR="0014116B" w:rsidRPr="0031578C">
        <w:rPr>
          <w:color w:val="000000" w:themeColor="text1"/>
          <w:lang w:eastAsia="ru-RU"/>
        </w:rPr>
        <w:t>Подрядчик</w:t>
      </w:r>
      <w:r w:rsidRPr="0031578C">
        <w:rPr>
          <w:color w:val="000000" w:themeColor="text1"/>
          <w:lang w:eastAsia="ru-RU"/>
        </w:rPr>
        <w:t xml:space="preserve">у штрафа за неисполнение (ненадлежащее исполнение) обязательств по </w:t>
      </w:r>
      <w:r w:rsidR="00EF387B" w:rsidRPr="0031578C">
        <w:rPr>
          <w:color w:val="000000" w:themeColor="text1"/>
          <w:lang w:eastAsia="ru-RU"/>
        </w:rPr>
        <w:t>Договору</w:t>
      </w:r>
      <w:r w:rsidR="00A16DF4" w:rsidRPr="0031578C">
        <w:rPr>
          <w:color w:val="000000" w:themeColor="text1"/>
          <w:lang w:eastAsia="ru-RU"/>
        </w:rPr>
        <w:t xml:space="preserve"> </w:t>
      </w:r>
      <w:r w:rsidR="004C493B" w:rsidRPr="0031578C">
        <w:rPr>
          <w:color w:val="000000" w:themeColor="text1"/>
          <w:lang w:eastAsia="ru-RU"/>
        </w:rPr>
        <w:t>№</w:t>
      </w:r>
      <w:r w:rsidR="001F336F">
        <w:rPr>
          <w:color w:val="000000" w:themeColor="text1"/>
          <w:lang w:eastAsia="ru-RU"/>
        </w:rPr>
        <w:t>______</w:t>
      </w:r>
      <w:r w:rsidR="007641C8" w:rsidRPr="0031578C">
        <w:rPr>
          <w:color w:val="000000" w:themeColor="text1"/>
        </w:rPr>
        <w:t xml:space="preserve"> от </w:t>
      </w:r>
      <w:r w:rsidR="00DF28B3" w:rsidRPr="0031578C">
        <w:rPr>
          <w:color w:val="000000" w:themeColor="text1"/>
        </w:rPr>
        <w:t>«____»__________202</w:t>
      </w:r>
      <w:r w:rsidR="00B34469" w:rsidRPr="0031578C">
        <w:rPr>
          <w:color w:val="000000" w:themeColor="text1"/>
        </w:rPr>
        <w:t>5</w:t>
      </w:r>
      <w:r w:rsidRPr="0031578C">
        <w:rPr>
          <w:color w:val="000000" w:themeColor="text1"/>
          <w:lang w:eastAsia="ru-RU"/>
        </w:rPr>
        <w:t xml:space="preserve"> (за исключением просрочки исполнения)</w:t>
      </w:r>
      <w:r w:rsidR="004C493B" w:rsidRPr="0031578C">
        <w:rPr>
          <w:color w:val="000000" w:themeColor="text1"/>
          <w:lang w:eastAsia="ru-RU"/>
        </w:rPr>
        <w:t>, произошедшее</w:t>
      </w:r>
      <w:r w:rsidRPr="0031578C">
        <w:rPr>
          <w:color w:val="000000" w:themeColor="text1"/>
          <w:lang w:eastAsia="ru-RU"/>
        </w:rPr>
        <w:t xml:space="preserve"> по вине </w:t>
      </w:r>
      <w:r w:rsidR="0014116B" w:rsidRPr="0031578C">
        <w:rPr>
          <w:color w:val="000000" w:themeColor="text1"/>
          <w:lang w:eastAsia="ru-RU"/>
        </w:rPr>
        <w:t>Подрядчик</w:t>
      </w:r>
      <w:r w:rsidRPr="0031578C">
        <w:rPr>
          <w:color w:val="000000" w:themeColor="text1"/>
          <w:lang w:eastAsia="ru-RU"/>
        </w:rPr>
        <w:t xml:space="preserve">а, </w:t>
      </w:r>
      <w:r w:rsidR="0014116B" w:rsidRPr="0031578C">
        <w:rPr>
          <w:color w:val="000000" w:themeColor="text1"/>
          <w:lang w:eastAsia="ru-RU"/>
        </w:rPr>
        <w:t>Подрядчик</w:t>
      </w:r>
      <w:r w:rsidRPr="0031578C">
        <w:rPr>
          <w:color w:val="000000" w:themeColor="text1"/>
          <w:lang w:eastAsia="ru-RU"/>
        </w:rPr>
        <w:t xml:space="preserve"> обязан возместить Генеральному </w:t>
      </w:r>
      <w:r w:rsidR="0014116B" w:rsidRPr="0031578C">
        <w:rPr>
          <w:color w:val="000000" w:themeColor="text1"/>
          <w:lang w:eastAsia="ru-RU"/>
        </w:rPr>
        <w:t>Подрядчик</w:t>
      </w:r>
      <w:r w:rsidRPr="0031578C">
        <w:rPr>
          <w:color w:val="000000" w:themeColor="text1"/>
          <w:lang w:eastAsia="ru-RU"/>
        </w:rPr>
        <w:t xml:space="preserve">у уплаченную (удержанную) сумму штрафа в течение 10 (Десяти) календарных дней с момента предъявления требования Генерального </w:t>
      </w:r>
      <w:r w:rsidR="0014116B" w:rsidRPr="0031578C">
        <w:rPr>
          <w:color w:val="000000" w:themeColor="text1"/>
          <w:lang w:eastAsia="ru-RU"/>
        </w:rPr>
        <w:t>Подрядчик</w:t>
      </w:r>
      <w:r w:rsidRPr="0031578C">
        <w:rPr>
          <w:color w:val="000000" w:themeColor="text1"/>
          <w:lang w:eastAsia="ru-RU"/>
        </w:rPr>
        <w:t xml:space="preserve">а. </w:t>
      </w:r>
    </w:p>
    <w:p w14:paraId="5D81E8D0" w14:textId="4C143AB1" w:rsidR="00243E3B" w:rsidRPr="0031578C" w:rsidRDefault="00243E3B" w:rsidP="00A37AB5">
      <w:pPr>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lang w:eastAsia="ru-RU"/>
        </w:rPr>
        <w:t xml:space="preserve">За каждый факт неисполнения или ненадлежащего исполнения </w:t>
      </w:r>
      <w:r w:rsidR="0014116B" w:rsidRPr="0031578C">
        <w:rPr>
          <w:color w:val="000000" w:themeColor="text1"/>
          <w:lang w:eastAsia="ru-RU"/>
        </w:rPr>
        <w:t>Подрядчик</w:t>
      </w:r>
      <w:r w:rsidRPr="0031578C">
        <w:rPr>
          <w:color w:val="000000" w:themeColor="text1"/>
          <w:lang w:eastAsia="ru-RU"/>
        </w:rPr>
        <w:t xml:space="preserve">ом обязательств, предусмотренных </w:t>
      </w:r>
      <w:r w:rsidR="00EF387B" w:rsidRPr="0031578C">
        <w:rPr>
          <w:color w:val="000000" w:themeColor="text1"/>
          <w:lang w:eastAsia="ru-RU"/>
        </w:rPr>
        <w:t>Договором</w:t>
      </w:r>
      <w:r w:rsidRPr="0031578C">
        <w:rPr>
          <w:color w:val="000000" w:themeColor="text1"/>
          <w:lang w:eastAsia="ru-RU"/>
        </w:rPr>
        <w:t xml:space="preserve">, за исключением просрочки исполнения обязательств (в том числе гарантийного обязательства), предусмотренных </w:t>
      </w:r>
      <w:r w:rsidR="00EF387B" w:rsidRPr="0031578C">
        <w:rPr>
          <w:color w:val="000000" w:themeColor="text1"/>
          <w:lang w:eastAsia="ru-RU"/>
        </w:rPr>
        <w:t>Договором</w:t>
      </w:r>
      <w:r w:rsidRPr="0031578C">
        <w:rPr>
          <w:color w:val="000000" w:themeColor="text1"/>
          <w:lang w:eastAsia="ru-RU"/>
        </w:rPr>
        <w:t xml:space="preserve">, штраф устанавливается в размере </w:t>
      </w:r>
      <w:r w:rsidR="001F336F">
        <w:rPr>
          <w:color w:val="000000" w:themeColor="text1"/>
          <w:lang w:eastAsia="ru-RU"/>
        </w:rPr>
        <w:t>_________</w:t>
      </w:r>
      <w:r w:rsidRPr="0031578C">
        <w:rPr>
          <w:color w:val="000000" w:themeColor="text1"/>
          <w:lang w:eastAsia="ru-RU"/>
        </w:rPr>
        <w:t xml:space="preserve"> от цены </w:t>
      </w:r>
      <w:r w:rsidR="00EF387B" w:rsidRPr="0031578C">
        <w:rPr>
          <w:color w:val="000000" w:themeColor="text1"/>
          <w:lang w:eastAsia="ru-RU"/>
        </w:rPr>
        <w:t>Договора</w:t>
      </w:r>
    </w:p>
    <w:p w14:paraId="5BCD629B" w14:textId="40F4C505" w:rsidR="00243E3B" w:rsidRPr="0031578C" w:rsidRDefault="0089395B" w:rsidP="00A37AB5">
      <w:pPr>
        <w:pStyle w:val="afff"/>
        <w:numPr>
          <w:ilvl w:val="1"/>
          <w:numId w:val="8"/>
        </w:numPr>
        <w:tabs>
          <w:tab w:val="left" w:pos="709"/>
          <w:tab w:val="left" w:pos="990"/>
        </w:tabs>
        <w:suppressAutoHyphens w:val="0"/>
        <w:ind w:left="0" w:firstLine="709"/>
        <w:jc w:val="both"/>
        <w:rPr>
          <w:b/>
          <w:color w:val="000000" w:themeColor="text1"/>
          <w:lang w:eastAsia="ru-RU"/>
        </w:rPr>
      </w:pPr>
      <w:r w:rsidRPr="0031578C">
        <w:rPr>
          <w:color w:val="000000" w:themeColor="text1"/>
          <w:lang w:eastAsia="ru-RU"/>
        </w:rPr>
        <w:t xml:space="preserve">Штраф начисляется за каждый факт неисполнения или ненадлежащего исполнения </w:t>
      </w:r>
      <w:r w:rsidR="0014116B" w:rsidRPr="0031578C">
        <w:rPr>
          <w:color w:val="000000" w:themeColor="text1"/>
          <w:lang w:eastAsia="ru-RU"/>
        </w:rPr>
        <w:t>Подрядчик</w:t>
      </w:r>
      <w:r w:rsidRPr="0031578C">
        <w:rPr>
          <w:color w:val="000000" w:themeColor="text1"/>
          <w:lang w:eastAsia="ru-RU"/>
        </w:rPr>
        <w:t xml:space="preserve">ом обязательства, предусмотренного </w:t>
      </w:r>
      <w:r w:rsidR="00EF387B" w:rsidRPr="0031578C">
        <w:rPr>
          <w:color w:val="000000" w:themeColor="text1"/>
          <w:lang w:eastAsia="ru-RU"/>
        </w:rPr>
        <w:t>Договором</w:t>
      </w:r>
      <w:r w:rsidRPr="0031578C">
        <w:rPr>
          <w:color w:val="000000" w:themeColor="text1"/>
          <w:lang w:eastAsia="ru-RU"/>
        </w:rPr>
        <w:t xml:space="preserve">, которое не имеет денежного выражения, размер штрафа устанавливается в виде фиксированной суммы </w:t>
      </w:r>
      <w:r w:rsidR="001F336F">
        <w:rPr>
          <w:color w:val="000000" w:themeColor="text1"/>
          <w:lang w:eastAsia="ru-RU"/>
        </w:rPr>
        <w:t>______</w:t>
      </w:r>
      <w:r w:rsidR="002B29BA" w:rsidRPr="0031578C">
        <w:rPr>
          <w:color w:val="000000" w:themeColor="text1"/>
        </w:rPr>
        <w:t xml:space="preserve"> рублей 00 копеек.</w:t>
      </w:r>
      <w:r w:rsidR="00EE7EBC" w:rsidRPr="0031578C">
        <w:rPr>
          <w:color w:val="000000" w:themeColor="text1"/>
          <w:lang w:eastAsia="ru-RU"/>
        </w:rPr>
        <w:t xml:space="preserve"> </w:t>
      </w:r>
    </w:p>
    <w:p w14:paraId="714CB57D" w14:textId="335BB0AA" w:rsidR="00243E3B" w:rsidRPr="0031578C" w:rsidRDefault="00243E3B" w:rsidP="00A37AB5">
      <w:pPr>
        <w:pStyle w:val="afff"/>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lang w:eastAsia="ru-RU"/>
        </w:rPr>
        <w:t xml:space="preserve">За каждый факт неисполнения или ненадлежащего исполнения Генеральным </w:t>
      </w:r>
      <w:r w:rsidR="0014116B" w:rsidRPr="0031578C">
        <w:rPr>
          <w:color w:val="000000" w:themeColor="text1"/>
          <w:lang w:eastAsia="ru-RU"/>
        </w:rPr>
        <w:t>Подрядчик</w:t>
      </w:r>
      <w:r w:rsidRPr="0031578C">
        <w:rPr>
          <w:color w:val="000000" w:themeColor="text1"/>
          <w:lang w:eastAsia="ru-RU"/>
        </w:rPr>
        <w:t xml:space="preserve">ом обязательства, предусмотренного </w:t>
      </w:r>
      <w:r w:rsidR="00EF387B" w:rsidRPr="0031578C">
        <w:rPr>
          <w:color w:val="000000" w:themeColor="text1"/>
          <w:lang w:eastAsia="ru-RU"/>
        </w:rPr>
        <w:t>Договором</w:t>
      </w:r>
      <w:r w:rsidRPr="0031578C">
        <w:rPr>
          <w:color w:val="000000" w:themeColor="text1"/>
          <w:lang w:eastAsia="ru-RU"/>
        </w:rPr>
        <w:t xml:space="preserve">, которое не имеет стоимостного выражения, штраф устанавливается в размере </w:t>
      </w:r>
      <w:r w:rsidR="001F336F">
        <w:rPr>
          <w:color w:val="000000" w:themeColor="text1"/>
          <w:lang w:eastAsia="ru-RU"/>
        </w:rPr>
        <w:t>________</w:t>
      </w:r>
      <w:r w:rsidRPr="0031578C">
        <w:rPr>
          <w:color w:val="000000" w:themeColor="text1"/>
          <w:lang w:eastAsia="ru-RU"/>
        </w:rPr>
        <w:t xml:space="preserve"> рублей 00 копеек.</w:t>
      </w:r>
    </w:p>
    <w:p w14:paraId="26DB6CCE" w14:textId="69EB72A5" w:rsidR="0089395B" w:rsidRPr="0031578C" w:rsidRDefault="0089395B" w:rsidP="00A37AB5">
      <w:pPr>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lang w:eastAsia="ru-RU"/>
        </w:rPr>
        <w:t xml:space="preserve">Общая сумма начисленной неустойки (штрафов, пени) за неисполнение или ненадлежащее исполнение </w:t>
      </w:r>
      <w:r w:rsidR="0014116B" w:rsidRPr="0031578C">
        <w:rPr>
          <w:color w:val="000000" w:themeColor="text1"/>
          <w:lang w:eastAsia="ru-RU"/>
        </w:rPr>
        <w:t>Подрядчик</w:t>
      </w:r>
      <w:r w:rsidRPr="0031578C">
        <w:rPr>
          <w:color w:val="000000" w:themeColor="text1"/>
          <w:lang w:eastAsia="ru-RU"/>
        </w:rPr>
        <w:t xml:space="preserve">ом обязательств, предусмотренных </w:t>
      </w:r>
      <w:r w:rsidR="00EF387B" w:rsidRPr="0031578C">
        <w:rPr>
          <w:color w:val="000000" w:themeColor="text1"/>
          <w:lang w:eastAsia="ru-RU"/>
        </w:rPr>
        <w:t>Договором</w:t>
      </w:r>
      <w:r w:rsidRPr="0031578C">
        <w:rPr>
          <w:color w:val="000000" w:themeColor="text1"/>
          <w:lang w:eastAsia="ru-RU"/>
        </w:rPr>
        <w:t xml:space="preserve">, не может превышать цену </w:t>
      </w:r>
      <w:r w:rsidR="00EF387B" w:rsidRPr="0031578C">
        <w:rPr>
          <w:color w:val="000000" w:themeColor="text1"/>
          <w:lang w:eastAsia="ru-RU"/>
        </w:rPr>
        <w:t>Договора</w:t>
      </w:r>
      <w:r w:rsidRPr="0031578C">
        <w:rPr>
          <w:color w:val="000000" w:themeColor="text1"/>
          <w:lang w:eastAsia="ru-RU"/>
        </w:rPr>
        <w:t>.</w:t>
      </w:r>
    </w:p>
    <w:p w14:paraId="4AE9DFFF" w14:textId="089A099F" w:rsidR="00243E3B" w:rsidRPr="0031578C" w:rsidRDefault="0089395B" w:rsidP="00A37AB5">
      <w:pPr>
        <w:numPr>
          <w:ilvl w:val="1"/>
          <w:numId w:val="8"/>
        </w:numPr>
        <w:tabs>
          <w:tab w:val="left" w:pos="709"/>
          <w:tab w:val="left" w:pos="990"/>
        </w:tabs>
        <w:suppressAutoHyphens w:val="0"/>
        <w:ind w:left="0" w:firstLine="709"/>
        <w:jc w:val="both"/>
        <w:rPr>
          <w:i/>
          <w:color w:val="000000" w:themeColor="text1"/>
          <w:spacing w:val="-4"/>
          <w:lang w:eastAsia="ru-RU"/>
        </w:rPr>
      </w:pPr>
      <w:r w:rsidRPr="0031578C">
        <w:rPr>
          <w:color w:val="000000" w:themeColor="text1"/>
          <w:spacing w:val="-4"/>
          <w:lang w:eastAsia="ru-RU"/>
        </w:rPr>
        <w:t xml:space="preserve">Уплата неустойки (штрафа, пени), установленной </w:t>
      </w:r>
      <w:r w:rsidR="00EF387B" w:rsidRPr="0031578C">
        <w:rPr>
          <w:color w:val="000000" w:themeColor="text1"/>
          <w:spacing w:val="-4"/>
          <w:lang w:eastAsia="ru-RU"/>
        </w:rPr>
        <w:t>Договором</w:t>
      </w:r>
      <w:r w:rsidRPr="0031578C">
        <w:rPr>
          <w:color w:val="000000" w:themeColor="text1"/>
          <w:spacing w:val="-4"/>
          <w:lang w:eastAsia="ru-RU"/>
        </w:rPr>
        <w:t xml:space="preserve">, не освобождает </w:t>
      </w:r>
      <w:r w:rsidRPr="0031578C">
        <w:rPr>
          <w:bCs/>
          <w:color w:val="000000" w:themeColor="text1"/>
          <w:spacing w:val="-4"/>
          <w:lang w:eastAsia="ru-RU"/>
        </w:rPr>
        <w:t>Стороны</w:t>
      </w:r>
      <w:r w:rsidRPr="0031578C">
        <w:rPr>
          <w:color w:val="000000" w:themeColor="text1"/>
          <w:spacing w:val="-4"/>
          <w:lang w:eastAsia="ru-RU"/>
        </w:rPr>
        <w:t xml:space="preserve"> от выполнения принятых на себя обязательств или устранения выявленных нарушений.</w:t>
      </w:r>
    </w:p>
    <w:p w14:paraId="09430638" w14:textId="16C6D1A2" w:rsidR="0089395B" w:rsidRPr="0031578C" w:rsidRDefault="0014116B" w:rsidP="00A37AB5">
      <w:pPr>
        <w:numPr>
          <w:ilvl w:val="1"/>
          <w:numId w:val="8"/>
        </w:numPr>
        <w:tabs>
          <w:tab w:val="left" w:pos="709"/>
          <w:tab w:val="left" w:pos="990"/>
        </w:tabs>
        <w:suppressAutoHyphens w:val="0"/>
        <w:ind w:left="0" w:firstLine="709"/>
        <w:jc w:val="both"/>
        <w:rPr>
          <w:i/>
          <w:color w:val="000000" w:themeColor="text1"/>
          <w:spacing w:val="-4"/>
          <w:lang w:eastAsia="ru-RU"/>
        </w:rPr>
      </w:pPr>
      <w:r w:rsidRPr="0031578C">
        <w:rPr>
          <w:color w:val="000000" w:themeColor="text1"/>
          <w:lang w:eastAsia="ru-RU"/>
        </w:rPr>
        <w:t>Подрядчик</w:t>
      </w:r>
      <w:r w:rsidR="0089395B" w:rsidRPr="0031578C">
        <w:rPr>
          <w:color w:val="000000" w:themeColor="text1"/>
          <w:lang w:eastAsia="ru-RU"/>
        </w:rPr>
        <w:t xml:space="preserve"> несет ответственность за вред, причиненный имуществу </w:t>
      </w:r>
      <w:r w:rsidR="00EB543E" w:rsidRPr="0031578C">
        <w:rPr>
          <w:color w:val="000000" w:themeColor="text1"/>
          <w:lang w:eastAsia="ru-RU"/>
        </w:rPr>
        <w:t xml:space="preserve">Генерального </w:t>
      </w:r>
      <w:r w:rsidRPr="0031578C">
        <w:rPr>
          <w:color w:val="000000" w:themeColor="text1"/>
          <w:lang w:eastAsia="ru-RU"/>
        </w:rPr>
        <w:t>Подрядчик</w:t>
      </w:r>
      <w:r w:rsidR="00EB543E" w:rsidRPr="0031578C">
        <w:rPr>
          <w:color w:val="000000" w:themeColor="text1"/>
          <w:lang w:eastAsia="ru-RU"/>
        </w:rPr>
        <w:t xml:space="preserve">а и </w:t>
      </w:r>
      <w:r w:rsidR="0089395B" w:rsidRPr="0031578C">
        <w:rPr>
          <w:color w:val="000000" w:themeColor="text1"/>
          <w:lang w:eastAsia="ru-RU"/>
        </w:rPr>
        <w:t>третьих лиц, в соответствии с законодательством Российской Федерации.</w:t>
      </w:r>
    </w:p>
    <w:p w14:paraId="6B5237E1" w14:textId="68D877B5" w:rsidR="0089395B" w:rsidRPr="0031578C" w:rsidRDefault="0014116B" w:rsidP="00A37AB5">
      <w:pPr>
        <w:numPr>
          <w:ilvl w:val="1"/>
          <w:numId w:val="8"/>
        </w:numPr>
        <w:tabs>
          <w:tab w:val="left" w:pos="709"/>
          <w:tab w:val="left" w:pos="990"/>
        </w:tabs>
        <w:suppressAutoHyphens w:val="0"/>
        <w:ind w:left="0" w:firstLine="709"/>
        <w:jc w:val="both"/>
        <w:rPr>
          <w:color w:val="000000" w:themeColor="text1"/>
          <w:spacing w:val="-4"/>
          <w:lang w:eastAsia="ru-RU"/>
        </w:rPr>
      </w:pPr>
      <w:r w:rsidRPr="0031578C">
        <w:rPr>
          <w:color w:val="000000" w:themeColor="text1"/>
          <w:lang w:eastAsia="ru-RU"/>
        </w:rPr>
        <w:t>Подрядчик</w:t>
      </w:r>
      <w:r w:rsidR="0089395B" w:rsidRPr="0031578C">
        <w:rPr>
          <w:color w:val="000000" w:themeColor="text1"/>
          <w:lang w:eastAsia="ru-RU"/>
        </w:rPr>
        <w:t xml:space="preserve"> в отношении своих работников, привлеченных к выполнению </w:t>
      </w:r>
      <w:r w:rsidR="00EB543E" w:rsidRPr="0031578C">
        <w:rPr>
          <w:color w:val="000000" w:themeColor="text1"/>
          <w:lang w:eastAsia="ru-RU"/>
        </w:rPr>
        <w:t>Р</w:t>
      </w:r>
      <w:r w:rsidR="0089395B" w:rsidRPr="0031578C">
        <w:rPr>
          <w:color w:val="000000" w:themeColor="text1"/>
          <w:lang w:eastAsia="ru-RU"/>
        </w:rPr>
        <w:t xml:space="preserve">абот, а также третьих лиц, гарантирует освобождение Генерального </w:t>
      </w:r>
      <w:r w:rsidRPr="0031578C">
        <w:rPr>
          <w:color w:val="000000" w:themeColor="text1"/>
          <w:lang w:eastAsia="ru-RU"/>
        </w:rPr>
        <w:t>Подрядчик</w:t>
      </w:r>
      <w:r w:rsidR="0089395B" w:rsidRPr="0031578C">
        <w:rPr>
          <w:color w:val="000000" w:themeColor="text1"/>
          <w:lang w:eastAsia="ru-RU"/>
        </w:rPr>
        <w:t xml:space="preserve">а </w:t>
      </w:r>
      <w:r w:rsidR="009B72A7" w:rsidRPr="0031578C">
        <w:rPr>
          <w:color w:val="000000" w:themeColor="text1"/>
          <w:lang w:eastAsia="ru-RU"/>
        </w:rPr>
        <w:t xml:space="preserve">и </w:t>
      </w:r>
      <w:r w:rsidR="003E761E">
        <w:rPr>
          <w:color w:val="000000" w:themeColor="text1"/>
          <w:lang w:eastAsia="ru-RU"/>
        </w:rPr>
        <w:t>Заказчика</w:t>
      </w:r>
      <w:r w:rsidR="009B72A7" w:rsidRPr="0031578C">
        <w:rPr>
          <w:color w:val="000000" w:themeColor="text1"/>
          <w:lang w:eastAsia="ru-RU"/>
        </w:rPr>
        <w:t xml:space="preserve"> </w:t>
      </w:r>
      <w:r w:rsidR="0089395B" w:rsidRPr="0031578C">
        <w:rPr>
          <w:color w:val="000000" w:themeColor="text1"/>
          <w:lang w:eastAsia="ru-RU"/>
        </w:rPr>
        <w:t xml:space="preserve">от любой ответственности, связанной со страхованием жизни и здоровья работников </w:t>
      </w:r>
      <w:r w:rsidRPr="0031578C">
        <w:rPr>
          <w:color w:val="000000" w:themeColor="text1"/>
          <w:lang w:eastAsia="ru-RU"/>
        </w:rPr>
        <w:t>Подрядчик</w:t>
      </w:r>
      <w:r w:rsidR="0089395B" w:rsidRPr="0031578C">
        <w:rPr>
          <w:color w:val="000000" w:themeColor="text1"/>
          <w:lang w:eastAsia="ru-RU"/>
        </w:rPr>
        <w:t xml:space="preserve">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w:t>
      </w:r>
      <w:r w:rsidR="00EF387B" w:rsidRPr="0031578C">
        <w:rPr>
          <w:color w:val="000000" w:themeColor="text1"/>
          <w:lang w:eastAsia="ru-RU"/>
        </w:rPr>
        <w:t>Договору</w:t>
      </w:r>
      <w:r w:rsidR="0089395B" w:rsidRPr="0031578C">
        <w:rPr>
          <w:color w:val="000000" w:themeColor="text1"/>
          <w:lang w:eastAsia="ru-RU"/>
        </w:rPr>
        <w:t>.</w:t>
      </w:r>
    </w:p>
    <w:p w14:paraId="4C36B304" w14:textId="538F70A9" w:rsidR="0089395B" w:rsidRPr="0031578C" w:rsidRDefault="0089395B" w:rsidP="00A37AB5">
      <w:pPr>
        <w:numPr>
          <w:ilvl w:val="1"/>
          <w:numId w:val="8"/>
        </w:numPr>
        <w:tabs>
          <w:tab w:val="left" w:pos="709"/>
          <w:tab w:val="left" w:pos="990"/>
        </w:tabs>
        <w:suppressAutoHyphens w:val="0"/>
        <w:ind w:left="0" w:firstLine="709"/>
        <w:jc w:val="both"/>
        <w:rPr>
          <w:i/>
          <w:color w:val="000000" w:themeColor="text1"/>
          <w:spacing w:val="-4"/>
          <w:lang w:eastAsia="ru-RU"/>
        </w:rPr>
      </w:pPr>
      <w:r w:rsidRPr="0031578C">
        <w:rPr>
          <w:color w:val="000000" w:themeColor="text1"/>
          <w:lang w:eastAsia="ru-RU"/>
        </w:rPr>
        <w:lastRenderedPageBreak/>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EF387B" w:rsidRPr="0031578C">
        <w:rPr>
          <w:color w:val="000000" w:themeColor="text1"/>
          <w:lang w:eastAsia="ru-RU"/>
        </w:rPr>
        <w:t>Договором</w:t>
      </w:r>
      <w:r w:rsidRPr="0031578C">
        <w:rPr>
          <w:color w:val="000000" w:themeColor="text1"/>
          <w:lang w:eastAsia="ru-RU"/>
        </w:rPr>
        <w:t>, произошло вследствие непреодолимой силы или по вине другой Стороны.</w:t>
      </w:r>
    </w:p>
    <w:p w14:paraId="697E7917" w14:textId="373E3273" w:rsidR="0089395B" w:rsidRPr="0031578C" w:rsidRDefault="0089395B" w:rsidP="00A37AB5">
      <w:pPr>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lang w:eastAsia="ru-RU"/>
        </w:rPr>
        <w:t xml:space="preserve">Сторона, которая не исполняет обязательства, предусмотренные </w:t>
      </w:r>
      <w:r w:rsidR="00EF387B" w:rsidRPr="0031578C">
        <w:rPr>
          <w:color w:val="000000" w:themeColor="text1"/>
          <w:lang w:eastAsia="ru-RU"/>
        </w:rPr>
        <w:t>Договором</w:t>
      </w:r>
      <w:r w:rsidRPr="0031578C">
        <w:rPr>
          <w:color w:val="000000" w:themeColor="text1"/>
          <w:lang w:eastAsia="ru-RU"/>
        </w:rPr>
        <w:t xml:space="preserve">, вследствие действия непреодолимой силы, должна известить другую Сторону о таких обстоятельствах, об их влиянии на исполнение обязательств по </w:t>
      </w:r>
      <w:r w:rsidR="00EF387B" w:rsidRPr="0031578C">
        <w:rPr>
          <w:color w:val="000000" w:themeColor="text1"/>
          <w:lang w:eastAsia="ru-RU"/>
        </w:rPr>
        <w:t>Договору</w:t>
      </w:r>
      <w:r w:rsidRPr="0031578C">
        <w:rPr>
          <w:color w:val="000000" w:themeColor="text1"/>
          <w:lang w:eastAsia="ru-RU"/>
        </w:rPr>
        <w:t xml:space="preserve"> и возможной продолжительности действия. При таких обстоятельствах Договор может быть расторгнут по соглашению Сторон.</w:t>
      </w:r>
    </w:p>
    <w:p w14:paraId="33F862FD" w14:textId="7AF4672A" w:rsidR="0089395B" w:rsidRPr="0031578C" w:rsidRDefault="0014116B" w:rsidP="00A37AB5">
      <w:pPr>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lang w:eastAsia="ru-RU"/>
        </w:rPr>
        <w:t>Подрядчик</w:t>
      </w:r>
      <w:r w:rsidR="0089395B" w:rsidRPr="0031578C">
        <w:rPr>
          <w:color w:val="000000" w:themeColor="text1"/>
          <w:lang w:eastAsia="ru-RU"/>
        </w:rPr>
        <w:t xml:space="preserve"> несет ответственность перед Генеральным </w:t>
      </w:r>
      <w:r w:rsidRPr="0031578C">
        <w:rPr>
          <w:color w:val="000000" w:themeColor="text1"/>
          <w:lang w:eastAsia="ru-RU"/>
        </w:rPr>
        <w:t>Подрядчик</w:t>
      </w:r>
      <w:r w:rsidR="0089395B" w:rsidRPr="0031578C">
        <w:rPr>
          <w:color w:val="000000" w:themeColor="text1"/>
          <w:lang w:eastAsia="ru-RU"/>
        </w:rPr>
        <w:t xml:space="preserve">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w:t>
      </w:r>
      <w:r w:rsidRPr="0031578C">
        <w:rPr>
          <w:color w:val="000000" w:themeColor="text1"/>
          <w:lang w:eastAsia="ru-RU"/>
        </w:rPr>
        <w:t>Подрядчик</w:t>
      </w:r>
      <w:r w:rsidR="0089395B" w:rsidRPr="0031578C">
        <w:rPr>
          <w:color w:val="000000" w:themeColor="text1"/>
          <w:lang w:eastAsia="ru-RU"/>
        </w:rPr>
        <w:t>ом работ.</w:t>
      </w:r>
    </w:p>
    <w:p w14:paraId="5AFA5282" w14:textId="0D26AC0D" w:rsidR="0089395B" w:rsidRPr="0031578C" w:rsidRDefault="0014116B" w:rsidP="00A37AB5">
      <w:pPr>
        <w:numPr>
          <w:ilvl w:val="1"/>
          <w:numId w:val="8"/>
        </w:numPr>
        <w:tabs>
          <w:tab w:val="left" w:pos="709"/>
          <w:tab w:val="left" w:pos="990"/>
        </w:tabs>
        <w:suppressAutoHyphens w:val="0"/>
        <w:ind w:left="0" w:firstLine="709"/>
        <w:jc w:val="both"/>
        <w:rPr>
          <w:color w:val="000000" w:themeColor="text1"/>
          <w:spacing w:val="-4"/>
          <w:lang w:eastAsia="ru-RU"/>
        </w:rPr>
      </w:pPr>
      <w:r w:rsidRPr="0031578C">
        <w:rPr>
          <w:color w:val="000000" w:themeColor="text1"/>
          <w:spacing w:val="-4"/>
          <w:lang w:eastAsia="ru-RU"/>
        </w:rPr>
        <w:t>Подрядчик</w:t>
      </w:r>
      <w:r w:rsidR="0089395B" w:rsidRPr="0031578C">
        <w:rPr>
          <w:color w:val="000000" w:themeColor="text1"/>
          <w:spacing w:val="-4"/>
          <w:lang w:eastAsia="ru-RU"/>
        </w:rPr>
        <w:t xml:space="preserve">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503C33D2" w14:textId="60EDA816" w:rsidR="0089395B" w:rsidRPr="0031578C" w:rsidRDefault="0089395B" w:rsidP="00A37AB5">
      <w:pPr>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lang w:eastAsia="ru-RU"/>
        </w:rPr>
        <w:t xml:space="preserve">Риск случайной гибели или случайного повреждения результата </w:t>
      </w:r>
      <w:r w:rsidR="00714EEB">
        <w:rPr>
          <w:color w:val="000000" w:themeColor="text1"/>
          <w:spacing w:val="-4"/>
        </w:rPr>
        <w:t>работ</w:t>
      </w:r>
      <w:r w:rsidRPr="0031578C">
        <w:rPr>
          <w:color w:val="000000" w:themeColor="text1"/>
          <w:lang w:eastAsia="ru-RU"/>
        </w:rPr>
        <w:t xml:space="preserve"> до его приемки Генеральным </w:t>
      </w:r>
      <w:r w:rsidR="0014116B" w:rsidRPr="0031578C">
        <w:rPr>
          <w:color w:val="000000" w:themeColor="text1"/>
          <w:lang w:eastAsia="ru-RU"/>
        </w:rPr>
        <w:t>Подрядчик</w:t>
      </w:r>
      <w:r w:rsidRPr="0031578C">
        <w:rPr>
          <w:color w:val="000000" w:themeColor="text1"/>
          <w:lang w:eastAsia="ru-RU"/>
        </w:rPr>
        <w:t xml:space="preserve">ом несет </w:t>
      </w:r>
      <w:r w:rsidR="0014116B" w:rsidRPr="0031578C">
        <w:rPr>
          <w:color w:val="000000" w:themeColor="text1"/>
          <w:lang w:eastAsia="ru-RU"/>
        </w:rPr>
        <w:t>Подрядчик</w:t>
      </w:r>
      <w:r w:rsidRPr="0031578C">
        <w:rPr>
          <w:color w:val="000000" w:themeColor="text1"/>
          <w:lang w:eastAsia="ru-RU"/>
        </w:rPr>
        <w:t>.</w:t>
      </w:r>
    </w:p>
    <w:p w14:paraId="309CDD07" w14:textId="3EDB2286" w:rsidR="0089395B" w:rsidRPr="0031578C" w:rsidRDefault="0089395B" w:rsidP="00A37AB5">
      <w:pPr>
        <w:numPr>
          <w:ilvl w:val="1"/>
          <w:numId w:val="8"/>
        </w:numPr>
        <w:tabs>
          <w:tab w:val="left" w:pos="709"/>
          <w:tab w:val="left" w:pos="990"/>
        </w:tabs>
        <w:suppressAutoHyphens w:val="0"/>
        <w:ind w:left="0" w:firstLine="709"/>
        <w:jc w:val="both"/>
        <w:rPr>
          <w:color w:val="000000" w:themeColor="text1"/>
          <w:lang w:eastAsia="ru-RU"/>
        </w:rPr>
      </w:pPr>
      <w:r w:rsidRPr="0031578C">
        <w:rPr>
          <w:color w:val="000000" w:themeColor="text1"/>
          <w:lang w:eastAsia="ru-RU"/>
        </w:rPr>
        <w:t xml:space="preserve">При просрочке сдачи-приемки результата </w:t>
      </w:r>
      <w:r w:rsidR="00714EEB">
        <w:rPr>
          <w:color w:val="000000" w:themeColor="text1"/>
          <w:spacing w:val="-4"/>
        </w:rPr>
        <w:t>работ</w:t>
      </w:r>
      <w:r w:rsidRPr="0031578C">
        <w:rPr>
          <w:color w:val="000000" w:themeColor="text1"/>
          <w:lang w:eastAsia="ru-RU"/>
        </w:rPr>
        <w:t xml:space="preserve"> </w:t>
      </w:r>
      <w:r w:rsidR="0014116B" w:rsidRPr="0031578C">
        <w:rPr>
          <w:color w:val="000000" w:themeColor="text1"/>
          <w:lang w:eastAsia="ru-RU"/>
        </w:rPr>
        <w:t>Подрядчик</w:t>
      </w:r>
      <w:r w:rsidR="0082343D" w:rsidRPr="0031578C">
        <w:rPr>
          <w:color w:val="000000" w:themeColor="text1"/>
          <w:lang w:eastAsia="ru-RU"/>
        </w:rPr>
        <w:t xml:space="preserve">ом риски, предусмотренные в п. </w:t>
      </w:r>
      <w:r w:rsidR="0088183A" w:rsidRPr="0031578C">
        <w:rPr>
          <w:color w:val="000000" w:themeColor="text1"/>
          <w:lang w:eastAsia="ru-RU"/>
        </w:rPr>
        <w:t>7</w:t>
      </w:r>
      <w:r w:rsidRPr="0031578C">
        <w:rPr>
          <w:color w:val="000000" w:themeColor="text1"/>
          <w:lang w:eastAsia="ru-RU"/>
        </w:rPr>
        <w:t>.1</w:t>
      </w:r>
      <w:r w:rsidR="00A16DF4" w:rsidRPr="0031578C">
        <w:rPr>
          <w:color w:val="000000" w:themeColor="text1"/>
          <w:lang w:eastAsia="ru-RU"/>
        </w:rPr>
        <w:t>8</w:t>
      </w:r>
      <w:r w:rsidRPr="0031578C">
        <w:rPr>
          <w:color w:val="000000" w:themeColor="text1"/>
          <w:lang w:eastAsia="ru-RU"/>
        </w:rPr>
        <w:t xml:space="preserve">. </w:t>
      </w:r>
      <w:r w:rsidR="00EF387B" w:rsidRPr="0031578C">
        <w:rPr>
          <w:color w:val="000000" w:themeColor="text1"/>
          <w:lang w:eastAsia="ru-RU"/>
        </w:rPr>
        <w:t>Договора</w:t>
      </w:r>
      <w:r w:rsidRPr="0031578C">
        <w:rPr>
          <w:color w:val="000000" w:themeColor="text1"/>
          <w:lang w:eastAsia="ru-RU"/>
        </w:rPr>
        <w:t xml:space="preserve">, несет </w:t>
      </w:r>
      <w:r w:rsidR="0014116B" w:rsidRPr="0031578C">
        <w:rPr>
          <w:color w:val="000000" w:themeColor="text1"/>
          <w:lang w:eastAsia="ru-RU"/>
        </w:rPr>
        <w:t>Подрядчик</w:t>
      </w:r>
      <w:r w:rsidRPr="0031578C">
        <w:rPr>
          <w:color w:val="000000" w:themeColor="text1"/>
          <w:lang w:eastAsia="ru-RU"/>
        </w:rPr>
        <w:t>.</w:t>
      </w:r>
    </w:p>
    <w:p w14:paraId="0CD811F0" w14:textId="3EC40348" w:rsidR="007B381E" w:rsidRPr="0031578C" w:rsidRDefault="0089395B" w:rsidP="00A37AB5">
      <w:pPr>
        <w:numPr>
          <w:ilvl w:val="1"/>
          <w:numId w:val="8"/>
        </w:numPr>
        <w:tabs>
          <w:tab w:val="left" w:pos="709"/>
          <w:tab w:val="left" w:pos="851"/>
        </w:tabs>
        <w:suppressAutoHyphens w:val="0"/>
        <w:ind w:left="0" w:firstLine="709"/>
        <w:jc w:val="both"/>
        <w:rPr>
          <w:b/>
          <w:color w:val="000000" w:themeColor="text1"/>
          <w:lang w:eastAsia="ru-RU"/>
        </w:rPr>
      </w:pPr>
      <w:r w:rsidRPr="0031578C">
        <w:rPr>
          <w:color w:val="000000" w:themeColor="text1"/>
          <w:lang w:eastAsia="ru-RU"/>
        </w:rPr>
        <w:t xml:space="preserve">В случае нарушения </w:t>
      </w:r>
      <w:r w:rsidR="0014116B" w:rsidRPr="0031578C">
        <w:rPr>
          <w:color w:val="000000" w:themeColor="text1"/>
          <w:lang w:eastAsia="ru-RU"/>
        </w:rPr>
        <w:t>Подрядчик</w:t>
      </w:r>
      <w:r w:rsidRPr="0031578C">
        <w:rPr>
          <w:color w:val="000000" w:themeColor="text1"/>
          <w:lang w:eastAsia="ru-RU"/>
        </w:rPr>
        <w:t xml:space="preserve">ом обязательств по </w:t>
      </w:r>
      <w:r w:rsidR="00EF387B" w:rsidRPr="0031578C">
        <w:rPr>
          <w:color w:val="000000" w:themeColor="text1"/>
          <w:lang w:eastAsia="ru-RU"/>
        </w:rPr>
        <w:t>Договору</w:t>
      </w:r>
      <w:r w:rsidRPr="0031578C">
        <w:rPr>
          <w:color w:val="000000" w:themeColor="text1"/>
          <w:lang w:eastAsia="ru-RU"/>
        </w:rPr>
        <w:t xml:space="preserve">, Генеральный </w:t>
      </w:r>
      <w:r w:rsidR="0014116B" w:rsidRPr="0031578C">
        <w:rPr>
          <w:color w:val="000000" w:themeColor="text1"/>
          <w:lang w:eastAsia="ru-RU"/>
        </w:rPr>
        <w:t>Подрядчик</w:t>
      </w:r>
      <w:r w:rsidRPr="0031578C">
        <w:rPr>
          <w:color w:val="000000" w:themeColor="text1"/>
          <w:lang w:eastAsia="ru-RU"/>
        </w:rPr>
        <w:t xml:space="preserve"> вправе удержать начисленную за нарушение неустойку (штраф, пени) из суммы, подлежащей уплате по </w:t>
      </w:r>
      <w:r w:rsidR="00EF387B" w:rsidRPr="0031578C">
        <w:rPr>
          <w:color w:val="000000" w:themeColor="text1"/>
          <w:lang w:eastAsia="ru-RU"/>
        </w:rPr>
        <w:t>Договору</w:t>
      </w:r>
      <w:r w:rsidRPr="0031578C">
        <w:rPr>
          <w:color w:val="000000" w:themeColor="text1"/>
          <w:lang w:eastAsia="ru-RU"/>
        </w:rPr>
        <w:t xml:space="preserve">. </w:t>
      </w:r>
      <w:bookmarkStart w:id="5" w:name="_Toc284684769"/>
      <w:r w:rsidR="00742C9D" w:rsidRPr="0031578C">
        <w:rPr>
          <w:b/>
          <w:bCs/>
          <w:color w:val="000000" w:themeColor="text1"/>
          <w:lang w:eastAsia="ru-RU"/>
        </w:rPr>
        <w:t xml:space="preserve"> </w:t>
      </w:r>
    </w:p>
    <w:p w14:paraId="5834E719" w14:textId="77777777" w:rsidR="007B381E" w:rsidRPr="0031578C" w:rsidRDefault="007B381E" w:rsidP="00A37AB5">
      <w:pPr>
        <w:tabs>
          <w:tab w:val="left" w:pos="709"/>
          <w:tab w:val="left" w:pos="851"/>
        </w:tabs>
        <w:suppressAutoHyphens w:val="0"/>
        <w:ind w:left="709"/>
        <w:jc w:val="both"/>
        <w:rPr>
          <w:b/>
          <w:bCs/>
          <w:color w:val="000000" w:themeColor="text1"/>
          <w:lang w:eastAsia="ru-RU"/>
        </w:rPr>
      </w:pPr>
    </w:p>
    <w:p w14:paraId="00928BCB" w14:textId="77777777" w:rsidR="00742C9D" w:rsidRPr="0031578C" w:rsidRDefault="007B381E" w:rsidP="0031578C">
      <w:pPr>
        <w:tabs>
          <w:tab w:val="left" w:pos="709"/>
          <w:tab w:val="left" w:pos="851"/>
        </w:tabs>
        <w:suppressAutoHyphens w:val="0"/>
        <w:ind w:left="709"/>
        <w:jc w:val="center"/>
        <w:rPr>
          <w:b/>
          <w:bCs/>
          <w:color w:val="000000" w:themeColor="text1"/>
          <w:lang w:eastAsia="ru-RU"/>
        </w:rPr>
      </w:pPr>
      <w:r w:rsidRPr="0031578C">
        <w:rPr>
          <w:b/>
          <w:bCs/>
          <w:color w:val="000000" w:themeColor="text1"/>
          <w:lang w:eastAsia="ru-RU"/>
        </w:rPr>
        <w:t xml:space="preserve">8. </w:t>
      </w:r>
      <w:r w:rsidR="00742C9D" w:rsidRPr="0031578C">
        <w:rPr>
          <w:b/>
          <w:bCs/>
          <w:color w:val="000000" w:themeColor="text1"/>
          <w:lang w:eastAsia="ru-RU"/>
        </w:rPr>
        <w:t>Порядок разрешения споров</w:t>
      </w:r>
    </w:p>
    <w:p w14:paraId="110998D5" w14:textId="77777777" w:rsidR="007B381E" w:rsidRPr="0031578C" w:rsidRDefault="007B381E" w:rsidP="00A37AB5">
      <w:pPr>
        <w:tabs>
          <w:tab w:val="left" w:pos="709"/>
          <w:tab w:val="left" w:pos="851"/>
        </w:tabs>
        <w:suppressAutoHyphens w:val="0"/>
        <w:ind w:left="709"/>
        <w:jc w:val="both"/>
        <w:rPr>
          <w:b/>
          <w:color w:val="000000" w:themeColor="text1"/>
          <w:lang w:eastAsia="ru-RU"/>
        </w:rPr>
      </w:pPr>
    </w:p>
    <w:p w14:paraId="75EB2000" w14:textId="310C32FC" w:rsidR="007B381E" w:rsidRPr="0031578C" w:rsidRDefault="007B381E" w:rsidP="00A37AB5">
      <w:pPr>
        <w:widowControl w:val="0"/>
        <w:tabs>
          <w:tab w:val="left" w:pos="0"/>
          <w:tab w:val="left" w:pos="567"/>
        </w:tabs>
        <w:suppressAutoHyphens w:val="0"/>
        <w:ind w:firstLine="709"/>
        <w:contextualSpacing/>
        <w:jc w:val="both"/>
        <w:rPr>
          <w:color w:val="000000" w:themeColor="text1"/>
          <w:lang w:eastAsia="ru-RU"/>
        </w:rPr>
      </w:pPr>
      <w:r w:rsidRPr="0031578C">
        <w:rPr>
          <w:color w:val="000000" w:themeColor="text1"/>
          <w:lang w:eastAsia="ru-RU"/>
        </w:rPr>
        <w:t>8.1.</w:t>
      </w:r>
      <w:r w:rsidR="00742C9D" w:rsidRPr="0031578C">
        <w:rPr>
          <w:color w:val="000000" w:themeColor="text1"/>
          <w:lang w:eastAsia="ru-RU"/>
        </w:rPr>
        <w:t xml:space="preserve"> Досудебный претензионный порядок урегулирования споров по исполнению </w:t>
      </w:r>
      <w:r w:rsidR="00EF387B" w:rsidRPr="0031578C">
        <w:rPr>
          <w:color w:val="000000" w:themeColor="text1"/>
          <w:lang w:eastAsia="ru-RU"/>
        </w:rPr>
        <w:t>Договора</w:t>
      </w:r>
      <w:r w:rsidR="00742C9D" w:rsidRPr="0031578C">
        <w:rPr>
          <w:color w:val="000000" w:themeColor="text1"/>
          <w:lang w:eastAsia="ru-RU"/>
        </w:rPr>
        <w:t xml:space="preserve"> является обязательным. Срок рассмотрения претензии – 10 (</w:t>
      </w:r>
      <w:r w:rsidR="00595B70" w:rsidRPr="0031578C">
        <w:rPr>
          <w:color w:val="000000" w:themeColor="text1"/>
          <w:lang w:eastAsia="ru-RU"/>
        </w:rPr>
        <w:t>десять</w:t>
      </w:r>
      <w:r w:rsidR="00742C9D" w:rsidRPr="0031578C">
        <w:rPr>
          <w:color w:val="000000" w:themeColor="text1"/>
          <w:lang w:eastAsia="ru-RU"/>
        </w:rPr>
        <w:t>) календарных дней с момента ее получения</w:t>
      </w:r>
    </w:p>
    <w:p w14:paraId="5837884D" w14:textId="77777777" w:rsidR="00742C9D" w:rsidRPr="0031578C" w:rsidRDefault="007B381E" w:rsidP="00A37AB5">
      <w:pPr>
        <w:widowControl w:val="0"/>
        <w:tabs>
          <w:tab w:val="left" w:pos="0"/>
          <w:tab w:val="left" w:pos="567"/>
        </w:tabs>
        <w:suppressAutoHyphens w:val="0"/>
        <w:ind w:firstLine="709"/>
        <w:contextualSpacing/>
        <w:jc w:val="both"/>
        <w:rPr>
          <w:color w:val="000000" w:themeColor="text1"/>
          <w:lang w:eastAsia="ru-RU"/>
        </w:rPr>
      </w:pPr>
      <w:r w:rsidRPr="0031578C">
        <w:rPr>
          <w:color w:val="000000" w:themeColor="text1"/>
          <w:lang w:eastAsia="ru-RU"/>
        </w:rPr>
        <w:t>8.2.</w:t>
      </w:r>
      <w:r w:rsidR="00742C9D" w:rsidRPr="0031578C">
        <w:rPr>
          <w:color w:val="000000" w:themeColor="text1"/>
          <w:lang w:eastAsia="ru-RU"/>
        </w:rPr>
        <w:t xml:space="preserve"> В случае не достижения Сторонами взаимного согласия споры разрешаются в Арбитражном суде города Москвы.</w:t>
      </w:r>
    </w:p>
    <w:p w14:paraId="4BD5C694" w14:textId="77777777" w:rsidR="009B72A7" w:rsidRPr="0031578C" w:rsidRDefault="009B72A7" w:rsidP="00A37AB5">
      <w:pPr>
        <w:tabs>
          <w:tab w:val="left" w:pos="0"/>
          <w:tab w:val="left" w:pos="567"/>
        </w:tabs>
        <w:suppressAutoHyphens w:val="0"/>
        <w:ind w:firstLine="709"/>
        <w:jc w:val="both"/>
        <w:rPr>
          <w:color w:val="000000" w:themeColor="text1"/>
          <w:lang w:eastAsia="ru-RU"/>
        </w:rPr>
      </w:pPr>
    </w:p>
    <w:bookmarkEnd w:id="5"/>
    <w:p w14:paraId="63300BEE" w14:textId="2ED030F8" w:rsidR="007A1F8D" w:rsidRPr="0031578C" w:rsidRDefault="007B381E" w:rsidP="0031578C">
      <w:pPr>
        <w:tabs>
          <w:tab w:val="left" w:pos="440"/>
          <w:tab w:val="left" w:pos="709"/>
        </w:tabs>
        <w:suppressAutoHyphens w:val="0"/>
        <w:autoSpaceDE w:val="0"/>
        <w:autoSpaceDN w:val="0"/>
        <w:adjustRightInd w:val="0"/>
        <w:jc w:val="center"/>
        <w:rPr>
          <w:b/>
          <w:bCs/>
          <w:color w:val="000000" w:themeColor="text1"/>
          <w:spacing w:val="1"/>
          <w:lang w:eastAsia="ru-RU"/>
        </w:rPr>
      </w:pPr>
      <w:r w:rsidRPr="0031578C">
        <w:rPr>
          <w:b/>
          <w:color w:val="000000" w:themeColor="text1"/>
          <w:lang w:eastAsia="ru-RU"/>
        </w:rPr>
        <w:t xml:space="preserve">9. </w:t>
      </w:r>
      <w:r w:rsidR="00742C9D" w:rsidRPr="0031578C">
        <w:rPr>
          <w:b/>
          <w:color w:val="000000" w:themeColor="text1"/>
          <w:lang w:eastAsia="ru-RU"/>
        </w:rPr>
        <w:t xml:space="preserve">Досрочное расторжение и изменение </w:t>
      </w:r>
      <w:r w:rsidR="00EF387B" w:rsidRPr="0031578C">
        <w:rPr>
          <w:b/>
          <w:bCs/>
          <w:color w:val="000000" w:themeColor="text1"/>
          <w:spacing w:val="1"/>
          <w:lang w:eastAsia="ru-RU"/>
        </w:rPr>
        <w:t>Договора</w:t>
      </w:r>
    </w:p>
    <w:p w14:paraId="4546A671" w14:textId="77777777" w:rsidR="009B72A7" w:rsidRPr="0031578C" w:rsidRDefault="007B381E" w:rsidP="00A37AB5">
      <w:pPr>
        <w:tabs>
          <w:tab w:val="left" w:pos="440"/>
          <w:tab w:val="left" w:pos="709"/>
        </w:tabs>
        <w:suppressAutoHyphens w:val="0"/>
        <w:autoSpaceDE w:val="0"/>
        <w:autoSpaceDN w:val="0"/>
        <w:adjustRightInd w:val="0"/>
        <w:jc w:val="both"/>
        <w:rPr>
          <w:rFonts w:eastAsia="Calibri"/>
          <w:color w:val="000000" w:themeColor="text1"/>
          <w:lang w:eastAsia="ru-RU"/>
        </w:rPr>
      </w:pPr>
      <w:r w:rsidRPr="0031578C">
        <w:rPr>
          <w:rFonts w:eastAsia="Calibri"/>
          <w:color w:val="000000" w:themeColor="text1"/>
          <w:lang w:eastAsia="ru-RU"/>
        </w:rPr>
        <w:tab/>
      </w:r>
      <w:r w:rsidRPr="0031578C">
        <w:rPr>
          <w:rFonts w:eastAsia="Calibri"/>
          <w:color w:val="000000" w:themeColor="text1"/>
          <w:lang w:eastAsia="ru-RU"/>
        </w:rPr>
        <w:tab/>
      </w:r>
    </w:p>
    <w:p w14:paraId="426C15FE" w14:textId="28DC813D" w:rsidR="00EC3ABC" w:rsidRPr="0031578C" w:rsidRDefault="00BC2FC4" w:rsidP="00A37AB5">
      <w:pPr>
        <w:widowControl w:val="0"/>
        <w:suppressAutoHyphens w:val="0"/>
        <w:autoSpaceDE w:val="0"/>
        <w:autoSpaceDN w:val="0"/>
        <w:adjustRightInd w:val="0"/>
        <w:ind w:firstLine="540"/>
        <w:jc w:val="both"/>
        <w:rPr>
          <w:rFonts w:eastAsia="Calibri"/>
          <w:color w:val="000000" w:themeColor="text1"/>
          <w:spacing w:val="-4"/>
          <w:lang w:eastAsia="ru-RU"/>
        </w:rPr>
      </w:pPr>
      <w:r w:rsidRPr="0031578C">
        <w:rPr>
          <w:rFonts w:eastAsia="Calibri"/>
          <w:color w:val="000000" w:themeColor="text1"/>
          <w:spacing w:val="-4"/>
          <w:lang w:eastAsia="ru-RU"/>
        </w:rPr>
        <w:t xml:space="preserve">9.1. </w:t>
      </w:r>
      <w:r w:rsidR="00742C9D" w:rsidRPr="0031578C">
        <w:rPr>
          <w:rFonts w:eastAsia="Calibri"/>
          <w:color w:val="000000" w:themeColor="text1"/>
          <w:spacing w:val="-4"/>
          <w:lang w:eastAsia="ru-RU"/>
        </w:rPr>
        <w:t xml:space="preserve">Изменение и расторжение </w:t>
      </w:r>
      <w:r w:rsidR="00EF387B" w:rsidRPr="0031578C">
        <w:rPr>
          <w:rFonts w:eastAsia="Calibri"/>
          <w:color w:val="000000" w:themeColor="text1"/>
          <w:spacing w:val="-4"/>
          <w:lang w:eastAsia="ru-RU"/>
        </w:rPr>
        <w:t>Договора</w:t>
      </w:r>
      <w:r w:rsidR="00742C9D" w:rsidRPr="0031578C">
        <w:rPr>
          <w:rFonts w:eastAsia="Calibri"/>
          <w:color w:val="000000" w:themeColor="text1"/>
          <w:spacing w:val="-4"/>
          <w:lang w:eastAsia="ru-RU"/>
        </w:rPr>
        <w:t xml:space="preserve"> возможны по соглашению Сторон. Все изменения и дополнения к </w:t>
      </w:r>
      <w:r w:rsidR="00EF387B" w:rsidRPr="0031578C">
        <w:rPr>
          <w:rFonts w:eastAsia="Calibri"/>
          <w:color w:val="000000" w:themeColor="text1"/>
          <w:spacing w:val="-4"/>
          <w:lang w:eastAsia="ru-RU"/>
        </w:rPr>
        <w:t>Договору</w:t>
      </w:r>
      <w:r w:rsidR="00742C9D" w:rsidRPr="0031578C">
        <w:rPr>
          <w:rFonts w:eastAsia="Calibri"/>
          <w:color w:val="000000" w:themeColor="text1"/>
          <w:spacing w:val="-4"/>
          <w:lang w:eastAsia="ru-RU"/>
        </w:rPr>
        <w:t xml:space="preserve"> действительны, если совершены в письменной форме и подписаны обеими Сторонами. </w:t>
      </w:r>
    </w:p>
    <w:p w14:paraId="47947C0D" w14:textId="583CD760" w:rsidR="00742C9D" w:rsidRPr="0031578C" w:rsidRDefault="007B381E" w:rsidP="00A37AB5">
      <w:pPr>
        <w:widowControl w:val="0"/>
        <w:suppressAutoHyphens w:val="0"/>
        <w:autoSpaceDE w:val="0"/>
        <w:autoSpaceDN w:val="0"/>
        <w:adjustRightInd w:val="0"/>
        <w:ind w:firstLine="540"/>
        <w:jc w:val="both"/>
        <w:rPr>
          <w:rFonts w:eastAsia="Calibri"/>
          <w:color w:val="000000" w:themeColor="text1"/>
          <w:spacing w:val="-4"/>
          <w:lang w:eastAsia="ru-RU"/>
        </w:rPr>
      </w:pPr>
      <w:r w:rsidRPr="0031578C">
        <w:rPr>
          <w:rFonts w:eastAsia="Calibri"/>
          <w:color w:val="000000" w:themeColor="text1"/>
          <w:spacing w:val="-4"/>
          <w:lang w:eastAsia="ru-RU"/>
        </w:rPr>
        <w:t>9</w:t>
      </w:r>
      <w:r w:rsidR="00742C9D" w:rsidRPr="0031578C">
        <w:rPr>
          <w:rFonts w:eastAsia="Calibri"/>
          <w:color w:val="000000" w:themeColor="text1"/>
          <w:spacing w:val="-4"/>
          <w:lang w:eastAsia="ru-RU"/>
        </w:rPr>
        <w:t xml:space="preserve">.2. Генеральный </w:t>
      </w:r>
      <w:r w:rsidR="0014116B" w:rsidRPr="0031578C">
        <w:rPr>
          <w:rFonts w:eastAsia="Calibri"/>
          <w:color w:val="000000" w:themeColor="text1"/>
          <w:spacing w:val="-4"/>
          <w:lang w:eastAsia="ru-RU"/>
        </w:rPr>
        <w:t>Подрядчик</w:t>
      </w:r>
      <w:r w:rsidR="00742C9D" w:rsidRPr="0031578C">
        <w:rPr>
          <w:rFonts w:eastAsia="Calibri"/>
          <w:color w:val="000000" w:themeColor="text1"/>
          <w:spacing w:val="-4"/>
          <w:lang w:eastAsia="ru-RU"/>
        </w:rPr>
        <w:t xml:space="preserve"> вправе отказаться от исполнения </w:t>
      </w:r>
      <w:r w:rsidR="00EF387B" w:rsidRPr="0031578C">
        <w:rPr>
          <w:rFonts w:eastAsia="Calibri"/>
          <w:color w:val="000000" w:themeColor="text1"/>
          <w:spacing w:val="-4"/>
          <w:lang w:eastAsia="ru-RU"/>
        </w:rPr>
        <w:t>Договора</w:t>
      </w:r>
      <w:r w:rsidR="00742C9D" w:rsidRPr="0031578C">
        <w:rPr>
          <w:rFonts w:eastAsia="Calibri"/>
          <w:color w:val="000000" w:themeColor="text1"/>
          <w:spacing w:val="-4"/>
          <w:lang w:eastAsia="ru-RU"/>
        </w:rPr>
        <w:t xml:space="preserve"> в любое время до сдачи ему результата </w:t>
      </w:r>
      <w:r w:rsidR="00714EEB">
        <w:rPr>
          <w:color w:val="000000" w:themeColor="text1"/>
          <w:spacing w:val="-4"/>
        </w:rPr>
        <w:t>работ</w:t>
      </w:r>
      <w:r w:rsidR="00742C9D" w:rsidRPr="0031578C">
        <w:rPr>
          <w:rFonts w:eastAsia="Calibri"/>
          <w:color w:val="000000" w:themeColor="text1"/>
          <w:spacing w:val="-4"/>
          <w:lang w:eastAsia="ru-RU"/>
        </w:rPr>
        <w:t xml:space="preserve">, уплатив </w:t>
      </w:r>
      <w:r w:rsidR="0014116B" w:rsidRPr="0031578C">
        <w:rPr>
          <w:rFonts w:eastAsia="Calibri"/>
          <w:color w:val="000000" w:themeColor="text1"/>
          <w:spacing w:val="-4"/>
          <w:lang w:eastAsia="ru-RU"/>
        </w:rPr>
        <w:t>Подрядчик</w:t>
      </w:r>
      <w:r w:rsidR="00742C9D" w:rsidRPr="0031578C">
        <w:rPr>
          <w:rFonts w:eastAsia="Calibri"/>
          <w:color w:val="000000" w:themeColor="text1"/>
          <w:spacing w:val="-4"/>
          <w:lang w:eastAsia="ru-RU"/>
        </w:rPr>
        <w:t xml:space="preserve">у, часть установленной цены пропорционально части </w:t>
      </w:r>
      <w:r w:rsidR="00714EEB">
        <w:rPr>
          <w:color w:val="000000" w:themeColor="text1"/>
          <w:spacing w:val="-4"/>
        </w:rPr>
        <w:t>работ</w:t>
      </w:r>
      <w:r w:rsidR="00742C9D" w:rsidRPr="0031578C">
        <w:rPr>
          <w:rFonts w:eastAsia="Calibri"/>
          <w:color w:val="000000" w:themeColor="text1"/>
          <w:spacing w:val="-4"/>
          <w:lang w:eastAsia="ru-RU"/>
        </w:rPr>
        <w:t xml:space="preserve">, выполненных до даты, указанной в уведомлении Генерального </w:t>
      </w:r>
      <w:r w:rsidR="0014116B" w:rsidRPr="0031578C">
        <w:rPr>
          <w:rFonts w:eastAsia="Calibri"/>
          <w:color w:val="000000" w:themeColor="text1"/>
          <w:spacing w:val="-4"/>
          <w:lang w:eastAsia="ru-RU"/>
        </w:rPr>
        <w:t>Подрядчик</w:t>
      </w:r>
      <w:r w:rsidR="00742C9D" w:rsidRPr="0031578C">
        <w:rPr>
          <w:rFonts w:eastAsia="Calibri"/>
          <w:color w:val="000000" w:themeColor="text1"/>
          <w:spacing w:val="-4"/>
          <w:lang w:eastAsia="ru-RU"/>
        </w:rPr>
        <w:t xml:space="preserve">а об отказе от исполнения </w:t>
      </w:r>
      <w:r w:rsidR="00EF387B" w:rsidRPr="0031578C">
        <w:rPr>
          <w:rFonts w:eastAsia="Calibri"/>
          <w:color w:val="000000" w:themeColor="text1"/>
          <w:spacing w:val="-4"/>
          <w:lang w:eastAsia="ru-RU"/>
        </w:rPr>
        <w:t>Договора</w:t>
      </w:r>
      <w:r w:rsidR="00742C9D" w:rsidRPr="0031578C">
        <w:rPr>
          <w:rFonts w:eastAsia="Calibri"/>
          <w:color w:val="000000" w:themeColor="text1"/>
          <w:spacing w:val="-4"/>
          <w:lang w:eastAsia="ru-RU"/>
        </w:rPr>
        <w:t>.</w:t>
      </w:r>
    </w:p>
    <w:p w14:paraId="2667E334" w14:textId="36830978" w:rsidR="00742C9D" w:rsidRPr="0031578C" w:rsidRDefault="007B381E" w:rsidP="00A37AB5">
      <w:pPr>
        <w:widowControl w:val="0"/>
        <w:suppressAutoHyphens w:val="0"/>
        <w:autoSpaceDE w:val="0"/>
        <w:autoSpaceDN w:val="0"/>
        <w:adjustRightInd w:val="0"/>
        <w:ind w:firstLine="540"/>
        <w:jc w:val="both"/>
        <w:rPr>
          <w:rFonts w:eastAsia="Calibri"/>
          <w:color w:val="000000" w:themeColor="text1"/>
          <w:spacing w:val="-4"/>
          <w:lang w:eastAsia="ru-RU"/>
        </w:rPr>
      </w:pPr>
      <w:r w:rsidRPr="0031578C">
        <w:rPr>
          <w:rFonts w:eastAsia="Calibri"/>
          <w:color w:val="000000" w:themeColor="text1"/>
          <w:spacing w:val="-4"/>
          <w:lang w:eastAsia="ru-RU"/>
        </w:rPr>
        <w:t>9</w:t>
      </w:r>
      <w:r w:rsidR="00742C9D" w:rsidRPr="0031578C">
        <w:rPr>
          <w:rFonts w:eastAsia="Calibri"/>
          <w:color w:val="000000" w:themeColor="text1"/>
          <w:spacing w:val="-4"/>
          <w:lang w:eastAsia="ru-RU"/>
        </w:rPr>
        <w:t xml:space="preserve">.3. Генеральный </w:t>
      </w:r>
      <w:r w:rsidR="0014116B" w:rsidRPr="0031578C">
        <w:rPr>
          <w:rFonts w:eastAsia="Calibri"/>
          <w:color w:val="000000" w:themeColor="text1"/>
          <w:spacing w:val="-4"/>
          <w:lang w:eastAsia="ru-RU"/>
        </w:rPr>
        <w:t>Подрядчик</w:t>
      </w:r>
      <w:r w:rsidR="00742C9D" w:rsidRPr="0031578C">
        <w:rPr>
          <w:rFonts w:eastAsia="Calibri"/>
          <w:color w:val="000000" w:themeColor="text1"/>
          <w:spacing w:val="-4"/>
          <w:lang w:eastAsia="ru-RU"/>
        </w:rPr>
        <w:t xml:space="preserve"> вправе отказаться от исполнения </w:t>
      </w:r>
      <w:r w:rsidR="00EF387B" w:rsidRPr="0031578C">
        <w:rPr>
          <w:rFonts w:eastAsia="Calibri"/>
          <w:color w:val="000000" w:themeColor="text1"/>
          <w:spacing w:val="-4"/>
          <w:lang w:eastAsia="ru-RU"/>
        </w:rPr>
        <w:t>Договора</w:t>
      </w:r>
      <w:r w:rsidR="00742C9D" w:rsidRPr="0031578C">
        <w:rPr>
          <w:rFonts w:eastAsia="Calibri"/>
          <w:color w:val="000000" w:themeColor="text1"/>
          <w:spacing w:val="-4"/>
          <w:lang w:eastAsia="ru-RU"/>
        </w:rPr>
        <w:t xml:space="preserve"> полностью или частично в случаях, предусмотренных законодательством Российской Федерации, а также в случае следующих существенных нарушений </w:t>
      </w:r>
      <w:r w:rsidR="0014116B" w:rsidRPr="0031578C">
        <w:rPr>
          <w:rFonts w:eastAsia="Calibri"/>
          <w:color w:val="000000" w:themeColor="text1"/>
          <w:spacing w:val="-4"/>
          <w:lang w:eastAsia="ru-RU"/>
        </w:rPr>
        <w:t>Подрядчик</w:t>
      </w:r>
      <w:r w:rsidR="00742C9D" w:rsidRPr="0031578C">
        <w:rPr>
          <w:rFonts w:eastAsia="Calibri"/>
          <w:color w:val="000000" w:themeColor="text1"/>
          <w:spacing w:val="-4"/>
          <w:lang w:eastAsia="ru-RU"/>
        </w:rPr>
        <w:t xml:space="preserve">ом условий </w:t>
      </w:r>
      <w:r w:rsidR="00EF387B" w:rsidRPr="0031578C">
        <w:rPr>
          <w:rFonts w:eastAsia="Calibri"/>
          <w:color w:val="000000" w:themeColor="text1"/>
          <w:spacing w:val="-4"/>
          <w:lang w:eastAsia="ru-RU"/>
        </w:rPr>
        <w:t>Договора</w:t>
      </w:r>
      <w:r w:rsidR="00742C9D" w:rsidRPr="0031578C">
        <w:rPr>
          <w:rFonts w:eastAsia="Calibri"/>
          <w:color w:val="000000" w:themeColor="text1"/>
          <w:spacing w:val="-4"/>
          <w:lang w:eastAsia="ru-RU"/>
        </w:rPr>
        <w:t xml:space="preserve">: </w:t>
      </w:r>
    </w:p>
    <w:p w14:paraId="7A840B9E" w14:textId="311F7563" w:rsidR="00742C9D" w:rsidRPr="0031578C" w:rsidRDefault="007B381E" w:rsidP="00A37AB5">
      <w:pPr>
        <w:suppressAutoHyphens w:val="0"/>
        <w:autoSpaceDE w:val="0"/>
        <w:autoSpaceDN w:val="0"/>
        <w:adjustRightInd w:val="0"/>
        <w:ind w:firstLine="540"/>
        <w:jc w:val="both"/>
        <w:rPr>
          <w:rFonts w:eastAsia="Calibri"/>
          <w:color w:val="000000" w:themeColor="text1"/>
          <w:spacing w:val="-4"/>
          <w:lang w:eastAsia="en-US"/>
        </w:rPr>
      </w:pPr>
      <w:r w:rsidRPr="0031578C">
        <w:rPr>
          <w:rFonts w:eastAsia="Calibri"/>
          <w:color w:val="000000" w:themeColor="text1"/>
          <w:spacing w:val="-4"/>
          <w:lang w:eastAsia="en-US"/>
        </w:rPr>
        <w:t>9</w:t>
      </w:r>
      <w:r w:rsidR="00742C9D" w:rsidRPr="0031578C">
        <w:rPr>
          <w:rFonts w:eastAsia="Calibri"/>
          <w:color w:val="000000" w:themeColor="text1"/>
          <w:spacing w:val="-4"/>
          <w:lang w:eastAsia="en-US"/>
        </w:rPr>
        <w:t xml:space="preserve">.3.1. Если </w:t>
      </w:r>
      <w:r w:rsidR="0014116B" w:rsidRPr="0031578C">
        <w:rPr>
          <w:rFonts w:eastAsia="Calibri"/>
          <w:color w:val="000000" w:themeColor="text1"/>
          <w:spacing w:val="-4"/>
          <w:lang w:eastAsia="en-US"/>
        </w:rPr>
        <w:t>Подрядчик</w:t>
      </w:r>
      <w:r w:rsidR="00742C9D" w:rsidRPr="0031578C">
        <w:rPr>
          <w:rFonts w:eastAsia="Calibri"/>
          <w:color w:val="000000" w:themeColor="text1"/>
          <w:spacing w:val="-4"/>
          <w:lang w:eastAsia="en-US"/>
        </w:rPr>
        <w:t xml:space="preserve"> не приступает своевременно к исполнению </w:t>
      </w:r>
      <w:r w:rsidR="00EF387B" w:rsidRPr="0031578C">
        <w:rPr>
          <w:rFonts w:eastAsia="Calibri"/>
          <w:color w:val="000000" w:themeColor="text1"/>
          <w:spacing w:val="-4"/>
          <w:lang w:eastAsia="en-US"/>
        </w:rPr>
        <w:t>Договора</w:t>
      </w:r>
      <w:r w:rsidR="00742C9D" w:rsidRPr="0031578C">
        <w:rPr>
          <w:rFonts w:eastAsia="Calibri"/>
          <w:color w:val="000000" w:themeColor="text1"/>
          <w:spacing w:val="-4"/>
          <w:lang w:eastAsia="en-US"/>
        </w:rPr>
        <w:t xml:space="preserve"> или выполняет </w:t>
      </w:r>
      <w:r w:rsidR="00714EEB">
        <w:rPr>
          <w:color w:val="000000" w:themeColor="text1"/>
          <w:spacing w:val="-4"/>
        </w:rPr>
        <w:t>работы</w:t>
      </w:r>
      <w:r w:rsidR="00742C9D" w:rsidRPr="0031578C">
        <w:rPr>
          <w:rFonts w:eastAsia="Calibri"/>
          <w:color w:val="000000" w:themeColor="text1"/>
          <w:spacing w:val="-4"/>
          <w:lang w:eastAsia="en-US"/>
        </w:rPr>
        <w:t xml:space="preserve"> настолько медленно, что окончание их к сроку становится явно невозможным;</w:t>
      </w:r>
    </w:p>
    <w:p w14:paraId="36BEA269" w14:textId="1EE725F1" w:rsidR="00742C9D" w:rsidRPr="0031578C" w:rsidRDefault="007B381E" w:rsidP="00A37AB5">
      <w:pPr>
        <w:suppressAutoHyphens w:val="0"/>
        <w:autoSpaceDE w:val="0"/>
        <w:autoSpaceDN w:val="0"/>
        <w:adjustRightInd w:val="0"/>
        <w:ind w:firstLine="540"/>
        <w:jc w:val="both"/>
        <w:rPr>
          <w:rFonts w:eastAsia="Calibri"/>
          <w:color w:val="000000" w:themeColor="text1"/>
          <w:spacing w:val="-4"/>
          <w:lang w:eastAsia="en-US"/>
        </w:rPr>
      </w:pPr>
      <w:r w:rsidRPr="0031578C">
        <w:rPr>
          <w:rFonts w:eastAsia="Calibri"/>
          <w:color w:val="000000" w:themeColor="text1"/>
          <w:spacing w:val="-4"/>
          <w:lang w:eastAsia="en-US"/>
        </w:rPr>
        <w:t>9</w:t>
      </w:r>
      <w:r w:rsidR="00742C9D" w:rsidRPr="0031578C">
        <w:rPr>
          <w:rFonts w:eastAsia="Calibri"/>
          <w:color w:val="000000" w:themeColor="text1"/>
          <w:spacing w:val="-4"/>
          <w:lang w:eastAsia="en-US"/>
        </w:rPr>
        <w:t xml:space="preserve">.3.2. Если </w:t>
      </w:r>
      <w:r w:rsidR="0014116B" w:rsidRPr="0031578C">
        <w:rPr>
          <w:rFonts w:eastAsia="Calibri"/>
          <w:color w:val="000000" w:themeColor="text1"/>
          <w:spacing w:val="-4"/>
          <w:lang w:eastAsia="en-US"/>
        </w:rPr>
        <w:t>Подрядчик</w:t>
      </w:r>
      <w:r w:rsidR="00742C9D" w:rsidRPr="0031578C">
        <w:rPr>
          <w:rFonts w:eastAsia="Calibri"/>
          <w:color w:val="000000" w:themeColor="text1"/>
          <w:spacing w:val="-4"/>
          <w:lang w:eastAsia="en-US"/>
        </w:rPr>
        <w:t xml:space="preserve"> не выполнил в назначенный срок требование Генерального </w:t>
      </w:r>
      <w:r w:rsidR="0014116B" w:rsidRPr="0031578C">
        <w:rPr>
          <w:rFonts w:eastAsia="Calibri"/>
          <w:color w:val="000000" w:themeColor="text1"/>
          <w:spacing w:val="-4"/>
          <w:lang w:eastAsia="en-US"/>
        </w:rPr>
        <w:t>Подрядчик</w:t>
      </w:r>
      <w:r w:rsidR="00742C9D" w:rsidRPr="0031578C">
        <w:rPr>
          <w:rFonts w:eastAsia="Calibri"/>
          <w:color w:val="000000" w:themeColor="text1"/>
          <w:spacing w:val="-4"/>
          <w:lang w:eastAsia="en-US"/>
        </w:rPr>
        <w:t xml:space="preserve">а об устранении недостатков в </w:t>
      </w:r>
      <w:r w:rsidR="00714EEB">
        <w:rPr>
          <w:color w:val="000000" w:themeColor="text1"/>
          <w:spacing w:val="-4"/>
        </w:rPr>
        <w:t xml:space="preserve">работах </w:t>
      </w:r>
      <w:r w:rsidR="00742C9D" w:rsidRPr="0031578C">
        <w:rPr>
          <w:rFonts w:eastAsia="Calibri"/>
          <w:color w:val="000000" w:themeColor="text1"/>
          <w:spacing w:val="-4"/>
          <w:lang w:eastAsia="en-US"/>
        </w:rPr>
        <w:t xml:space="preserve"> либо эти недостатки являются существенными и неустранимыми;</w:t>
      </w:r>
    </w:p>
    <w:p w14:paraId="4A697348" w14:textId="24A75343" w:rsidR="00742C9D" w:rsidRPr="0031578C" w:rsidRDefault="007B381E" w:rsidP="00A37AB5">
      <w:pPr>
        <w:suppressAutoHyphens w:val="0"/>
        <w:autoSpaceDE w:val="0"/>
        <w:autoSpaceDN w:val="0"/>
        <w:adjustRightInd w:val="0"/>
        <w:ind w:firstLine="540"/>
        <w:jc w:val="both"/>
        <w:rPr>
          <w:rFonts w:eastAsia="Calibri"/>
          <w:color w:val="000000" w:themeColor="text1"/>
          <w:spacing w:val="-4"/>
          <w:lang w:eastAsia="en-US"/>
        </w:rPr>
      </w:pPr>
      <w:r w:rsidRPr="0031578C">
        <w:rPr>
          <w:rFonts w:eastAsia="Calibri"/>
          <w:color w:val="000000" w:themeColor="text1"/>
          <w:spacing w:val="-4"/>
          <w:lang w:eastAsia="en-US"/>
        </w:rPr>
        <w:lastRenderedPageBreak/>
        <w:t>9</w:t>
      </w:r>
      <w:r w:rsidR="00742C9D" w:rsidRPr="0031578C">
        <w:rPr>
          <w:rFonts w:eastAsia="Calibri"/>
          <w:color w:val="000000" w:themeColor="text1"/>
          <w:spacing w:val="-4"/>
          <w:lang w:eastAsia="en-US"/>
        </w:rPr>
        <w:t xml:space="preserve">.3.3. Нарушения </w:t>
      </w:r>
      <w:r w:rsidR="0014116B" w:rsidRPr="0031578C">
        <w:rPr>
          <w:rFonts w:eastAsia="Calibri"/>
          <w:color w:val="000000" w:themeColor="text1"/>
          <w:spacing w:val="-4"/>
          <w:lang w:eastAsia="en-US"/>
        </w:rPr>
        <w:t>Подрядчик</w:t>
      </w:r>
      <w:r w:rsidR="00742C9D" w:rsidRPr="0031578C">
        <w:rPr>
          <w:rFonts w:eastAsia="Calibri"/>
          <w:color w:val="000000" w:themeColor="text1"/>
          <w:spacing w:val="-4"/>
          <w:lang w:eastAsia="en-US"/>
        </w:rPr>
        <w:t xml:space="preserve">ом начального и конечного сроков выполнения </w:t>
      </w:r>
      <w:r w:rsidR="00714EEB">
        <w:rPr>
          <w:color w:val="000000" w:themeColor="text1"/>
          <w:spacing w:val="-4"/>
        </w:rPr>
        <w:t>работ</w:t>
      </w:r>
      <w:r w:rsidR="00742C9D" w:rsidRPr="0031578C">
        <w:rPr>
          <w:rFonts w:eastAsia="Calibri"/>
          <w:color w:val="000000" w:themeColor="text1"/>
          <w:spacing w:val="-4"/>
          <w:lang w:eastAsia="en-US"/>
        </w:rPr>
        <w:t xml:space="preserve"> на 5 (Пять) и более календарных дней.</w:t>
      </w:r>
    </w:p>
    <w:p w14:paraId="4A786287" w14:textId="2B46FBE9" w:rsidR="00742C9D" w:rsidRPr="0031578C" w:rsidRDefault="007B381E" w:rsidP="00A37AB5">
      <w:pPr>
        <w:suppressAutoHyphens w:val="0"/>
        <w:ind w:firstLine="567"/>
        <w:jc w:val="both"/>
        <w:rPr>
          <w:color w:val="000000" w:themeColor="text1"/>
          <w:spacing w:val="-4"/>
        </w:rPr>
      </w:pPr>
      <w:r w:rsidRPr="0031578C">
        <w:rPr>
          <w:color w:val="000000" w:themeColor="text1"/>
          <w:spacing w:val="-4"/>
          <w:lang w:eastAsia="ru-RU"/>
        </w:rPr>
        <w:t>9</w:t>
      </w:r>
      <w:r w:rsidR="00742C9D" w:rsidRPr="0031578C">
        <w:rPr>
          <w:color w:val="000000" w:themeColor="text1"/>
          <w:spacing w:val="-4"/>
          <w:lang w:eastAsia="ru-RU"/>
        </w:rPr>
        <w:t xml:space="preserve">.4. </w:t>
      </w:r>
      <w:r w:rsidR="00742C9D" w:rsidRPr="0031578C">
        <w:rPr>
          <w:color w:val="000000" w:themeColor="text1"/>
          <w:spacing w:val="-4"/>
        </w:rPr>
        <w:t xml:space="preserve">В случае одностороннего отказа от исполнения </w:t>
      </w:r>
      <w:r w:rsidR="00EF387B" w:rsidRPr="0031578C">
        <w:rPr>
          <w:color w:val="000000" w:themeColor="text1"/>
          <w:spacing w:val="-4"/>
        </w:rPr>
        <w:t>Договора</w:t>
      </w:r>
      <w:r w:rsidR="00742C9D" w:rsidRPr="0031578C">
        <w:rPr>
          <w:color w:val="000000" w:themeColor="text1"/>
          <w:spacing w:val="-4"/>
        </w:rPr>
        <w:t xml:space="preserve">, Генеральный </w:t>
      </w:r>
      <w:r w:rsidR="0014116B" w:rsidRPr="0031578C">
        <w:rPr>
          <w:color w:val="000000" w:themeColor="text1"/>
          <w:spacing w:val="-4"/>
        </w:rPr>
        <w:t>Подрядчик</w:t>
      </w:r>
      <w:r w:rsidR="00742C9D" w:rsidRPr="0031578C">
        <w:rPr>
          <w:color w:val="000000" w:themeColor="text1"/>
          <w:spacing w:val="-4"/>
        </w:rPr>
        <w:t xml:space="preserve"> обязан письменно уведомить об этом </w:t>
      </w:r>
      <w:r w:rsidR="0014116B" w:rsidRPr="0031578C">
        <w:rPr>
          <w:color w:val="000000" w:themeColor="text1"/>
          <w:spacing w:val="-4"/>
        </w:rPr>
        <w:t>Подрядчик</w:t>
      </w:r>
      <w:r w:rsidR="00742C9D" w:rsidRPr="0031578C">
        <w:rPr>
          <w:color w:val="000000" w:themeColor="text1"/>
          <w:spacing w:val="-4"/>
        </w:rPr>
        <w:t xml:space="preserve">а. Договор прекращается с даты, указанной в уведомлении Генерального </w:t>
      </w:r>
      <w:r w:rsidR="0014116B" w:rsidRPr="0031578C">
        <w:rPr>
          <w:color w:val="000000" w:themeColor="text1"/>
          <w:spacing w:val="-4"/>
        </w:rPr>
        <w:t>Подрядчик</w:t>
      </w:r>
      <w:r w:rsidR="00742C9D" w:rsidRPr="0031578C">
        <w:rPr>
          <w:color w:val="000000" w:themeColor="text1"/>
          <w:spacing w:val="-4"/>
        </w:rPr>
        <w:t xml:space="preserve">а о расторжении </w:t>
      </w:r>
      <w:r w:rsidR="00EF387B" w:rsidRPr="0031578C">
        <w:rPr>
          <w:color w:val="000000" w:themeColor="text1"/>
          <w:spacing w:val="-4"/>
        </w:rPr>
        <w:t>Договора</w:t>
      </w:r>
      <w:r w:rsidR="00742C9D" w:rsidRPr="0031578C">
        <w:rPr>
          <w:color w:val="000000" w:themeColor="text1"/>
          <w:spacing w:val="-4"/>
        </w:rPr>
        <w:t xml:space="preserve"> в одностороннем порядке.</w:t>
      </w:r>
    </w:p>
    <w:p w14:paraId="0768B8ED" w14:textId="093077A9" w:rsidR="00742C9D" w:rsidRPr="0031578C" w:rsidRDefault="007B381E" w:rsidP="00A37AB5">
      <w:pPr>
        <w:suppressAutoHyphens w:val="0"/>
        <w:autoSpaceDE w:val="0"/>
        <w:autoSpaceDN w:val="0"/>
        <w:adjustRightInd w:val="0"/>
        <w:ind w:firstLine="540"/>
        <w:jc w:val="both"/>
        <w:rPr>
          <w:rFonts w:eastAsia="Calibri"/>
          <w:color w:val="000000" w:themeColor="text1"/>
          <w:spacing w:val="-4"/>
          <w:lang w:eastAsia="en-US"/>
        </w:rPr>
      </w:pPr>
      <w:r w:rsidRPr="0031578C">
        <w:rPr>
          <w:rFonts w:eastAsia="Calibri"/>
          <w:color w:val="000000" w:themeColor="text1"/>
          <w:spacing w:val="-4"/>
          <w:lang w:eastAsia="en-US"/>
        </w:rPr>
        <w:t>9</w:t>
      </w:r>
      <w:r w:rsidR="00742C9D" w:rsidRPr="0031578C">
        <w:rPr>
          <w:rFonts w:eastAsia="Calibri"/>
          <w:color w:val="000000" w:themeColor="text1"/>
          <w:spacing w:val="-4"/>
          <w:lang w:eastAsia="en-US"/>
        </w:rPr>
        <w:t xml:space="preserve">.5. Окончание срока действия </w:t>
      </w:r>
      <w:r w:rsidR="00EF387B" w:rsidRPr="0031578C">
        <w:rPr>
          <w:rFonts w:eastAsia="Calibri"/>
          <w:color w:val="000000" w:themeColor="text1"/>
          <w:spacing w:val="-4"/>
          <w:lang w:eastAsia="en-US"/>
        </w:rPr>
        <w:t>Договора</w:t>
      </w:r>
      <w:r w:rsidR="00742C9D" w:rsidRPr="0031578C">
        <w:rPr>
          <w:rFonts w:eastAsia="Calibri"/>
          <w:color w:val="000000" w:themeColor="text1"/>
          <w:spacing w:val="-4"/>
          <w:lang w:eastAsia="en-US"/>
        </w:rPr>
        <w:t xml:space="preserve"> или расторжение </w:t>
      </w:r>
      <w:r w:rsidR="00EF387B" w:rsidRPr="0031578C">
        <w:rPr>
          <w:rFonts w:eastAsia="Calibri"/>
          <w:color w:val="000000" w:themeColor="text1"/>
          <w:spacing w:val="-4"/>
          <w:lang w:eastAsia="en-US"/>
        </w:rPr>
        <w:t>Договора</w:t>
      </w:r>
      <w:r w:rsidR="00742C9D" w:rsidRPr="0031578C">
        <w:rPr>
          <w:rFonts w:eastAsia="Calibri"/>
          <w:color w:val="000000" w:themeColor="text1"/>
          <w:spacing w:val="-4"/>
          <w:lang w:eastAsia="en-US"/>
        </w:rPr>
        <w:t xml:space="preserve"> Генеральным </w:t>
      </w:r>
      <w:r w:rsidR="0014116B" w:rsidRPr="0031578C">
        <w:rPr>
          <w:rFonts w:eastAsia="Calibri"/>
          <w:color w:val="000000" w:themeColor="text1"/>
          <w:spacing w:val="-4"/>
          <w:lang w:eastAsia="en-US"/>
        </w:rPr>
        <w:t>Подрядчик</w:t>
      </w:r>
      <w:r w:rsidR="00742C9D" w:rsidRPr="0031578C">
        <w:rPr>
          <w:rFonts w:eastAsia="Calibri"/>
          <w:color w:val="000000" w:themeColor="text1"/>
          <w:spacing w:val="-4"/>
          <w:lang w:eastAsia="en-US"/>
        </w:rPr>
        <w:t xml:space="preserve">ом в одностороннем порядке не освобождает </w:t>
      </w:r>
      <w:r w:rsidR="0014116B" w:rsidRPr="0031578C">
        <w:rPr>
          <w:rFonts w:eastAsia="Calibri"/>
          <w:color w:val="000000" w:themeColor="text1"/>
          <w:spacing w:val="-4"/>
          <w:lang w:eastAsia="en-US"/>
        </w:rPr>
        <w:t>Подрядчик</w:t>
      </w:r>
      <w:r w:rsidR="00742C9D" w:rsidRPr="0031578C">
        <w:rPr>
          <w:rFonts w:eastAsia="Calibri"/>
          <w:color w:val="000000" w:themeColor="text1"/>
          <w:spacing w:val="-4"/>
          <w:lang w:eastAsia="en-US"/>
        </w:rPr>
        <w:t xml:space="preserve">а от ответственности, установленной </w:t>
      </w:r>
      <w:r w:rsidR="00C07676" w:rsidRPr="0031578C">
        <w:rPr>
          <w:rFonts w:eastAsia="Calibri"/>
          <w:color w:val="000000" w:themeColor="text1"/>
          <w:spacing w:val="-4"/>
          <w:lang w:eastAsia="en-US"/>
        </w:rPr>
        <w:t xml:space="preserve">разделом </w:t>
      </w:r>
      <w:r w:rsidR="00742C9D" w:rsidRPr="0031578C">
        <w:rPr>
          <w:rFonts w:eastAsia="Calibri"/>
          <w:color w:val="000000" w:themeColor="text1"/>
          <w:spacing w:val="-4"/>
          <w:lang w:eastAsia="en-US"/>
        </w:rPr>
        <w:t xml:space="preserve">7 </w:t>
      </w:r>
      <w:r w:rsidR="00EF387B" w:rsidRPr="0031578C">
        <w:rPr>
          <w:rFonts w:eastAsia="Calibri"/>
          <w:color w:val="000000" w:themeColor="text1"/>
          <w:spacing w:val="-4"/>
          <w:lang w:eastAsia="en-US"/>
        </w:rPr>
        <w:t>Договора</w:t>
      </w:r>
      <w:r w:rsidR="00742C9D" w:rsidRPr="0031578C">
        <w:rPr>
          <w:rFonts w:eastAsia="Calibri"/>
          <w:color w:val="000000" w:themeColor="text1"/>
          <w:spacing w:val="-4"/>
          <w:lang w:eastAsia="en-US"/>
        </w:rPr>
        <w:t>.</w:t>
      </w:r>
    </w:p>
    <w:p w14:paraId="578B1471" w14:textId="66583ABA" w:rsidR="00851B16" w:rsidRPr="0031578C" w:rsidRDefault="007B381E" w:rsidP="00A37AB5">
      <w:pPr>
        <w:suppressAutoHyphens w:val="0"/>
        <w:ind w:firstLine="567"/>
        <w:jc w:val="both"/>
        <w:rPr>
          <w:color w:val="000000" w:themeColor="text1"/>
          <w:spacing w:val="-4"/>
        </w:rPr>
      </w:pPr>
      <w:r w:rsidRPr="0031578C">
        <w:rPr>
          <w:color w:val="000000" w:themeColor="text1"/>
          <w:spacing w:val="-4"/>
        </w:rPr>
        <w:t>9</w:t>
      </w:r>
      <w:r w:rsidR="00742C9D" w:rsidRPr="0031578C">
        <w:rPr>
          <w:color w:val="000000" w:themeColor="text1"/>
          <w:spacing w:val="-4"/>
        </w:rPr>
        <w:t xml:space="preserve">.6. В случае расторжения Генеральным </w:t>
      </w:r>
      <w:r w:rsidR="0014116B" w:rsidRPr="0031578C">
        <w:rPr>
          <w:color w:val="000000" w:themeColor="text1"/>
          <w:spacing w:val="-4"/>
        </w:rPr>
        <w:t>Подрядчик</w:t>
      </w:r>
      <w:r w:rsidR="00742C9D" w:rsidRPr="0031578C">
        <w:rPr>
          <w:color w:val="000000" w:themeColor="text1"/>
          <w:spacing w:val="-4"/>
        </w:rPr>
        <w:t xml:space="preserve">ом </w:t>
      </w:r>
      <w:r w:rsidR="00EF387B" w:rsidRPr="0031578C">
        <w:rPr>
          <w:color w:val="000000" w:themeColor="text1"/>
          <w:spacing w:val="-4"/>
        </w:rPr>
        <w:t>Договора</w:t>
      </w:r>
      <w:r w:rsidR="00742C9D" w:rsidRPr="0031578C">
        <w:rPr>
          <w:color w:val="000000" w:themeColor="text1"/>
          <w:spacing w:val="-4"/>
        </w:rPr>
        <w:t xml:space="preserve"> в одностороннем порядке в связи с существенным нарушением </w:t>
      </w:r>
      <w:r w:rsidR="0014116B" w:rsidRPr="0031578C">
        <w:rPr>
          <w:color w:val="000000" w:themeColor="text1"/>
          <w:spacing w:val="-4"/>
        </w:rPr>
        <w:t>Подрядчик</w:t>
      </w:r>
      <w:r w:rsidR="00742C9D" w:rsidRPr="0031578C">
        <w:rPr>
          <w:color w:val="000000" w:themeColor="text1"/>
          <w:spacing w:val="-4"/>
        </w:rPr>
        <w:t xml:space="preserve">ом условий </w:t>
      </w:r>
      <w:r w:rsidR="00EF387B" w:rsidRPr="0031578C">
        <w:rPr>
          <w:color w:val="000000" w:themeColor="text1"/>
          <w:spacing w:val="-4"/>
        </w:rPr>
        <w:t>Договора</w:t>
      </w:r>
      <w:r w:rsidR="00742C9D" w:rsidRPr="0031578C">
        <w:rPr>
          <w:color w:val="000000" w:themeColor="text1"/>
          <w:spacing w:val="-4"/>
        </w:rPr>
        <w:t xml:space="preserve">, Генеральный </w:t>
      </w:r>
      <w:r w:rsidR="0014116B" w:rsidRPr="0031578C">
        <w:rPr>
          <w:color w:val="000000" w:themeColor="text1"/>
          <w:spacing w:val="-4"/>
        </w:rPr>
        <w:t>Подрядчик</w:t>
      </w:r>
      <w:r w:rsidR="00742C9D" w:rsidRPr="0031578C">
        <w:rPr>
          <w:color w:val="000000" w:themeColor="text1"/>
          <w:spacing w:val="-4"/>
        </w:rPr>
        <w:t xml:space="preserve"> вправе включить </w:t>
      </w:r>
      <w:r w:rsidR="0014116B" w:rsidRPr="0031578C">
        <w:rPr>
          <w:color w:val="000000" w:themeColor="text1"/>
          <w:spacing w:val="-4"/>
        </w:rPr>
        <w:t>Подрядчик</w:t>
      </w:r>
      <w:r w:rsidR="00742C9D" w:rsidRPr="0031578C">
        <w:rPr>
          <w:color w:val="000000" w:themeColor="text1"/>
          <w:spacing w:val="-4"/>
        </w:rPr>
        <w:t>а в реестр недобросовестных поставщиков в порядке, установленном законодательством Российской Федерации</w:t>
      </w:r>
      <w:r w:rsidR="00851B16" w:rsidRPr="0031578C">
        <w:rPr>
          <w:color w:val="000000" w:themeColor="text1"/>
          <w:spacing w:val="-4"/>
        </w:rPr>
        <w:t xml:space="preserve"> </w:t>
      </w:r>
      <w:r w:rsidR="00851B16" w:rsidRPr="0031578C">
        <w:rPr>
          <w:bCs/>
          <w:color w:val="000000" w:themeColor="text1"/>
          <w:spacing w:val="-4"/>
        </w:rPr>
        <w:t xml:space="preserve">потребовать взыскания убытков; потребовать от </w:t>
      </w:r>
      <w:r w:rsidR="0014116B" w:rsidRPr="0031578C">
        <w:rPr>
          <w:bCs/>
          <w:color w:val="000000" w:themeColor="text1"/>
          <w:spacing w:val="-4"/>
        </w:rPr>
        <w:t>Подрядчик</w:t>
      </w:r>
      <w:r w:rsidR="00851B16" w:rsidRPr="0031578C">
        <w:rPr>
          <w:bCs/>
          <w:color w:val="000000" w:themeColor="text1"/>
          <w:spacing w:val="-4"/>
        </w:rPr>
        <w:t xml:space="preserve">а возврата в полном объеме всех полученных по </w:t>
      </w:r>
      <w:r w:rsidR="00EF387B" w:rsidRPr="0031578C">
        <w:rPr>
          <w:bCs/>
          <w:color w:val="000000" w:themeColor="text1"/>
          <w:spacing w:val="-4"/>
        </w:rPr>
        <w:t>Договору</w:t>
      </w:r>
      <w:r w:rsidR="00851B16" w:rsidRPr="0031578C">
        <w:rPr>
          <w:bCs/>
          <w:color w:val="000000" w:themeColor="text1"/>
          <w:spacing w:val="-4"/>
        </w:rPr>
        <w:t xml:space="preserve"> денежных средств.</w:t>
      </w:r>
    </w:p>
    <w:p w14:paraId="423AB238" w14:textId="4231FA78" w:rsidR="00207A69" w:rsidRPr="0031578C" w:rsidRDefault="00742C9D" w:rsidP="00FB39C4">
      <w:pPr>
        <w:suppressAutoHyphens w:val="0"/>
        <w:ind w:firstLine="567"/>
        <w:jc w:val="both"/>
        <w:rPr>
          <w:color w:val="000000" w:themeColor="text1"/>
          <w:lang w:eastAsia="ru-RU"/>
        </w:rPr>
      </w:pPr>
      <w:r w:rsidRPr="0031578C">
        <w:rPr>
          <w:color w:val="000000" w:themeColor="text1"/>
          <w:spacing w:val="-4"/>
        </w:rPr>
        <w:t xml:space="preserve"> </w:t>
      </w:r>
    </w:p>
    <w:p w14:paraId="60D3ECC0" w14:textId="3A7B9C0F" w:rsidR="00207A69" w:rsidRPr="0031578C" w:rsidRDefault="00742C9D" w:rsidP="0031578C">
      <w:pPr>
        <w:suppressAutoHyphens w:val="0"/>
        <w:ind w:firstLine="567"/>
        <w:jc w:val="center"/>
        <w:rPr>
          <w:b/>
          <w:color w:val="000000" w:themeColor="text1"/>
          <w:lang w:eastAsia="ru-RU"/>
        </w:rPr>
      </w:pPr>
      <w:r w:rsidRPr="0031578C">
        <w:rPr>
          <w:b/>
          <w:color w:val="000000" w:themeColor="text1"/>
          <w:lang w:eastAsia="ru-RU"/>
        </w:rPr>
        <w:t>1</w:t>
      </w:r>
      <w:r w:rsidR="002F1E26">
        <w:rPr>
          <w:b/>
          <w:color w:val="000000" w:themeColor="text1"/>
          <w:lang w:eastAsia="ru-RU"/>
        </w:rPr>
        <w:t>0</w:t>
      </w:r>
      <w:r w:rsidRPr="0031578C">
        <w:rPr>
          <w:b/>
          <w:color w:val="000000" w:themeColor="text1"/>
          <w:lang w:eastAsia="ru-RU"/>
        </w:rPr>
        <w:t>. Антикоррупционная оговорка</w:t>
      </w:r>
    </w:p>
    <w:p w14:paraId="3D2E7CDC" w14:textId="77777777" w:rsidR="007A1F8D" w:rsidRPr="0031578C" w:rsidRDefault="007A1F8D" w:rsidP="00A37AB5">
      <w:pPr>
        <w:suppressAutoHyphens w:val="0"/>
        <w:ind w:firstLine="567"/>
        <w:jc w:val="both"/>
        <w:rPr>
          <w:b/>
          <w:color w:val="000000" w:themeColor="text1"/>
          <w:lang w:eastAsia="ru-RU"/>
        </w:rPr>
      </w:pPr>
    </w:p>
    <w:p w14:paraId="3B78C81B" w14:textId="2E277336" w:rsidR="00742C9D" w:rsidRPr="0031578C" w:rsidRDefault="00742C9D" w:rsidP="00A37AB5">
      <w:pPr>
        <w:suppressAutoHyphens w:val="0"/>
        <w:ind w:firstLine="567"/>
        <w:jc w:val="both"/>
        <w:rPr>
          <w:color w:val="000000" w:themeColor="text1"/>
          <w:lang w:eastAsia="ru-RU"/>
        </w:rPr>
      </w:pPr>
      <w:r w:rsidRPr="0031578C">
        <w:rPr>
          <w:color w:val="000000" w:themeColor="text1"/>
          <w:lang w:eastAsia="ru-RU"/>
        </w:rPr>
        <w:t>1</w:t>
      </w:r>
      <w:r w:rsidR="002F1E26">
        <w:rPr>
          <w:color w:val="000000" w:themeColor="text1"/>
          <w:lang w:eastAsia="ru-RU"/>
        </w:rPr>
        <w:t>0</w:t>
      </w:r>
      <w:r w:rsidRPr="0031578C">
        <w:rPr>
          <w:color w:val="000000" w:themeColor="text1"/>
          <w:lang w:eastAsia="ru-RU"/>
        </w:rPr>
        <w:t xml:space="preserve">.1. При исполнении своих обязательств по </w:t>
      </w:r>
      <w:r w:rsidR="00EF387B" w:rsidRPr="0031578C">
        <w:rPr>
          <w:color w:val="000000" w:themeColor="text1"/>
          <w:lang w:eastAsia="ru-RU"/>
        </w:rPr>
        <w:t>Договору</w:t>
      </w:r>
      <w:r w:rsidRPr="0031578C">
        <w:rPr>
          <w:color w:val="000000" w:themeColor="text1"/>
          <w:lang w:eastAsia="ru-RU"/>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3A198E4" w14:textId="421EAEDF" w:rsidR="00742C9D" w:rsidRPr="0031578C" w:rsidRDefault="00742C9D" w:rsidP="00A37AB5">
      <w:pPr>
        <w:suppressAutoHyphens w:val="0"/>
        <w:ind w:firstLine="567"/>
        <w:jc w:val="both"/>
        <w:rPr>
          <w:color w:val="000000" w:themeColor="text1"/>
          <w:lang w:eastAsia="ru-RU"/>
        </w:rPr>
      </w:pPr>
      <w:r w:rsidRPr="0031578C">
        <w:rPr>
          <w:color w:val="000000" w:themeColor="text1"/>
          <w:lang w:eastAsia="ru-RU"/>
        </w:rPr>
        <w:t>1</w:t>
      </w:r>
      <w:r w:rsidR="002F1E26">
        <w:rPr>
          <w:color w:val="000000" w:themeColor="text1"/>
          <w:lang w:eastAsia="ru-RU"/>
        </w:rPr>
        <w:t>0</w:t>
      </w:r>
      <w:r w:rsidRPr="0031578C">
        <w:rPr>
          <w:color w:val="000000" w:themeColor="text1"/>
          <w:lang w:eastAsia="ru-RU"/>
        </w:rPr>
        <w:t xml:space="preserve">.2. При исполнении своих обязательств по </w:t>
      </w:r>
      <w:r w:rsidR="00EF387B" w:rsidRPr="0031578C">
        <w:rPr>
          <w:color w:val="000000" w:themeColor="text1"/>
          <w:lang w:eastAsia="ru-RU"/>
        </w:rPr>
        <w:t>Договору</w:t>
      </w:r>
      <w:r w:rsidRPr="0031578C">
        <w:rPr>
          <w:color w:val="000000" w:themeColor="text1"/>
          <w:lang w:eastAsia="ru-RU"/>
        </w:rPr>
        <w:t xml:space="preserve"> Стороны, их аффилированные лица, работники или посредники не осуществляют действия, квалифицируемые применимым для целей </w:t>
      </w:r>
      <w:r w:rsidR="00EF387B" w:rsidRPr="0031578C">
        <w:rPr>
          <w:color w:val="000000" w:themeColor="text1"/>
          <w:lang w:eastAsia="ru-RU"/>
        </w:rPr>
        <w:t>Договора</w:t>
      </w:r>
      <w:r w:rsidRPr="0031578C">
        <w:rPr>
          <w:color w:val="000000" w:themeColor="text1"/>
          <w:lang w:eastAsia="ru-RU"/>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731795" w14:textId="6FFC6E41" w:rsidR="00742C9D" w:rsidRPr="0031578C" w:rsidRDefault="00742C9D" w:rsidP="00A37AB5">
      <w:pPr>
        <w:suppressAutoHyphens w:val="0"/>
        <w:ind w:firstLine="567"/>
        <w:jc w:val="both"/>
        <w:rPr>
          <w:color w:val="000000" w:themeColor="text1"/>
          <w:lang w:eastAsia="ru-RU"/>
        </w:rPr>
      </w:pPr>
      <w:r w:rsidRPr="0031578C">
        <w:rPr>
          <w:color w:val="000000" w:themeColor="text1"/>
          <w:lang w:eastAsia="ru-RU"/>
        </w:rPr>
        <w:t>1</w:t>
      </w:r>
      <w:r w:rsidR="002F1E26">
        <w:rPr>
          <w:color w:val="000000" w:themeColor="text1"/>
          <w:lang w:eastAsia="ru-RU"/>
        </w:rPr>
        <w:t>0</w:t>
      </w:r>
      <w:r w:rsidRPr="0031578C">
        <w:rPr>
          <w:color w:val="000000" w:themeColor="text1"/>
          <w:lang w:eastAsia="ru-RU"/>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EF387B" w:rsidRPr="0031578C">
        <w:rPr>
          <w:color w:val="000000" w:themeColor="text1"/>
          <w:lang w:eastAsia="ru-RU"/>
        </w:rPr>
        <w:t>Договору</w:t>
      </w:r>
      <w:r w:rsidRPr="0031578C">
        <w:rPr>
          <w:color w:val="000000" w:themeColor="text1"/>
          <w:lang w:eastAsia="ru-RU"/>
        </w:rPr>
        <w:t xml:space="preserve"> до получения подтверждения, что нарушение не произошло или не произойдет. Это подтверждение должно быть направлено в течени</w:t>
      </w:r>
      <w:r w:rsidR="00595B70" w:rsidRPr="0031578C">
        <w:rPr>
          <w:color w:val="000000" w:themeColor="text1"/>
          <w:lang w:eastAsia="ru-RU"/>
        </w:rPr>
        <w:t>е</w:t>
      </w:r>
      <w:r w:rsidRPr="0031578C">
        <w:rPr>
          <w:color w:val="000000" w:themeColor="text1"/>
          <w:lang w:eastAsia="ru-RU"/>
        </w:rPr>
        <w:t xml:space="preserve"> десяти рабочих дней с даты направления письменного уведомления.</w:t>
      </w:r>
    </w:p>
    <w:p w14:paraId="1F5C5DD0" w14:textId="277FE18C" w:rsidR="00742C9D" w:rsidRPr="0031578C" w:rsidRDefault="00742C9D" w:rsidP="00A37AB5">
      <w:pPr>
        <w:suppressAutoHyphens w:val="0"/>
        <w:ind w:firstLine="567"/>
        <w:jc w:val="both"/>
        <w:rPr>
          <w:color w:val="000000" w:themeColor="text1"/>
          <w:lang w:eastAsia="ru-RU"/>
        </w:rPr>
      </w:pPr>
      <w:r w:rsidRPr="0031578C">
        <w:rPr>
          <w:color w:val="000000" w:themeColor="text1"/>
          <w:lang w:eastAsia="ru-RU"/>
        </w:rPr>
        <w:t>1</w:t>
      </w:r>
      <w:r w:rsidR="002F1E26">
        <w:rPr>
          <w:color w:val="000000" w:themeColor="text1"/>
          <w:lang w:eastAsia="ru-RU"/>
        </w:rPr>
        <w:t>0</w:t>
      </w:r>
      <w:r w:rsidRPr="0031578C">
        <w:rPr>
          <w:color w:val="000000" w:themeColor="text1"/>
          <w:lang w:eastAsia="ru-RU"/>
        </w:rPr>
        <w:t xml:space="preserve">.4.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00EF387B" w:rsidRPr="0031578C">
        <w:rPr>
          <w:color w:val="000000" w:themeColor="text1"/>
          <w:lang w:eastAsia="ru-RU"/>
        </w:rPr>
        <w:t>Договором</w:t>
      </w:r>
      <w:r w:rsidRPr="0031578C">
        <w:rPr>
          <w:color w:val="000000" w:themeColor="text1"/>
          <w:lang w:eastAsia="ru-RU"/>
        </w:rPr>
        <w:t xml:space="preserve">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587AE42" w14:textId="77777777" w:rsidR="00A03A22" w:rsidRPr="0031578C" w:rsidRDefault="00A03A22" w:rsidP="00A37AB5">
      <w:pPr>
        <w:suppressAutoHyphens w:val="0"/>
        <w:ind w:firstLine="567"/>
        <w:jc w:val="both"/>
        <w:rPr>
          <w:color w:val="000000" w:themeColor="text1"/>
          <w:lang w:eastAsia="ru-RU"/>
        </w:rPr>
      </w:pPr>
    </w:p>
    <w:p w14:paraId="3134EE92" w14:textId="2D300D6D" w:rsidR="00A03A22" w:rsidRPr="0031578C" w:rsidRDefault="00A03A22" w:rsidP="0031578C">
      <w:pPr>
        <w:pStyle w:val="ConsNormal0"/>
        <w:tabs>
          <w:tab w:val="left" w:pos="709"/>
        </w:tabs>
        <w:ind w:right="0"/>
        <w:jc w:val="center"/>
        <w:rPr>
          <w:rFonts w:ascii="Times New Roman" w:hAnsi="Times New Roman" w:cs="Times New Roman"/>
          <w:b/>
          <w:color w:val="000000" w:themeColor="text1"/>
          <w:sz w:val="24"/>
          <w:szCs w:val="24"/>
        </w:rPr>
      </w:pPr>
      <w:r w:rsidRPr="0031578C">
        <w:rPr>
          <w:rFonts w:ascii="Times New Roman" w:hAnsi="Times New Roman" w:cs="Times New Roman"/>
          <w:b/>
          <w:color w:val="000000" w:themeColor="text1"/>
          <w:sz w:val="24"/>
          <w:szCs w:val="24"/>
        </w:rPr>
        <w:lastRenderedPageBreak/>
        <w:t>1</w:t>
      </w:r>
      <w:r w:rsidR="002F1E26">
        <w:rPr>
          <w:rFonts w:ascii="Times New Roman" w:hAnsi="Times New Roman" w:cs="Times New Roman"/>
          <w:b/>
          <w:color w:val="000000" w:themeColor="text1"/>
          <w:sz w:val="24"/>
          <w:szCs w:val="24"/>
        </w:rPr>
        <w:t>1</w:t>
      </w:r>
      <w:r w:rsidRPr="0031578C">
        <w:rPr>
          <w:rFonts w:ascii="Times New Roman" w:hAnsi="Times New Roman" w:cs="Times New Roman"/>
          <w:b/>
          <w:color w:val="000000" w:themeColor="text1"/>
          <w:sz w:val="24"/>
          <w:szCs w:val="24"/>
        </w:rPr>
        <w:t>. Конфиденциальность</w:t>
      </w:r>
    </w:p>
    <w:p w14:paraId="56B133A6" w14:textId="77777777" w:rsidR="007A1F8D" w:rsidRPr="0031578C" w:rsidRDefault="007A1F8D" w:rsidP="00A37AB5">
      <w:pPr>
        <w:pStyle w:val="ConsNormal0"/>
        <w:tabs>
          <w:tab w:val="left" w:pos="709"/>
        </w:tabs>
        <w:ind w:right="0"/>
        <w:jc w:val="both"/>
        <w:rPr>
          <w:b/>
          <w:color w:val="000000" w:themeColor="text1"/>
          <w:sz w:val="24"/>
          <w:szCs w:val="24"/>
        </w:rPr>
      </w:pPr>
    </w:p>
    <w:p w14:paraId="6717549F" w14:textId="0DD7DC6E"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sidR="00EF387B" w:rsidRPr="0031578C">
        <w:rPr>
          <w:color w:val="000000" w:themeColor="text1"/>
        </w:rPr>
        <w:t>Договору</w:t>
      </w:r>
      <w:r w:rsidRPr="0031578C">
        <w:rPr>
          <w:color w:val="000000" w:themeColor="text1"/>
        </w:rPr>
        <w:t>,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516587E" w14:textId="4E938EBE"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 xml:space="preserve">.2. Стороны </w:t>
      </w:r>
      <w:r w:rsidR="00EF387B" w:rsidRPr="0031578C">
        <w:rPr>
          <w:color w:val="000000" w:themeColor="text1"/>
        </w:rPr>
        <w:t>Договора</w:t>
      </w:r>
      <w:r w:rsidRPr="0031578C">
        <w:rPr>
          <w:color w:val="000000" w:themeColor="text1"/>
        </w:rPr>
        <w:t xml:space="preserve"> не признают конфиденциальной информацию, которая:</w:t>
      </w:r>
    </w:p>
    <w:p w14:paraId="454D8F7F" w14:textId="29C6E6DE"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.2.1. к моменту её передачи уже была известна другой Стороне;</w:t>
      </w:r>
    </w:p>
    <w:p w14:paraId="4B86DE0B" w14:textId="5E4575D9"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.2.2. к моменту её передачи уже является достоянием общественности.</w:t>
      </w:r>
    </w:p>
    <w:p w14:paraId="10011CD9" w14:textId="7D090659"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5BC63F0" w14:textId="7A7BDE38"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7529D04" w14:textId="70AEBC54"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75E9073" w14:textId="5A39A654"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w:t>
      </w:r>
      <w:r w:rsidR="00EF387B" w:rsidRPr="0031578C">
        <w:rPr>
          <w:color w:val="000000" w:themeColor="text1"/>
        </w:rPr>
        <w:t>Договору</w:t>
      </w:r>
      <w:r w:rsidRPr="0031578C">
        <w:rPr>
          <w:color w:val="000000" w:themeColor="text1"/>
        </w:rPr>
        <w:t xml:space="preserve"> третьими лицами, при этом Поставщик несет ответственность за действия (бездействие) таких лиц как за свои собственные.</w:t>
      </w:r>
    </w:p>
    <w:p w14:paraId="41D85821" w14:textId="3ACEB2F2" w:rsidR="00A03A22" w:rsidRPr="0031578C" w:rsidRDefault="00A03A22" w:rsidP="00A37AB5">
      <w:pPr>
        <w:ind w:firstLine="709"/>
        <w:jc w:val="both"/>
        <w:rPr>
          <w:color w:val="000000" w:themeColor="text1"/>
        </w:rPr>
      </w:pPr>
      <w:r w:rsidRPr="0031578C">
        <w:rPr>
          <w:color w:val="000000" w:themeColor="text1"/>
        </w:rPr>
        <w:t>1</w:t>
      </w:r>
      <w:r w:rsidR="002F1E26">
        <w:rPr>
          <w:color w:val="000000" w:themeColor="text1"/>
        </w:rPr>
        <w:t>1</w:t>
      </w:r>
      <w:r w:rsidRPr="0031578C">
        <w:rPr>
          <w:color w:val="000000" w:themeColor="text1"/>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3B9C75A" w14:textId="77777777" w:rsidR="00A03A22" w:rsidRPr="0031578C" w:rsidRDefault="00A03A22" w:rsidP="00A37AB5">
      <w:pPr>
        <w:ind w:firstLine="709"/>
        <w:jc w:val="both"/>
        <w:rPr>
          <w:color w:val="000000" w:themeColor="text1"/>
        </w:rPr>
      </w:pPr>
    </w:p>
    <w:p w14:paraId="2921879C" w14:textId="26B3C92E" w:rsidR="00742C9D" w:rsidRPr="0031578C" w:rsidRDefault="00742C9D" w:rsidP="0031578C">
      <w:pPr>
        <w:tabs>
          <w:tab w:val="left" w:pos="709"/>
        </w:tabs>
        <w:suppressAutoHyphens w:val="0"/>
        <w:autoSpaceDE w:val="0"/>
        <w:autoSpaceDN w:val="0"/>
        <w:adjustRightInd w:val="0"/>
        <w:ind w:firstLine="720"/>
        <w:jc w:val="center"/>
        <w:rPr>
          <w:b/>
          <w:color w:val="000000" w:themeColor="text1"/>
          <w:lang w:eastAsia="ru-RU"/>
        </w:rPr>
      </w:pPr>
      <w:r w:rsidRPr="0031578C">
        <w:rPr>
          <w:b/>
          <w:color w:val="000000" w:themeColor="text1"/>
          <w:lang w:eastAsia="ru-RU"/>
        </w:rPr>
        <w:t>1</w:t>
      </w:r>
      <w:r w:rsidR="002F1E26">
        <w:rPr>
          <w:b/>
          <w:color w:val="000000" w:themeColor="text1"/>
          <w:lang w:eastAsia="ru-RU"/>
        </w:rPr>
        <w:t>2</w:t>
      </w:r>
      <w:r w:rsidRPr="0031578C">
        <w:rPr>
          <w:b/>
          <w:color w:val="000000" w:themeColor="text1"/>
          <w:lang w:eastAsia="ru-RU"/>
        </w:rPr>
        <w:t>. Прочие условия и заключительные положения</w:t>
      </w:r>
    </w:p>
    <w:p w14:paraId="065C4331" w14:textId="77777777" w:rsidR="007A1F8D" w:rsidRPr="0031578C" w:rsidRDefault="007A1F8D" w:rsidP="00A37AB5">
      <w:pPr>
        <w:tabs>
          <w:tab w:val="left" w:pos="709"/>
        </w:tabs>
        <w:suppressAutoHyphens w:val="0"/>
        <w:autoSpaceDE w:val="0"/>
        <w:autoSpaceDN w:val="0"/>
        <w:adjustRightInd w:val="0"/>
        <w:ind w:firstLine="720"/>
        <w:jc w:val="both"/>
        <w:rPr>
          <w:b/>
          <w:color w:val="000000" w:themeColor="text1"/>
          <w:lang w:eastAsia="ru-RU"/>
        </w:rPr>
      </w:pPr>
    </w:p>
    <w:p w14:paraId="1C8A6846" w14:textId="43E85088" w:rsidR="00742C9D" w:rsidRPr="0031578C" w:rsidRDefault="00742C9D" w:rsidP="00A37AB5">
      <w:pPr>
        <w:tabs>
          <w:tab w:val="left" w:pos="709"/>
          <w:tab w:val="left" w:pos="1100"/>
        </w:tabs>
        <w:suppressAutoHyphens w:val="0"/>
        <w:ind w:left="142" w:firstLine="425"/>
        <w:jc w:val="both"/>
        <w:rPr>
          <w:color w:val="000000" w:themeColor="text1"/>
          <w:lang w:eastAsia="ru-RU"/>
        </w:rPr>
      </w:pPr>
      <w:r w:rsidRPr="0031578C">
        <w:rPr>
          <w:color w:val="000000" w:themeColor="text1"/>
          <w:lang w:eastAsia="ru-RU"/>
        </w:rPr>
        <w:t>1</w:t>
      </w:r>
      <w:r w:rsidR="002F1E26">
        <w:rPr>
          <w:color w:val="000000" w:themeColor="text1"/>
          <w:lang w:eastAsia="ru-RU"/>
        </w:rPr>
        <w:t>2</w:t>
      </w:r>
      <w:r w:rsidRPr="0031578C">
        <w:rPr>
          <w:color w:val="000000" w:themeColor="text1"/>
          <w:lang w:eastAsia="ru-RU"/>
        </w:rPr>
        <w:t>.1. Настоящий Договор составлен в письменной форме в 2 (двух) экземплярах, имеющих одинаковую юридическую силу (по одному для каждой Стороны).</w:t>
      </w:r>
    </w:p>
    <w:p w14:paraId="04CF051F" w14:textId="73D1FFC5" w:rsidR="00742C9D" w:rsidRPr="0031578C" w:rsidRDefault="00A03A22" w:rsidP="00A37AB5">
      <w:pPr>
        <w:tabs>
          <w:tab w:val="left" w:pos="709"/>
          <w:tab w:val="left" w:pos="1100"/>
        </w:tabs>
        <w:suppressAutoHyphens w:val="0"/>
        <w:ind w:left="142" w:firstLine="425"/>
        <w:jc w:val="both"/>
        <w:rPr>
          <w:color w:val="000000" w:themeColor="text1"/>
          <w:lang w:eastAsia="ru-RU"/>
        </w:rPr>
      </w:pPr>
      <w:r w:rsidRPr="0031578C">
        <w:rPr>
          <w:color w:val="000000" w:themeColor="text1"/>
          <w:lang w:eastAsia="ru-RU"/>
        </w:rPr>
        <w:t>1</w:t>
      </w:r>
      <w:r w:rsidR="002F1E26">
        <w:rPr>
          <w:color w:val="000000" w:themeColor="text1"/>
          <w:lang w:eastAsia="ru-RU"/>
        </w:rPr>
        <w:t>2</w:t>
      </w:r>
      <w:r w:rsidR="00742C9D" w:rsidRPr="0031578C">
        <w:rPr>
          <w:color w:val="000000" w:themeColor="text1"/>
          <w:lang w:eastAsia="ru-RU"/>
        </w:rPr>
        <w:t xml:space="preserve">.2. Стороны безотлагательно уведомляют друг друга об изменении сведений о них, содержащихся в </w:t>
      </w:r>
      <w:r w:rsidR="00C07676" w:rsidRPr="0031578C">
        <w:rPr>
          <w:color w:val="000000" w:themeColor="text1"/>
          <w:lang w:eastAsia="ru-RU"/>
        </w:rPr>
        <w:t xml:space="preserve">разделе </w:t>
      </w:r>
      <w:r w:rsidR="00054C0E" w:rsidRPr="0031578C">
        <w:rPr>
          <w:color w:val="000000" w:themeColor="text1"/>
          <w:lang w:eastAsia="ru-RU"/>
        </w:rPr>
        <w:t>1</w:t>
      </w:r>
      <w:r w:rsidR="00FB39C4">
        <w:rPr>
          <w:color w:val="000000" w:themeColor="text1"/>
          <w:lang w:eastAsia="ru-RU"/>
        </w:rPr>
        <w:t>3</w:t>
      </w:r>
      <w:r w:rsidR="00054C0E" w:rsidRPr="0031578C">
        <w:rPr>
          <w:color w:val="000000" w:themeColor="text1"/>
          <w:lang w:eastAsia="ru-RU"/>
        </w:rPr>
        <w:t xml:space="preserve"> </w:t>
      </w:r>
      <w:r w:rsidR="00EF387B" w:rsidRPr="0031578C">
        <w:rPr>
          <w:color w:val="000000" w:themeColor="text1"/>
          <w:lang w:eastAsia="ru-RU"/>
        </w:rPr>
        <w:t>Договора</w:t>
      </w:r>
      <w:r w:rsidR="00742C9D" w:rsidRPr="0031578C">
        <w:rPr>
          <w:color w:val="000000" w:themeColor="text1"/>
          <w:lang w:eastAsia="ru-RU"/>
        </w:rPr>
        <w:t>.</w:t>
      </w:r>
    </w:p>
    <w:p w14:paraId="150438E0" w14:textId="7E7EDB00" w:rsidR="00742C9D" w:rsidRPr="0031578C" w:rsidRDefault="00A03A22" w:rsidP="00A37AB5">
      <w:pPr>
        <w:tabs>
          <w:tab w:val="left" w:pos="709"/>
          <w:tab w:val="left" w:pos="1100"/>
        </w:tabs>
        <w:suppressAutoHyphens w:val="0"/>
        <w:ind w:left="142" w:firstLine="425"/>
        <w:jc w:val="both"/>
        <w:rPr>
          <w:color w:val="000000" w:themeColor="text1"/>
          <w:lang w:eastAsia="ru-RU"/>
        </w:rPr>
      </w:pPr>
      <w:r w:rsidRPr="0031578C">
        <w:rPr>
          <w:color w:val="000000" w:themeColor="text1"/>
          <w:lang w:eastAsia="ru-RU"/>
        </w:rPr>
        <w:t>1</w:t>
      </w:r>
      <w:r w:rsidR="002F1E26">
        <w:rPr>
          <w:color w:val="000000" w:themeColor="text1"/>
          <w:lang w:eastAsia="ru-RU"/>
        </w:rPr>
        <w:t>2</w:t>
      </w:r>
      <w:r w:rsidR="00742C9D" w:rsidRPr="0031578C">
        <w:rPr>
          <w:color w:val="000000" w:themeColor="text1"/>
          <w:lang w:eastAsia="ru-RU"/>
        </w:rPr>
        <w:t xml:space="preserve">.3. Приложения к </w:t>
      </w:r>
      <w:r w:rsidR="00EF387B" w:rsidRPr="0031578C">
        <w:rPr>
          <w:color w:val="000000" w:themeColor="text1"/>
          <w:lang w:eastAsia="ru-RU"/>
        </w:rPr>
        <w:t>Договору</w:t>
      </w:r>
      <w:r w:rsidR="00742C9D" w:rsidRPr="0031578C">
        <w:rPr>
          <w:color w:val="000000" w:themeColor="text1"/>
          <w:lang w:eastAsia="ru-RU"/>
        </w:rPr>
        <w:t>:</w:t>
      </w:r>
    </w:p>
    <w:p w14:paraId="5E06AF35" w14:textId="77777777" w:rsidR="006B7B71" w:rsidRPr="0031578C" w:rsidRDefault="007E3943" w:rsidP="00A37AB5">
      <w:pPr>
        <w:tabs>
          <w:tab w:val="left" w:pos="709"/>
          <w:tab w:val="left" w:pos="1100"/>
        </w:tabs>
        <w:suppressAutoHyphens w:val="0"/>
        <w:ind w:left="142" w:firstLine="425"/>
        <w:jc w:val="both"/>
        <w:rPr>
          <w:color w:val="000000" w:themeColor="text1"/>
        </w:rPr>
      </w:pPr>
      <w:r w:rsidRPr="0031578C">
        <w:rPr>
          <w:color w:val="000000" w:themeColor="text1"/>
        </w:rPr>
        <w:t xml:space="preserve">- Техническое задание (Приложение №1); </w:t>
      </w:r>
    </w:p>
    <w:p w14:paraId="417C692F" w14:textId="77777777" w:rsidR="006B7B71" w:rsidRPr="0031578C" w:rsidRDefault="006B7B71" w:rsidP="00A37AB5">
      <w:pPr>
        <w:tabs>
          <w:tab w:val="left" w:pos="709"/>
          <w:tab w:val="left" w:pos="1100"/>
        </w:tabs>
        <w:suppressAutoHyphens w:val="0"/>
        <w:ind w:left="142" w:firstLine="425"/>
        <w:jc w:val="both"/>
        <w:rPr>
          <w:color w:val="000000" w:themeColor="text1"/>
        </w:rPr>
      </w:pPr>
      <w:r w:rsidRPr="0031578C">
        <w:rPr>
          <w:color w:val="000000" w:themeColor="text1"/>
        </w:rPr>
        <w:t>-</w:t>
      </w:r>
      <w:r w:rsidR="00E61DF1" w:rsidRPr="0031578C">
        <w:rPr>
          <w:color w:val="000000" w:themeColor="text1"/>
        </w:rPr>
        <w:t xml:space="preserve"> </w:t>
      </w:r>
      <w:r w:rsidR="007E3943" w:rsidRPr="0031578C">
        <w:rPr>
          <w:color w:val="000000" w:themeColor="text1"/>
        </w:rPr>
        <w:t>Локальный сметный расчет</w:t>
      </w:r>
      <w:r w:rsidR="00C1584D" w:rsidRPr="0031578C">
        <w:rPr>
          <w:color w:val="000000" w:themeColor="text1"/>
        </w:rPr>
        <w:t xml:space="preserve"> </w:t>
      </w:r>
      <w:r w:rsidR="00923E40" w:rsidRPr="0031578C">
        <w:rPr>
          <w:color w:val="000000" w:themeColor="text1"/>
        </w:rPr>
        <w:t>(</w:t>
      </w:r>
      <w:r w:rsidR="007E3943" w:rsidRPr="0031578C">
        <w:rPr>
          <w:color w:val="000000" w:themeColor="text1"/>
        </w:rPr>
        <w:t>Приложение №</w:t>
      </w:r>
      <w:r w:rsidR="00DF28B3" w:rsidRPr="0031578C">
        <w:rPr>
          <w:color w:val="000000" w:themeColor="text1"/>
        </w:rPr>
        <w:t>2</w:t>
      </w:r>
      <w:r w:rsidR="007E3943" w:rsidRPr="0031578C">
        <w:rPr>
          <w:color w:val="000000" w:themeColor="text1"/>
        </w:rPr>
        <w:t>);</w:t>
      </w:r>
    </w:p>
    <w:p w14:paraId="5CDBFD40" w14:textId="58CF134E" w:rsidR="006B7B71" w:rsidRPr="0031578C" w:rsidRDefault="009B72A7" w:rsidP="00A37AB5">
      <w:pPr>
        <w:tabs>
          <w:tab w:val="left" w:pos="709"/>
          <w:tab w:val="left" w:pos="1100"/>
        </w:tabs>
        <w:suppressAutoHyphens w:val="0"/>
        <w:ind w:left="142" w:firstLine="425"/>
        <w:jc w:val="both"/>
        <w:rPr>
          <w:color w:val="000000" w:themeColor="text1"/>
          <w:lang w:eastAsia="ru-RU"/>
        </w:rPr>
      </w:pPr>
      <w:r w:rsidRPr="0031578C">
        <w:rPr>
          <w:color w:val="000000" w:themeColor="text1"/>
          <w:lang w:eastAsia="ru-RU"/>
        </w:rPr>
        <w:t>-</w:t>
      </w:r>
      <w:r w:rsidR="004F6F84" w:rsidRPr="0031578C">
        <w:rPr>
          <w:color w:val="000000" w:themeColor="text1"/>
          <w:lang w:eastAsia="ru-RU"/>
        </w:rPr>
        <w:t xml:space="preserve"> Акт </w:t>
      </w:r>
      <w:r w:rsidR="003569A3" w:rsidRPr="0031578C">
        <w:rPr>
          <w:color w:val="000000" w:themeColor="text1"/>
          <w:lang w:eastAsia="ru-RU"/>
        </w:rPr>
        <w:t>приема-</w:t>
      </w:r>
      <w:r w:rsidR="00392C55" w:rsidRPr="0031578C">
        <w:rPr>
          <w:color w:val="000000" w:themeColor="text1"/>
          <w:lang w:eastAsia="ru-RU"/>
        </w:rPr>
        <w:t xml:space="preserve">передачи объекта к производству работ </w:t>
      </w:r>
      <w:r w:rsidR="006B7B71" w:rsidRPr="0031578C">
        <w:rPr>
          <w:color w:val="000000" w:themeColor="text1"/>
          <w:lang w:eastAsia="ru-RU"/>
        </w:rPr>
        <w:t xml:space="preserve">(Приложение № </w:t>
      </w:r>
      <w:r w:rsidR="00DF28B3" w:rsidRPr="0031578C">
        <w:rPr>
          <w:color w:val="000000" w:themeColor="text1"/>
          <w:lang w:eastAsia="ru-RU"/>
        </w:rPr>
        <w:t>3</w:t>
      </w:r>
      <w:r w:rsidR="006B7B71" w:rsidRPr="0031578C">
        <w:rPr>
          <w:color w:val="000000" w:themeColor="text1"/>
          <w:lang w:eastAsia="ru-RU"/>
        </w:rPr>
        <w:t>).</w:t>
      </w:r>
    </w:p>
    <w:p w14:paraId="7E8F5D88" w14:textId="77777777" w:rsidR="00E215DB" w:rsidRPr="0031578C" w:rsidRDefault="00E215DB" w:rsidP="00A37AB5">
      <w:pPr>
        <w:tabs>
          <w:tab w:val="left" w:pos="709"/>
          <w:tab w:val="left" w:pos="1100"/>
        </w:tabs>
        <w:suppressAutoHyphens w:val="0"/>
        <w:ind w:left="142" w:firstLine="425"/>
        <w:jc w:val="both"/>
        <w:rPr>
          <w:color w:val="000000" w:themeColor="text1"/>
          <w:lang w:eastAsia="ru-RU"/>
        </w:rPr>
      </w:pPr>
      <w:r w:rsidRPr="0031578C">
        <w:rPr>
          <w:color w:val="000000" w:themeColor="text1"/>
        </w:rPr>
        <w:t xml:space="preserve">- Спецификация передаваемых материалов </w:t>
      </w:r>
      <w:r w:rsidRPr="0031578C">
        <w:rPr>
          <w:color w:val="000000" w:themeColor="text1"/>
          <w:lang w:eastAsia="ru-RU"/>
        </w:rPr>
        <w:t xml:space="preserve">(Приложение № </w:t>
      </w:r>
      <w:r w:rsidR="00DF28B3" w:rsidRPr="0031578C">
        <w:rPr>
          <w:color w:val="000000" w:themeColor="text1"/>
          <w:lang w:eastAsia="ru-RU"/>
        </w:rPr>
        <w:t>4</w:t>
      </w:r>
      <w:r w:rsidRPr="0031578C">
        <w:rPr>
          <w:color w:val="000000" w:themeColor="text1"/>
          <w:lang w:eastAsia="ru-RU"/>
        </w:rPr>
        <w:t>);</w:t>
      </w:r>
    </w:p>
    <w:p w14:paraId="5D043014" w14:textId="7F62A8B4" w:rsidR="00742C9D" w:rsidRPr="0031578C" w:rsidRDefault="00EE2E7A" w:rsidP="00A37AB5">
      <w:pPr>
        <w:tabs>
          <w:tab w:val="left" w:pos="709"/>
          <w:tab w:val="left" w:pos="1100"/>
        </w:tabs>
        <w:suppressAutoHyphens w:val="0"/>
        <w:ind w:left="142" w:firstLine="425"/>
        <w:jc w:val="both"/>
        <w:rPr>
          <w:color w:val="000000" w:themeColor="text1"/>
          <w:lang w:eastAsia="ru-RU"/>
        </w:rPr>
      </w:pPr>
      <w:r w:rsidRPr="0031578C">
        <w:rPr>
          <w:color w:val="000000" w:themeColor="text1"/>
          <w:lang w:eastAsia="ru-RU"/>
        </w:rPr>
        <w:t xml:space="preserve">- </w:t>
      </w:r>
      <w:r w:rsidR="00742C9D" w:rsidRPr="0031578C">
        <w:rPr>
          <w:color w:val="000000" w:themeColor="text1"/>
          <w:lang w:eastAsia="ru-RU"/>
        </w:rPr>
        <w:t>Отчет об использовании материалов</w:t>
      </w:r>
      <w:r w:rsidR="00E32463" w:rsidRPr="0031578C">
        <w:rPr>
          <w:color w:val="000000" w:themeColor="text1"/>
          <w:lang w:eastAsia="ru-RU"/>
        </w:rPr>
        <w:t xml:space="preserve">, переданных Генеральным </w:t>
      </w:r>
      <w:r w:rsidR="0014116B" w:rsidRPr="0031578C">
        <w:rPr>
          <w:color w:val="000000" w:themeColor="text1"/>
          <w:lang w:eastAsia="ru-RU"/>
        </w:rPr>
        <w:t>Подрядчик</w:t>
      </w:r>
      <w:r w:rsidR="00E32463" w:rsidRPr="0031578C">
        <w:rPr>
          <w:color w:val="000000" w:themeColor="text1"/>
          <w:lang w:eastAsia="ru-RU"/>
        </w:rPr>
        <w:t>ом</w:t>
      </w:r>
      <w:r w:rsidR="00742C9D" w:rsidRPr="0031578C">
        <w:rPr>
          <w:color w:val="000000" w:themeColor="text1"/>
          <w:lang w:eastAsia="ru-RU"/>
        </w:rPr>
        <w:t xml:space="preserve"> (Приложение № </w:t>
      </w:r>
      <w:r w:rsidR="00DF28B3" w:rsidRPr="0031578C">
        <w:rPr>
          <w:color w:val="000000" w:themeColor="text1"/>
          <w:lang w:eastAsia="ru-RU"/>
        </w:rPr>
        <w:t>5</w:t>
      </w:r>
      <w:r w:rsidR="00742C9D" w:rsidRPr="0031578C">
        <w:rPr>
          <w:color w:val="000000" w:themeColor="text1"/>
          <w:lang w:eastAsia="ru-RU"/>
        </w:rPr>
        <w:t>)</w:t>
      </w:r>
      <w:r w:rsidR="009B72A7" w:rsidRPr="0031578C">
        <w:rPr>
          <w:color w:val="000000" w:themeColor="text1"/>
          <w:lang w:eastAsia="ru-RU"/>
        </w:rPr>
        <w:t>.</w:t>
      </w:r>
    </w:p>
    <w:p w14:paraId="04B54AE8" w14:textId="77777777" w:rsidR="00A03A22" w:rsidRPr="0031578C" w:rsidRDefault="00A03A22" w:rsidP="00A37AB5">
      <w:pPr>
        <w:tabs>
          <w:tab w:val="left" w:pos="709"/>
          <w:tab w:val="left" w:pos="1100"/>
        </w:tabs>
        <w:suppressAutoHyphens w:val="0"/>
        <w:ind w:left="142" w:firstLine="425"/>
        <w:jc w:val="both"/>
        <w:rPr>
          <w:color w:val="000000" w:themeColor="text1"/>
          <w:lang w:eastAsia="ru-RU"/>
        </w:rPr>
      </w:pPr>
    </w:p>
    <w:p w14:paraId="3A075F61" w14:textId="4205AB40" w:rsidR="00572D41" w:rsidRPr="00274EC1" w:rsidRDefault="008C7901" w:rsidP="00274EC1">
      <w:pPr>
        <w:pStyle w:val="ConsNormal0"/>
        <w:tabs>
          <w:tab w:val="left" w:pos="709"/>
        </w:tabs>
        <w:ind w:right="0"/>
        <w:jc w:val="center"/>
        <w:rPr>
          <w:rFonts w:ascii="Times New Roman" w:hAnsi="Times New Roman" w:cs="Times New Roman"/>
          <w:b/>
          <w:color w:val="000000" w:themeColor="text1"/>
          <w:sz w:val="24"/>
          <w:szCs w:val="24"/>
        </w:rPr>
      </w:pPr>
      <w:r w:rsidRPr="00274EC1">
        <w:rPr>
          <w:rFonts w:ascii="Times New Roman" w:hAnsi="Times New Roman" w:cs="Times New Roman"/>
          <w:b/>
          <w:color w:val="000000" w:themeColor="text1"/>
          <w:sz w:val="24"/>
          <w:szCs w:val="24"/>
        </w:rPr>
        <w:t>1</w:t>
      </w:r>
      <w:r w:rsidR="00274EC1" w:rsidRPr="00274EC1">
        <w:rPr>
          <w:rFonts w:ascii="Times New Roman" w:hAnsi="Times New Roman" w:cs="Times New Roman"/>
          <w:b/>
          <w:color w:val="000000" w:themeColor="text1"/>
          <w:sz w:val="24"/>
          <w:szCs w:val="24"/>
        </w:rPr>
        <w:t>3</w:t>
      </w:r>
      <w:r w:rsidR="00572D41" w:rsidRPr="00274EC1">
        <w:rPr>
          <w:rFonts w:ascii="Times New Roman" w:hAnsi="Times New Roman" w:cs="Times New Roman"/>
          <w:b/>
          <w:color w:val="000000" w:themeColor="text1"/>
          <w:sz w:val="24"/>
          <w:szCs w:val="24"/>
        </w:rPr>
        <w:t>. Адреса и реквизиты Сторон</w:t>
      </w:r>
    </w:p>
    <w:tbl>
      <w:tblPr>
        <w:tblW w:w="9639" w:type="dxa"/>
        <w:tblLook w:val="04A0" w:firstRow="1" w:lastRow="0" w:firstColumn="1" w:lastColumn="0" w:noHBand="0" w:noVBand="1"/>
      </w:tblPr>
      <w:tblGrid>
        <w:gridCol w:w="5007"/>
        <w:gridCol w:w="84"/>
        <w:gridCol w:w="4480"/>
        <w:gridCol w:w="68"/>
      </w:tblGrid>
      <w:tr w:rsidR="00A37AB5" w:rsidRPr="0031578C" w14:paraId="2FF640D4" w14:textId="77777777" w:rsidTr="00C4342C">
        <w:tc>
          <w:tcPr>
            <w:tcW w:w="5007" w:type="dxa"/>
            <w:shd w:val="clear" w:color="auto" w:fill="auto"/>
          </w:tcPr>
          <w:p w14:paraId="47E2CF73" w14:textId="06EEFD2D" w:rsidR="006D28D8" w:rsidRPr="002F1E26" w:rsidRDefault="0014116B"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Подрядчик</w:t>
            </w:r>
            <w:r w:rsidR="006D28D8" w:rsidRPr="002F1E26">
              <w:rPr>
                <w:color w:val="000000" w:themeColor="text1"/>
                <w:lang w:eastAsia="ru-RU"/>
              </w:rPr>
              <w:t>:</w:t>
            </w:r>
          </w:p>
          <w:p w14:paraId="56D2CDF0" w14:textId="5F954BD6" w:rsidR="006D28D8" w:rsidRPr="002F1E26" w:rsidRDefault="006D28D8" w:rsidP="00A37AB5">
            <w:pPr>
              <w:widowControl w:val="0"/>
              <w:suppressAutoHyphens w:val="0"/>
              <w:autoSpaceDE w:val="0"/>
              <w:autoSpaceDN w:val="0"/>
              <w:adjustRightInd w:val="0"/>
              <w:jc w:val="both"/>
              <w:rPr>
                <w:color w:val="000000" w:themeColor="text1"/>
                <w:lang w:eastAsia="ru-RU"/>
              </w:rPr>
            </w:pPr>
          </w:p>
        </w:tc>
        <w:tc>
          <w:tcPr>
            <w:tcW w:w="4632" w:type="dxa"/>
            <w:gridSpan w:val="3"/>
            <w:shd w:val="clear" w:color="auto" w:fill="auto"/>
          </w:tcPr>
          <w:p w14:paraId="70335783" w14:textId="19735D86" w:rsidR="006D28D8" w:rsidRPr="002F1E26" w:rsidRDefault="006D28D8"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lastRenderedPageBreak/>
              <w:t xml:space="preserve">Генеральный </w:t>
            </w:r>
            <w:r w:rsidR="0014116B" w:rsidRPr="002F1E26">
              <w:rPr>
                <w:color w:val="000000" w:themeColor="text1"/>
                <w:lang w:eastAsia="ru-RU"/>
              </w:rPr>
              <w:t>Подрядчик</w:t>
            </w:r>
            <w:r w:rsidRPr="002F1E26">
              <w:rPr>
                <w:color w:val="000000" w:themeColor="text1"/>
                <w:lang w:eastAsia="ru-RU"/>
              </w:rPr>
              <w:t>:</w:t>
            </w:r>
          </w:p>
          <w:p w14:paraId="7CB128EF" w14:textId="77777777" w:rsidR="006D28D8" w:rsidRPr="002F1E26" w:rsidRDefault="006D28D8"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lastRenderedPageBreak/>
              <w:t>ФГУП «ППП»</w:t>
            </w:r>
          </w:p>
          <w:p w14:paraId="337C4BD7" w14:textId="77777777" w:rsidR="00C4342C" w:rsidRPr="002F1E26" w:rsidRDefault="006D28D8"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 xml:space="preserve">Юридический адрес: </w:t>
            </w:r>
          </w:p>
          <w:p w14:paraId="42764A0D" w14:textId="77777777" w:rsidR="006D28D8" w:rsidRPr="002F1E26" w:rsidRDefault="006D28D8"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125047, г. Москва,</w:t>
            </w:r>
          </w:p>
          <w:p w14:paraId="4F03B17C" w14:textId="77777777" w:rsidR="006D28D8" w:rsidRPr="002F1E26" w:rsidRDefault="006D28D8"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 xml:space="preserve">ул. 2-я Тверская-Ямская, д.16 </w:t>
            </w:r>
          </w:p>
          <w:p w14:paraId="5BBCB6F0" w14:textId="77777777" w:rsidR="00C4342C" w:rsidRPr="002F1E26" w:rsidRDefault="00C4342C"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ОГРН 1027700045999</w:t>
            </w:r>
          </w:p>
          <w:p w14:paraId="71C30DAB" w14:textId="77777777" w:rsidR="00D63A01" w:rsidRPr="002F1E26" w:rsidRDefault="00D63A01"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 xml:space="preserve">ИНН 7710142570 </w:t>
            </w:r>
          </w:p>
          <w:p w14:paraId="62F05C52" w14:textId="77777777" w:rsidR="00D63A01" w:rsidRPr="002F1E26" w:rsidRDefault="00D63A01"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КПП 77101001</w:t>
            </w:r>
          </w:p>
          <w:p w14:paraId="3A1291BA" w14:textId="77777777" w:rsidR="00C4342C" w:rsidRPr="002F1E26" w:rsidRDefault="00C4342C"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Банковские реквизиты:</w:t>
            </w:r>
          </w:p>
          <w:p w14:paraId="756D6189" w14:textId="77777777" w:rsidR="00D63A01" w:rsidRPr="002F1E26" w:rsidRDefault="00D63A01"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р/с 40502810400000000311</w:t>
            </w:r>
          </w:p>
          <w:p w14:paraId="0043C43A" w14:textId="77777777" w:rsidR="00D63A01" w:rsidRPr="002F1E26" w:rsidRDefault="00D63A01"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ПАО "Банк ПСБ" г. Ярославль</w:t>
            </w:r>
          </w:p>
          <w:p w14:paraId="42CB977F" w14:textId="77777777" w:rsidR="00D63A01" w:rsidRPr="002F1E26" w:rsidRDefault="00D63A01"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к/с 30101810400000000555</w:t>
            </w:r>
          </w:p>
          <w:p w14:paraId="177FC659" w14:textId="77777777" w:rsidR="00D63A01" w:rsidRPr="002F1E26" w:rsidRDefault="00D63A01"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БИК 044525555</w:t>
            </w:r>
          </w:p>
          <w:p w14:paraId="1BE8F2B7" w14:textId="77777777" w:rsidR="00D63A01" w:rsidRPr="002F1E26" w:rsidRDefault="00C4342C"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Т</w:t>
            </w:r>
            <w:r w:rsidR="00D63A01" w:rsidRPr="002F1E26">
              <w:rPr>
                <w:color w:val="000000" w:themeColor="text1"/>
                <w:lang w:eastAsia="ru-RU"/>
              </w:rPr>
              <w:t>ел</w:t>
            </w:r>
            <w:r w:rsidRPr="002F1E26">
              <w:rPr>
                <w:color w:val="000000" w:themeColor="text1"/>
                <w:lang w:eastAsia="ru-RU"/>
              </w:rPr>
              <w:t>ефон</w:t>
            </w:r>
            <w:r w:rsidR="00D63A01" w:rsidRPr="002F1E26">
              <w:rPr>
                <w:color w:val="000000" w:themeColor="text1"/>
                <w:lang w:eastAsia="ru-RU"/>
              </w:rPr>
              <w:t>: + 7 (499) 250-39-36</w:t>
            </w:r>
          </w:p>
          <w:p w14:paraId="52B41AAA" w14:textId="77777777" w:rsidR="00D63A01" w:rsidRPr="002F1E26" w:rsidRDefault="00D63A01"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 xml:space="preserve">Адрес электронной почты: </w:t>
            </w:r>
          </w:p>
          <w:p w14:paraId="626FD0D6" w14:textId="77777777" w:rsidR="006D28D8" w:rsidRPr="002F1E26" w:rsidRDefault="007E1A38" w:rsidP="00A37AB5">
            <w:pPr>
              <w:widowControl w:val="0"/>
              <w:suppressAutoHyphens w:val="0"/>
              <w:autoSpaceDE w:val="0"/>
              <w:autoSpaceDN w:val="0"/>
              <w:adjustRightInd w:val="0"/>
              <w:jc w:val="both"/>
              <w:rPr>
                <w:color w:val="000000" w:themeColor="text1"/>
                <w:lang w:eastAsia="ru-RU"/>
              </w:rPr>
            </w:pPr>
            <w:hyperlink r:id="rId8" w:history="1">
              <w:r w:rsidR="00C4342C" w:rsidRPr="002F1E26">
                <w:rPr>
                  <w:rStyle w:val="a4"/>
                  <w:color w:val="000000" w:themeColor="text1"/>
                  <w:lang w:eastAsia="ru-RU"/>
                </w:rPr>
                <w:t>postmaster@pppudp.ru</w:t>
              </w:r>
            </w:hyperlink>
          </w:p>
          <w:p w14:paraId="76AB7CDA" w14:textId="77777777" w:rsidR="00C4342C" w:rsidRPr="002F1E26" w:rsidRDefault="00C4342C"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 xml:space="preserve">ОКПО 17664448 </w:t>
            </w:r>
          </w:p>
          <w:p w14:paraId="2BE1B29B" w14:textId="77777777" w:rsidR="00C4342C" w:rsidRPr="002F1E26" w:rsidRDefault="00C4342C" w:rsidP="00A37AB5">
            <w:pPr>
              <w:widowControl w:val="0"/>
              <w:suppressAutoHyphens w:val="0"/>
              <w:autoSpaceDE w:val="0"/>
              <w:autoSpaceDN w:val="0"/>
              <w:adjustRightInd w:val="0"/>
              <w:jc w:val="both"/>
              <w:rPr>
                <w:color w:val="000000" w:themeColor="text1"/>
                <w:lang w:eastAsia="ru-RU"/>
              </w:rPr>
            </w:pPr>
            <w:r w:rsidRPr="002F1E26">
              <w:rPr>
                <w:color w:val="000000" w:themeColor="text1"/>
                <w:lang w:eastAsia="ru-RU"/>
              </w:rPr>
              <w:t>ОКТМО 45382000</w:t>
            </w:r>
          </w:p>
          <w:p w14:paraId="0C8D9E15" w14:textId="77777777" w:rsidR="00C4342C" w:rsidRPr="002F1E26" w:rsidRDefault="00C4342C" w:rsidP="00A37AB5">
            <w:pPr>
              <w:widowControl w:val="0"/>
              <w:suppressAutoHyphens w:val="0"/>
              <w:autoSpaceDE w:val="0"/>
              <w:autoSpaceDN w:val="0"/>
              <w:adjustRightInd w:val="0"/>
              <w:jc w:val="both"/>
              <w:rPr>
                <w:color w:val="000000" w:themeColor="text1"/>
                <w:lang w:eastAsia="ru-RU"/>
              </w:rPr>
            </w:pPr>
          </w:p>
        </w:tc>
      </w:tr>
      <w:tr w:rsidR="00A37AB5" w:rsidRPr="0031578C" w14:paraId="658818B9" w14:textId="77777777" w:rsidTr="00C4342C">
        <w:tblPrEx>
          <w:tblLook w:val="01E0" w:firstRow="1" w:lastRow="1" w:firstColumn="1" w:lastColumn="1" w:noHBand="0" w:noVBand="0"/>
        </w:tblPrEx>
        <w:trPr>
          <w:gridAfter w:val="1"/>
          <w:wAfter w:w="68" w:type="dxa"/>
          <w:trHeight w:val="95"/>
        </w:trPr>
        <w:tc>
          <w:tcPr>
            <w:tcW w:w="5091" w:type="dxa"/>
            <w:gridSpan w:val="2"/>
          </w:tcPr>
          <w:p w14:paraId="104A78CA" w14:textId="77777777" w:rsidR="009857D3" w:rsidRDefault="009857D3" w:rsidP="00A37AB5">
            <w:pPr>
              <w:suppressAutoHyphens w:val="0"/>
              <w:ind w:left="-284" w:right="-87" w:firstLine="247"/>
              <w:jc w:val="both"/>
              <w:rPr>
                <w:color w:val="000000" w:themeColor="text1"/>
                <w:lang w:eastAsia="ru-RU"/>
              </w:rPr>
            </w:pPr>
          </w:p>
          <w:p w14:paraId="7D8B4806" w14:textId="77777777" w:rsidR="001F336F" w:rsidRPr="002F1E26" w:rsidRDefault="001F336F" w:rsidP="00A37AB5">
            <w:pPr>
              <w:suppressAutoHyphens w:val="0"/>
              <w:ind w:left="-284" w:right="-87" w:firstLine="247"/>
              <w:jc w:val="both"/>
              <w:rPr>
                <w:color w:val="000000" w:themeColor="text1"/>
                <w:lang w:eastAsia="ru-RU"/>
              </w:rPr>
            </w:pPr>
          </w:p>
          <w:p w14:paraId="4F3B8B8F" w14:textId="77777777" w:rsidR="006D28D8" w:rsidRPr="002F1E26" w:rsidRDefault="006D28D8" w:rsidP="00A37AB5">
            <w:pPr>
              <w:suppressAutoHyphens w:val="0"/>
              <w:ind w:left="-284" w:right="4"/>
              <w:jc w:val="both"/>
              <w:rPr>
                <w:color w:val="000000" w:themeColor="text1"/>
                <w:lang w:eastAsia="ru-RU"/>
              </w:rPr>
            </w:pPr>
          </w:p>
          <w:p w14:paraId="3A65C3CB" w14:textId="77E6720C" w:rsidR="006D28D8" w:rsidRPr="002F1E26" w:rsidRDefault="006D28D8" w:rsidP="001F336F">
            <w:pPr>
              <w:suppressAutoHyphens w:val="0"/>
              <w:jc w:val="both"/>
              <w:rPr>
                <w:color w:val="000000" w:themeColor="text1"/>
                <w:lang w:eastAsia="ru-RU"/>
              </w:rPr>
            </w:pPr>
            <w:r w:rsidRPr="002F1E26">
              <w:rPr>
                <w:color w:val="000000" w:themeColor="text1"/>
                <w:lang w:eastAsia="ru-RU"/>
              </w:rPr>
              <w:t>___________________</w:t>
            </w:r>
            <w:r w:rsidR="001F336F">
              <w:rPr>
                <w:color w:val="000000" w:themeColor="text1"/>
                <w:lang w:eastAsia="ru-RU"/>
              </w:rPr>
              <w:t>/____/</w:t>
            </w:r>
          </w:p>
        </w:tc>
        <w:tc>
          <w:tcPr>
            <w:tcW w:w="4480" w:type="dxa"/>
          </w:tcPr>
          <w:p w14:paraId="6D150A3A" w14:textId="02D66DDF" w:rsidR="006D28D8" w:rsidRPr="0031578C" w:rsidRDefault="005E5088" w:rsidP="00A37AB5">
            <w:pPr>
              <w:suppressAutoHyphens w:val="0"/>
              <w:ind w:right="-87" w:hanging="37"/>
              <w:jc w:val="both"/>
              <w:rPr>
                <w:color w:val="000000" w:themeColor="text1"/>
                <w:lang w:eastAsia="ru-RU"/>
              </w:rPr>
            </w:pPr>
            <w:r>
              <w:rPr>
                <w:color w:val="000000" w:themeColor="text1"/>
                <w:lang w:eastAsia="ru-RU"/>
              </w:rPr>
              <w:t>Начальник управления по строительству и ремонту</w:t>
            </w:r>
          </w:p>
          <w:p w14:paraId="5B3637D9" w14:textId="77777777" w:rsidR="006D28D8" w:rsidRPr="0031578C" w:rsidRDefault="006D28D8" w:rsidP="00A37AB5">
            <w:pPr>
              <w:suppressAutoHyphens w:val="0"/>
              <w:ind w:left="-284" w:right="4"/>
              <w:jc w:val="both"/>
              <w:rPr>
                <w:color w:val="000000" w:themeColor="text1"/>
                <w:lang w:eastAsia="ru-RU"/>
              </w:rPr>
            </w:pPr>
          </w:p>
          <w:p w14:paraId="4A096582" w14:textId="7741C379" w:rsidR="006D28D8" w:rsidRPr="0031578C" w:rsidRDefault="006D28D8" w:rsidP="005E5088">
            <w:pPr>
              <w:suppressAutoHyphens w:val="0"/>
              <w:jc w:val="both"/>
              <w:rPr>
                <w:bCs/>
                <w:color w:val="000000" w:themeColor="text1"/>
                <w:lang w:eastAsia="ru-RU"/>
              </w:rPr>
            </w:pPr>
            <w:r w:rsidRPr="0031578C">
              <w:rPr>
                <w:color w:val="000000" w:themeColor="text1"/>
                <w:lang w:eastAsia="ru-RU"/>
              </w:rPr>
              <w:t>____________________</w:t>
            </w:r>
            <w:r w:rsidR="005E5088">
              <w:rPr>
                <w:color w:val="000000" w:themeColor="text1"/>
                <w:lang w:eastAsia="ru-RU"/>
              </w:rPr>
              <w:t>Д.А. Кирсанов</w:t>
            </w:r>
          </w:p>
        </w:tc>
      </w:tr>
    </w:tbl>
    <w:p w14:paraId="31294BA6" w14:textId="77777777" w:rsidR="008C017D" w:rsidRPr="0031578C" w:rsidRDefault="008C017D" w:rsidP="00A37AB5">
      <w:pPr>
        <w:suppressAutoHyphens w:val="0"/>
        <w:ind w:firstLine="708"/>
        <w:jc w:val="both"/>
        <w:rPr>
          <w:color w:val="000000" w:themeColor="text1"/>
          <w:lang w:eastAsia="ru-RU"/>
        </w:rPr>
      </w:pPr>
    </w:p>
    <w:p w14:paraId="1847DC00" w14:textId="77777777" w:rsidR="00C71DB9" w:rsidRPr="0031578C" w:rsidRDefault="008C017D" w:rsidP="00A37AB5">
      <w:pPr>
        <w:suppressAutoHyphens w:val="0"/>
        <w:ind w:firstLine="708"/>
        <w:jc w:val="both"/>
        <w:rPr>
          <w:color w:val="000000" w:themeColor="text1"/>
          <w:lang w:eastAsia="ru-RU"/>
        </w:rPr>
      </w:pPr>
      <w:r w:rsidRPr="0031578C">
        <w:rPr>
          <w:color w:val="000000" w:themeColor="text1"/>
          <w:lang w:eastAsia="ru-RU"/>
        </w:rPr>
        <w:tab/>
        <w:t xml:space="preserve">                                                                                                       </w:t>
      </w:r>
    </w:p>
    <w:p w14:paraId="17CFA46C" w14:textId="77777777" w:rsidR="00C71DB9" w:rsidRPr="0031578C" w:rsidRDefault="00C71DB9" w:rsidP="00A37AB5">
      <w:pPr>
        <w:jc w:val="both"/>
        <w:rPr>
          <w:color w:val="000000" w:themeColor="text1"/>
          <w:lang w:eastAsia="ar-SA"/>
        </w:rPr>
      </w:pPr>
    </w:p>
    <w:p w14:paraId="13E39476" w14:textId="77777777" w:rsidR="00B0546C" w:rsidRPr="0031578C" w:rsidRDefault="00B0546C" w:rsidP="00A37AB5">
      <w:pPr>
        <w:shd w:val="clear" w:color="auto" w:fill="FFFFFF"/>
        <w:jc w:val="both"/>
        <w:rPr>
          <w:b/>
          <w:bCs/>
          <w:color w:val="000000" w:themeColor="text1"/>
          <w:lang w:eastAsia="ar-SA"/>
        </w:rPr>
      </w:pPr>
    </w:p>
    <w:p w14:paraId="1CC32273" w14:textId="77777777" w:rsidR="00B0546C" w:rsidRPr="0031578C" w:rsidRDefault="00B0546C" w:rsidP="00A37AB5">
      <w:pPr>
        <w:shd w:val="clear" w:color="auto" w:fill="FFFFFF"/>
        <w:jc w:val="both"/>
        <w:rPr>
          <w:b/>
          <w:bCs/>
          <w:color w:val="000000" w:themeColor="text1"/>
          <w:lang w:eastAsia="ar-SA"/>
        </w:rPr>
      </w:pPr>
    </w:p>
    <w:p w14:paraId="050D565F" w14:textId="77777777" w:rsidR="0044595E" w:rsidRPr="0031578C" w:rsidRDefault="0044595E" w:rsidP="00A37AB5">
      <w:pPr>
        <w:shd w:val="clear" w:color="auto" w:fill="FFFFFF"/>
        <w:jc w:val="both"/>
        <w:rPr>
          <w:b/>
          <w:bCs/>
          <w:color w:val="000000" w:themeColor="text1"/>
          <w:lang w:eastAsia="ar-SA"/>
        </w:rPr>
      </w:pPr>
      <w:r w:rsidRPr="0031578C">
        <w:rPr>
          <w:b/>
          <w:bCs/>
          <w:color w:val="000000" w:themeColor="text1"/>
          <w:lang w:eastAsia="ar-SA"/>
        </w:rPr>
        <w:br w:type="page"/>
      </w:r>
    </w:p>
    <w:p w14:paraId="6BB71DA7" w14:textId="77777777" w:rsidR="00B0546C" w:rsidRPr="0031578C" w:rsidRDefault="00B0546C" w:rsidP="00A37AB5">
      <w:pPr>
        <w:shd w:val="clear" w:color="auto" w:fill="FFFFFF"/>
        <w:jc w:val="both"/>
        <w:rPr>
          <w:b/>
          <w:bCs/>
          <w:color w:val="000000" w:themeColor="text1"/>
          <w:lang w:eastAsia="ar-SA"/>
        </w:rPr>
      </w:pPr>
    </w:p>
    <w:p w14:paraId="6AF970C6" w14:textId="79D79DAA" w:rsidR="00C4342C" w:rsidRPr="0031578C" w:rsidRDefault="00C4342C" w:rsidP="00A37AB5">
      <w:pPr>
        <w:suppressAutoHyphens w:val="0"/>
        <w:jc w:val="both"/>
        <w:rPr>
          <w:b/>
          <w:bCs/>
          <w:color w:val="000000" w:themeColor="text1"/>
          <w:lang w:eastAsia="ar-SA"/>
        </w:rPr>
      </w:pPr>
    </w:p>
    <w:p w14:paraId="7E68455A" w14:textId="77777777" w:rsidR="00C71DB9" w:rsidRPr="0031578C" w:rsidRDefault="00C71DB9" w:rsidP="00686C9D">
      <w:pPr>
        <w:shd w:val="clear" w:color="auto" w:fill="FFFFFF"/>
        <w:jc w:val="right"/>
        <w:rPr>
          <w:color w:val="000000" w:themeColor="text1"/>
          <w:spacing w:val="-8"/>
          <w:lang w:eastAsia="ar-SA"/>
        </w:rPr>
      </w:pPr>
      <w:r w:rsidRPr="0031578C">
        <w:rPr>
          <w:b/>
          <w:bCs/>
          <w:color w:val="000000" w:themeColor="text1"/>
          <w:lang w:eastAsia="ar-SA"/>
        </w:rPr>
        <w:t xml:space="preserve">  </w:t>
      </w:r>
      <w:r w:rsidRPr="0031578C">
        <w:rPr>
          <w:color w:val="000000" w:themeColor="text1"/>
          <w:spacing w:val="-8"/>
          <w:lang w:eastAsia="ar-SA"/>
        </w:rPr>
        <w:t>Приложение № 1</w:t>
      </w:r>
    </w:p>
    <w:p w14:paraId="01397D6B" w14:textId="0F529E13" w:rsidR="00C71DB9" w:rsidRPr="0031578C" w:rsidRDefault="00C71DB9" w:rsidP="00686C9D">
      <w:pPr>
        <w:shd w:val="clear" w:color="auto" w:fill="FFFFFF"/>
        <w:jc w:val="right"/>
        <w:rPr>
          <w:color w:val="000000" w:themeColor="text1"/>
          <w:spacing w:val="-5"/>
          <w:lang w:eastAsia="ar-SA"/>
        </w:rPr>
      </w:pPr>
      <w:r w:rsidRPr="0031578C">
        <w:rPr>
          <w:color w:val="000000" w:themeColor="text1"/>
          <w:spacing w:val="-5"/>
          <w:lang w:eastAsia="ar-SA"/>
        </w:rPr>
        <w:t xml:space="preserve">к </w:t>
      </w:r>
      <w:r w:rsidR="00EF387B" w:rsidRPr="0031578C">
        <w:rPr>
          <w:color w:val="000000" w:themeColor="text1"/>
          <w:spacing w:val="-5"/>
          <w:lang w:eastAsia="ar-SA"/>
        </w:rPr>
        <w:t>Договору</w:t>
      </w:r>
      <w:r w:rsidRPr="0031578C">
        <w:rPr>
          <w:color w:val="000000" w:themeColor="text1"/>
          <w:spacing w:val="-5"/>
          <w:lang w:eastAsia="ar-SA"/>
        </w:rPr>
        <w:t xml:space="preserve"> подряда №</w:t>
      </w:r>
      <w:r w:rsidR="001F336F">
        <w:rPr>
          <w:color w:val="000000" w:themeColor="text1"/>
          <w:spacing w:val="-5"/>
          <w:lang w:eastAsia="ar-SA"/>
        </w:rPr>
        <w:t>_________</w:t>
      </w:r>
      <w:r w:rsidRPr="0031578C">
        <w:rPr>
          <w:color w:val="000000" w:themeColor="text1"/>
          <w:spacing w:val="-5"/>
          <w:lang w:eastAsia="ar-SA"/>
        </w:rPr>
        <w:t xml:space="preserve"> </w:t>
      </w:r>
    </w:p>
    <w:p w14:paraId="158D1EC2" w14:textId="252A5AA4" w:rsidR="00C71DB9" w:rsidRPr="0031578C" w:rsidRDefault="00C71DB9" w:rsidP="00686C9D">
      <w:pPr>
        <w:shd w:val="clear" w:color="auto" w:fill="FFFFFF"/>
        <w:jc w:val="right"/>
        <w:rPr>
          <w:color w:val="000000" w:themeColor="text1"/>
          <w:spacing w:val="-4"/>
          <w:lang w:eastAsia="ar-SA"/>
        </w:rPr>
      </w:pPr>
      <w:r w:rsidRPr="0031578C">
        <w:rPr>
          <w:color w:val="000000" w:themeColor="text1"/>
          <w:spacing w:val="-7"/>
          <w:lang w:eastAsia="ar-SA"/>
        </w:rPr>
        <w:t>от   «</w:t>
      </w:r>
      <w:r w:rsidRPr="0031578C">
        <w:rPr>
          <w:color w:val="000000" w:themeColor="text1"/>
          <w:lang w:eastAsia="ar-SA"/>
        </w:rPr>
        <w:t>___</w:t>
      </w:r>
      <w:r w:rsidRPr="0031578C">
        <w:rPr>
          <w:color w:val="000000" w:themeColor="text1"/>
          <w:spacing w:val="23"/>
          <w:lang w:eastAsia="ar-SA"/>
        </w:rPr>
        <w:t>»</w:t>
      </w:r>
      <w:r w:rsidRPr="0031578C">
        <w:rPr>
          <w:color w:val="000000" w:themeColor="text1"/>
          <w:spacing w:val="-5"/>
          <w:lang w:eastAsia="ar-SA"/>
        </w:rPr>
        <w:t xml:space="preserve">___________ </w:t>
      </w:r>
      <w:r w:rsidRPr="0031578C">
        <w:rPr>
          <w:color w:val="000000" w:themeColor="text1"/>
          <w:spacing w:val="23"/>
          <w:lang w:eastAsia="ar-SA"/>
        </w:rPr>
        <w:t>202</w:t>
      </w:r>
      <w:r w:rsidR="001F336F">
        <w:rPr>
          <w:color w:val="000000" w:themeColor="text1"/>
          <w:spacing w:val="23"/>
          <w:lang w:eastAsia="ar-SA"/>
        </w:rPr>
        <w:t>__</w:t>
      </w:r>
      <w:r w:rsidRPr="0031578C">
        <w:rPr>
          <w:color w:val="000000" w:themeColor="text1"/>
          <w:spacing w:val="-11"/>
          <w:lang w:eastAsia="ar-SA"/>
        </w:rPr>
        <w:t>г.</w:t>
      </w:r>
    </w:p>
    <w:p w14:paraId="61E1A462" w14:textId="77777777" w:rsidR="00C71DB9" w:rsidRPr="0031578C" w:rsidRDefault="00C71DB9" w:rsidP="00A37AB5">
      <w:pPr>
        <w:shd w:val="clear" w:color="auto" w:fill="FFFFFF"/>
        <w:jc w:val="both"/>
        <w:rPr>
          <w:color w:val="000000" w:themeColor="text1"/>
          <w:spacing w:val="-3"/>
          <w:lang w:eastAsia="ar-SA"/>
        </w:rPr>
      </w:pPr>
      <w:r w:rsidRPr="0031578C">
        <w:rPr>
          <w:color w:val="000000" w:themeColor="text1"/>
          <w:spacing w:val="-4"/>
          <w:lang w:eastAsia="ar-SA"/>
        </w:rPr>
        <w:t xml:space="preserve">       </w:t>
      </w:r>
    </w:p>
    <w:p w14:paraId="3BEE377E" w14:textId="77777777" w:rsidR="0031578C" w:rsidRPr="0031578C" w:rsidRDefault="0031578C" w:rsidP="0031578C">
      <w:pPr>
        <w:suppressAutoHyphens w:val="0"/>
        <w:jc w:val="center"/>
        <w:outlineLvl w:val="0"/>
        <w:rPr>
          <w:b/>
          <w:bCs/>
          <w:lang w:eastAsia="ru-RU"/>
        </w:rPr>
      </w:pPr>
      <w:r w:rsidRPr="0031578C">
        <w:rPr>
          <w:b/>
          <w:bCs/>
          <w:lang w:eastAsia="ru-RU"/>
        </w:rPr>
        <w:t>ТЕХНИЧЕСКОЕ ЗАДАНИЕ</w:t>
      </w:r>
    </w:p>
    <w:p w14:paraId="3CD3A754" w14:textId="77777777" w:rsidR="0031578C" w:rsidRPr="0031578C" w:rsidRDefault="0031578C" w:rsidP="0031578C">
      <w:pPr>
        <w:suppressAutoHyphens w:val="0"/>
        <w:jc w:val="center"/>
        <w:rPr>
          <w:b/>
          <w:lang w:eastAsia="ru-RU"/>
        </w:rPr>
      </w:pPr>
      <w:r w:rsidRPr="0031578C">
        <w:rPr>
          <w:b/>
          <w:lang w:eastAsia="ru-RU"/>
        </w:rPr>
        <w:t>НА ВЫПОЛНЕНИЕ РАБОТ ПО РЕАЛИЗАЦИИ КОМПЛЕКСА ИНЖЕНЕРНО-ТЕХНИЧЕСКИХ МЕРОПРИЯТИЙ ПО МОДЕРНИЗАЦИИ ТЕХНИЧЕСКИХ СРЕДСТВ ЗАЩИТЫ И БЕЗОПАСНОСТИ ОБЪЕКТОВ (ТЕРРИТОРИЙ)</w:t>
      </w:r>
    </w:p>
    <w:p w14:paraId="1EC71118" w14:textId="77777777" w:rsidR="0031578C" w:rsidRPr="0031578C" w:rsidRDefault="0031578C" w:rsidP="0031578C">
      <w:pPr>
        <w:suppressAutoHyphens w:val="0"/>
        <w:jc w:val="center"/>
        <w:rPr>
          <w:lang w:eastAsia="ru-RU"/>
        </w:rPr>
      </w:pPr>
    </w:p>
    <w:p w14:paraId="55E77572" w14:textId="77777777" w:rsidR="0031578C" w:rsidRPr="0031578C" w:rsidRDefault="0031578C" w:rsidP="0031578C">
      <w:pPr>
        <w:suppressAutoHyphens w:val="0"/>
        <w:jc w:val="both"/>
        <w:outlineLvl w:val="0"/>
        <w:rPr>
          <w:b/>
          <w:lang w:eastAsia="ru-RU"/>
        </w:rPr>
      </w:pPr>
      <w:r w:rsidRPr="0031578C">
        <w:rPr>
          <w:b/>
          <w:lang w:eastAsia="ru-RU"/>
        </w:rPr>
        <w:t>1</w:t>
      </w:r>
      <w:r w:rsidRPr="0031578C">
        <w:rPr>
          <w:lang w:eastAsia="ru-RU"/>
        </w:rPr>
        <w:t xml:space="preserve">. </w:t>
      </w:r>
      <w:r w:rsidRPr="0031578C">
        <w:rPr>
          <w:b/>
          <w:lang w:eastAsia="ru-RU"/>
        </w:rPr>
        <w:t>Срок (период) выполнения работ:</w:t>
      </w:r>
    </w:p>
    <w:p w14:paraId="71AFFF70" w14:textId="64E3FA8D" w:rsidR="0031578C" w:rsidRPr="0031578C" w:rsidRDefault="0031578C" w:rsidP="0031578C">
      <w:pPr>
        <w:suppressAutoHyphens w:val="0"/>
        <w:jc w:val="both"/>
        <w:rPr>
          <w:b/>
          <w:lang w:eastAsia="ru-RU"/>
        </w:rPr>
      </w:pPr>
      <w:r w:rsidRPr="0031578C">
        <w:rPr>
          <w:b/>
          <w:lang w:eastAsia="ru-RU"/>
        </w:rPr>
        <w:t>2.</w:t>
      </w:r>
      <w:r w:rsidRPr="0031578C">
        <w:rPr>
          <w:lang w:eastAsia="ru-RU"/>
        </w:rPr>
        <w:t xml:space="preserve"> </w:t>
      </w:r>
      <w:r w:rsidRPr="0031578C">
        <w:rPr>
          <w:b/>
          <w:lang w:eastAsia="ru-RU"/>
        </w:rPr>
        <w:t xml:space="preserve">Адрес производства работ: </w:t>
      </w:r>
    </w:p>
    <w:p w14:paraId="07E74E12" w14:textId="77777777" w:rsidR="0031578C" w:rsidRPr="0031578C" w:rsidRDefault="0031578C" w:rsidP="0031578C">
      <w:pPr>
        <w:suppressAutoHyphens w:val="0"/>
        <w:jc w:val="both"/>
        <w:outlineLvl w:val="0"/>
        <w:rPr>
          <w:b/>
          <w:lang w:eastAsia="ru-RU"/>
        </w:rPr>
      </w:pPr>
      <w:r w:rsidRPr="0031578C">
        <w:rPr>
          <w:b/>
          <w:lang w:eastAsia="ru-RU"/>
        </w:rPr>
        <w:t>3. Общие требования к выполняемым работам и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818"/>
        <w:gridCol w:w="1793"/>
        <w:gridCol w:w="3486"/>
        <w:gridCol w:w="541"/>
        <w:gridCol w:w="551"/>
      </w:tblGrid>
      <w:tr w:rsidR="0031578C" w:rsidRPr="0031578C" w14:paraId="2173620E" w14:textId="77777777" w:rsidTr="001F336F">
        <w:trPr>
          <w:trHeight w:val="284"/>
        </w:trPr>
        <w:tc>
          <w:tcPr>
            <w:tcW w:w="310" w:type="pct"/>
            <w:shd w:val="clear" w:color="auto" w:fill="auto"/>
            <w:vAlign w:val="center"/>
            <w:hideMark/>
          </w:tcPr>
          <w:p w14:paraId="023E5AE1" w14:textId="77777777" w:rsidR="0031578C" w:rsidRPr="0031578C" w:rsidRDefault="0031578C" w:rsidP="0031578C">
            <w:pPr>
              <w:suppressAutoHyphens w:val="0"/>
              <w:jc w:val="center"/>
              <w:rPr>
                <w:b/>
                <w:bCs/>
                <w:lang w:eastAsia="ru-RU"/>
              </w:rPr>
            </w:pPr>
            <w:r w:rsidRPr="0031578C">
              <w:rPr>
                <w:b/>
                <w:bCs/>
                <w:lang w:eastAsia="ru-RU"/>
              </w:rPr>
              <w:t>№ п.п.</w:t>
            </w:r>
          </w:p>
        </w:tc>
        <w:tc>
          <w:tcPr>
            <w:tcW w:w="1438" w:type="pct"/>
            <w:shd w:val="clear" w:color="auto" w:fill="auto"/>
            <w:vAlign w:val="center"/>
            <w:hideMark/>
          </w:tcPr>
          <w:p w14:paraId="2D3113B3" w14:textId="77777777" w:rsidR="0031578C" w:rsidRPr="0031578C" w:rsidRDefault="0031578C" w:rsidP="0031578C">
            <w:pPr>
              <w:suppressAutoHyphens w:val="0"/>
              <w:jc w:val="center"/>
              <w:rPr>
                <w:b/>
                <w:bCs/>
                <w:lang w:eastAsia="ru-RU"/>
              </w:rPr>
            </w:pPr>
            <w:r w:rsidRPr="0031578C">
              <w:rPr>
                <w:b/>
                <w:bCs/>
                <w:lang w:eastAsia="ru-RU"/>
              </w:rPr>
              <w:t>Наименование</w:t>
            </w:r>
          </w:p>
        </w:tc>
        <w:tc>
          <w:tcPr>
            <w:tcW w:w="915" w:type="pct"/>
            <w:shd w:val="clear" w:color="auto" w:fill="auto"/>
            <w:vAlign w:val="center"/>
            <w:hideMark/>
          </w:tcPr>
          <w:p w14:paraId="4ECD8914" w14:textId="77777777" w:rsidR="0031578C" w:rsidRPr="0031578C" w:rsidRDefault="0031578C" w:rsidP="0031578C">
            <w:pPr>
              <w:suppressAutoHyphens w:val="0"/>
              <w:jc w:val="center"/>
              <w:rPr>
                <w:b/>
                <w:bCs/>
                <w:lang w:eastAsia="ru-RU"/>
              </w:rPr>
            </w:pPr>
            <w:r w:rsidRPr="0031578C">
              <w:rPr>
                <w:b/>
                <w:bCs/>
                <w:lang w:eastAsia="ru-RU"/>
              </w:rPr>
              <w:t>Код по ОКПД 2 / Код и наименование по КТРУ (при наличии)</w:t>
            </w:r>
          </w:p>
        </w:tc>
        <w:tc>
          <w:tcPr>
            <w:tcW w:w="1779" w:type="pct"/>
            <w:shd w:val="clear" w:color="auto" w:fill="auto"/>
            <w:vAlign w:val="center"/>
            <w:hideMark/>
          </w:tcPr>
          <w:p w14:paraId="3E10A6F2" w14:textId="77777777" w:rsidR="0031578C" w:rsidRPr="0031578C" w:rsidRDefault="0031578C" w:rsidP="0031578C">
            <w:pPr>
              <w:suppressAutoHyphens w:val="0"/>
              <w:jc w:val="center"/>
              <w:rPr>
                <w:b/>
                <w:bCs/>
                <w:lang w:eastAsia="ru-RU"/>
              </w:rPr>
            </w:pPr>
            <w:r w:rsidRPr="0031578C">
              <w:rPr>
                <w:b/>
                <w:bCs/>
                <w:lang w:eastAsia="ru-RU"/>
              </w:rPr>
              <w:t>Характеристики</w:t>
            </w:r>
          </w:p>
        </w:tc>
        <w:tc>
          <w:tcPr>
            <w:tcW w:w="276" w:type="pct"/>
            <w:shd w:val="clear" w:color="auto" w:fill="auto"/>
            <w:vAlign w:val="center"/>
            <w:hideMark/>
          </w:tcPr>
          <w:p w14:paraId="1FE17439" w14:textId="77777777" w:rsidR="0031578C" w:rsidRPr="0031578C" w:rsidRDefault="0031578C" w:rsidP="0031578C">
            <w:pPr>
              <w:suppressAutoHyphens w:val="0"/>
              <w:jc w:val="center"/>
              <w:rPr>
                <w:b/>
                <w:bCs/>
                <w:lang w:eastAsia="ru-RU"/>
              </w:rPr>
            </w:pPr>
            <w:r w:rsidRPr="0031578C">
              <w:rPr>
                <w:b/>
                <w:bCs/>
                <w:lang w:eastAsia="ru-RU"/>
              </w:rPr>
              <w:t>ед.  изм.</w:t>
            </w:r>
          </w:p>
        </w:tc>
        <w:tc>
          <w:tcPr>
            <w:tcW w:w="281" w:type="pct"/>
            <w:shd w:val="clear" w:color="auto" w:fill="auto"/>
            <w:vAlign w:val="center"/>
            <w:hideMark/>
          </w:tcPr>
          <w:p w14:paraId="27346E2C" w14:textId="77777777" w:rsidR="0031578C" w:rsidRPr="0031578C" w:rsidRDefault="0031578C" w:rsidP="0031578C">
            <w:pPr>
              <w:suppressAutoHyphens w:val="0"/>
              <w:jc w:val="center"/>
              <w:rPr>
                <w:b/>
                <w:bCs/>
                <w:lang w:eastAsia="ru-RU"/>
              </w:rPr>
            </w:pPr>
            <w:r w:rsidRPr="0031578C">
              <w:rPr>
                <w:b/>
                <w:bCs/>
                <w:lang w:eastAsia="ru-RU"/>
              </w:rPr>
              <w:t>кол-во</w:t>
            </w:r>
          </w:p>
        </w:tc>
      </w:tr>
      <w:tr w:rsidR="0031578C" w:rsidRPr="0031578C" w14:paraId="3655B867" w14:textId="77777777" w:rsidTr="001F336F">
        <w:trPr>
          <w:trHeight w:val="284"/>
        </w:trPr>
        <w:tc>
          <w:tcPr>
            <w:tcW w:w="310" w:type="pct"/>
            <w:shd w:val="clear" w:color="auto" w:fill="auto"/>
            <w:vAlign w:val="center"/>
          </w:tcPr>
          <w:p w14:paraId="62858548" w14:textId="6A56BDB3" w:rsidR="0031578C" w:rsidRPr="0031578C" w:rsidRDefault="0031578C" w:rsidP="0031578C">
            <w:pPr>
              <w:suppressAutoHyphens w:val="0"/>
              <w:jc w:val="center"/>
              <w:rPr>
                <w:bCs/>
                <w:lang w:eastAsia="ru-RU"/>
              </w:rPr>
            </w:pPr>
          </w:p>
        </w:tc>
        <w:tc>
          <w:tcPr>
            <w:tcW w:w="1438" w:type="pct"/>
            <w:shd w:val="clear" w:color="auto" w:fill="auto"/>
            <w:vAlign w:val="center"/>
          </w:tcPr>
          <w:p w14:paraId="43D4CFF5" w14:textId="2CD10919" w:rsidR="0031578C" w:rsidRPr="0031578C" w:rsidRDefault="0031578C" w:rsidP="0031578C">
            <w:pPr>
              <w:suppressAutoHyphens w:val="0"/>
              <w:rPr>
                <w:bCs/>
                <w:lang w:eastAsia="ru-RU"/>
              </w:rPr>
            </w:pPr>
          </w:p>
        </w:tc>
        <w:tc>
          <w:tcPr>
            <w:tcW w:w="915" w:type="pct"/>
            <w:shd w:val="clear" w:color="auto" w:fill="auto"/>
            <w:vAlign w:val="center"/>
          </w:tcPr>
          <w:p w14:paraId="563ACBA2" w14:textId="34F81882" w:rsidR="0031578C" w:rsidRPr="0031578C" w:rsidRDefault="0031578C" w:rsidP="0031578C">
            <w:pPr>
              <w:suppressAutoHyphens w:val="0"/>
              <w:jc w:val="center"/>
              <w:rPr>
                <w:bCs/>
                <w:lang w:eastAsia="ru-RU"/>
              </w:rPr>
            </w:pPr>
          </w:p>
        </w:tc>
        <w:tc>
          <w:tcPr>
            <w:tcW w:w="1779" w:type="pct"/>
            <w:shd w:val="clear" w:color="auto" w:fill="auto"/>
            <w:vAlign w:val="center"/>
          </w:tcPr>
          <w:p w14:paraId="505C63E8" w14:textId="19B44CEE" w:rsidR="0031578C" w:rsidRPr="0031578C" w:rsidRDefault="0031578C" w:rsidP="0031578C">
            <w:pPr>
              <w:suppressAutoHyphens w:val="0"/>
              <w:rPr>
                <w:bCs/>
                <w:lang w:eastAsia="ru-RU"/>
              </w:rPr>
            </w:pPr>
          </w:p>
        </w:tc>
        <w:tc>
          <w:tcPr>
            <w:tcW w:w="276" w:type="pct"/>
            <w:shd w:val="clear" w:color="auto" w:fill="auto"/>
            <w:vAlign w:val="center"/>
          </w:tcPr>
          <w:p w14:paraId="0371986C" w14:textId="10A4B4AF" w:rsidR="0031578C" w:rsidRPr="0031578C" w:rsidRDefault="0031578C" w:rsidP="0031578C">
            <w:pPr>
              <w:suppressAutoHyphens w:val="0"/>
              <w:jc w:val="center"/>
              <w:rPr>
                <w:bCs/>
                <w:lang w:eastAsia="ru-RU"/>
              </w:rPr>
            </w:pPr>
          </w:p>
        </w:tc>
        <w:tc>
          <w:tcPr>
            <w:tcW w:w="281" w:type="pct"/>
            <w:shd w:val="clear" w:color="auto" w:fill="auto"/>
            <w:vAlign w:val="center"/>
          </w:tcPr>
          <w:p w14:paraId="37F1123E" w14:textId="190FDD2D" w:rsidR="0031578C" w:rsidRPr="0031578C" w:rsidRDefault="0031578C" w:rsidP="0031578C">
            <w:pPr>
              <w:suppressAutoHyphens w:val="0"/>
              <w:jc w:val="center"/>
              <w:rPr>
                <w:bCs/>
                <w:lang w:eastAsia="ru-RU"/>
              </w:rPr>
            </w:pPr>
          </w:p>
        </w:tc>
      </w:tr>
      <w:tr w:rsidR="0031578C" w:rsidRPr="0031578C" w14:paraId="781DD471" w14:textId="77777777" w:rsidTr="001F336F">
        <w:trPr>
          <w:trHeight w:val="284"/>
        </w:trPr>
        <w:tc>
          <w:tcPr>
            <w:tcW w:w="310" w:type="pct"/>
            <w:shd w:val="clear" w:color="auto" w:fill="auto"/>
            <w:vAlign w:val="center"/>
          </w:tcPr>
          <w:p w14:paraId="76EA8B4A" w14:textId="415FB1E0" w:rsidR="0031578C" w:rsidRPr="0031578C" w:rsidRDefault="0031578C" w:rsidP="0031578C">
            <w:pPr>
              <w:suppressAutoHyphens w:val="0"/>
              <w:jc w:val="center"/>
              <w:rPr>
                <w:bCs/>
                <w:lang w:eastAsia="ru-RU"/>
              </w:rPr>
            </w:pPr>
          </w:p>
        </w:tc>
        <w:tc>
          <w:tcPr>
            <w:tcW w:w="1438" w:type="pct"/>
            <w:shd w:val="clear" w:color="auto" w:fill="auto"/>
            <w:vAlign w:val="center"/>
          </w:tcPr>
          <w:p w14:paraId="1EEE8DC5" w14:textId="416456B8" w:rsidR="0031578C" w:rsidRPr="0031578C" w:rsidRDefault="0031578C" w:rsidP="0031578C">
            <w:pPr>
              <w:suppressAutoHyphens w:val="0"/>
              <w:rPr>
                <w:bCs/>
                <w:lang w:eastAsia="ru-RU"/>
              </w:rPr>
            </w:pPr>
          </w:p>
        </w:tc>
        <w:tc>
          <w:tcPr>
            <w:tcW w:w="915" w:type="pct"/>
            <w:shd w:val="clear" w:color="auto" w:fill="auto"/>
            <w:vAlign w:val="center"/>
          </w:tcPr>
          <w:p w14:paraId="40C18A05" w14:textId="15DFAFB4" w:rsidR="0031578C" w:rsidRPr="0031578C" w:rsidRDefault="0031578C" w:rsidP="0031578C">
            <w:pPr>
              <w:suppressAutoHyphens w:val="0"/>
              <w:jc w:val="center"/>
              <w:rPr>
                <w:bCs/>
                <w:lang w:eastAsia="ru-RU"/>
              </w:rPr>
            </w:pPr>
          </w:p>
        </w:tc>
        <w:tc>
          <w:tcPr>
            <w:tcW w:w="1779" w:type="pct"/>
            <w:shd w:val="clear" w:color="auto" w:fill="auto"/>
            <w:vAlign w:val="center"/>
          </w:tcPr>
          <w:p w14:paraId="6B120CC1" w14:textId="36953A05" w:rsidR="0031578C" w:rsidRPr="0031578C" w:rsidRDefault="0031578C" w:rsidP="0031578C">
            <w:pPr>
              <w:suppressAutoHyphens w:val="0"/>
              <w:rPr>
                <w:bCs/>
                <w:lang w:val="en-US" w:eastAsia="ru-RU"/>
              </w:rPr>
            </w:pPr>
          </w:p>
        </w:tc>
        <w:tc>
          <w:tcPr>
            <w:tcW w:w="276" w:type="pct"/>
            <w:shd w:val="clear" w:color="auto" w:fill="auto"/>
            <w:vAlign w:val="center"/>
          </w:tcPr>
          <w:p w14:paraId="2E803F40" w14:textId="6AAE2A2F" w:rsidR="0031578C" w:rsidRPr="0031578C" w:rsidRDefault="0031578C" w:rsidP="0031578C">
            <w:pPr>
              <w:suppressAutoHyphens w:val="0"/>
              <w:jc w:val="center"/>
              <w:rPr>
                <w:bCs/>
                <w:lang w:eastAsia="ru-RU"/>
              </w:rPr>
            </w:pPr>
          </w:p>
        </w:tc>
        <w:tc>
          <w:tcPr>
            <w:tcW w:w="281" w:type="pct"/>
            <w:shd w:val="clear" w:color="auto" w:fill="auto"/>
            <w:vAlign w:val="center"/>
          </w:tcPr>
          <w:p w14:paraId="09074CE6" w14:textId="1CB87005" w:rsidR="0031578C" w:rsidRPr="0031578C" w:rsidRDefault="0031578C" w:rsidP="0031578C">
            <w:pPr>
              <w:suppressAutoHyphens w:val="0"/>
              <w:jc w:val="center"/>
              <w:rPr>
                <w:bCs/>
                <w:lang w:eastAsia="ru-RU"/>
              </w:rPr>
            </w:pPr>
          </w:p>
        </w:tc>
      </w:tr>
    </w:tbl>
    <w:p w14:paraId="2B6BD86E" w14:textId="77777777" w:rsidR="0031578C" w:rsidRPr="0031578C" w:rsidRDefault="0031578C" w:rsidP="0031578C">
      <w:pPr>
        <w:suppressAutoHyphens w:val="0"/>
        <w:jc w:val="both"/>
        <w:rPr>
          <w:b/>
          <w:bCs/>
          <w:lang w:eastAsia="ru-RU"/>
        </w:rPr>
      </w:pPr>
    </w:p>
    <w:p w14:paraId="6175052B" w14:textId="77777777" w:rsidR="0031578C" w:rsidRPr="0031578C" w:rsidRDefault="0031578C" w:rsidP="0031578C">
      <w:pPr>
        <w:suppressAutoHyphens w:val="0"/>
        <w:jc w:val="both"/>
        <w:outlineLvl w:val="0"/>
        <w:rPr>
          <w:b/>
          <w:lang w:eastAsia="ru-RU"/>
        </w:rPr>
      </w:pPr>
      <w:r w:rsidRPr="0031578C">
        <w:rPr>
          <w:b/>
          <w:lang w:eastAsia="ru-RU"/>
        </w:rPr>
        <w:t>4. Требования к безопасности выполняемых работ:</w:t>
      </w:r>
    </w:p>
    <w:p w14:paraId="2E213092" w14:textId="77777777" w:rsidR="0031578C" w:rsidRPr="0031578C" w:rsidRDefault="0031578C" w:rsidP="0031578C">
      <w:pPr>
        <w:suppressAutoHyphens w:val="0"/>
        <w:jc w:val="both"/>
        <w:outlineLvl w:val="0"/>
        <w:rPr>
          <w:b/>
          <w:lang w:eastAsia="ru-RU"/>
        </w:rPr>
      </w:pPr>
      <w:r w:rsidRPr="0031578C">
        <w:rPr>
          <w:b/>
          <w:lang w:eastAsia="ru-RU"/>
        </w:rPr>
        <w:t>5. Требования к качеству выполняемых работ:</w:t>
      </w:r>
    </w:p>
    <w:p w14:paraId="3C170749" w14:textId="77777777" w:rsidR="0031578C" w:rsidRPr="0031578C" w:rsidRDefault="0031578C" w:rsidP="0031578C">
      <w:pPr>
        <w:suppressAutoHyphens w:val="0"/>
        <w:jc w:val="both"/>
        <w:outlineLvl w:val="0"/>
        <w:rPr>
          <w:b/>
          <w:lang w:eastAsia="ru-RU"/>
        </w:rPr>
      </w:pPr>
      <w:r w:rsidRPr="0031578C">
        <w:rPr>
          <w:b/>
          <w:lang w:eastAsia="ru-RU"/>
        </w:rPr>
        <w:t>6. Гарантийные обязательства Подрядчика:</w:t>
      </w:r>
    </w:p>
    <w:p w14:paraId="4FDFE6D7" w14:textId="77777777" w:rsidR="0031578C" w:rsidRPr="0031578C" w:rsidRDefault="0031578C" w:rsidP="0031578C">
      <w:pPr>
        <w:suppressAutoHyphens w:val="0"/>
        <w:jc w:val="both"/>
        <w:outlineLvl w:val="0"/>
        <w:rPr>
          <w:b/>
          <w:lang w:eastAsia="ru-RU"/>
        </w:rPr>
      </w:pPr>
      <w:r w:rsidRPr="0031578C">
        <w:rPr>
          <w:b/>
          <w:lang w:eastAsia="ru-RU"/>
        </w:rPr>
        <w:t>7. Контроль качества и сроков выполнения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608"/>
        <w:gridCol w:w="3652"/>
        <w:gridCol w:w="1292"/>
        <w:gridCol w:w="1417"/>
      </w:tblGrid>
      <w:tr w:rsidR="0031578C" w:rsidRPr="0031578C" w14:paraId="2F9CE272" w14:textId="77777777" w:rsidTr="001F336F">
        <w:trPr>
          <w:trHeight w:val="900"/>
        </w:trPr>
        <w:tc>
          <w:tcPr>
            <w:tcW w:w="422" w:type="pct"/>
            <w:shd w:val="clear" w:color="auto" w:fill="auto"/>
            <w:vAlign w:val="center"/>
            <w:hideMark/>
          </w:tcPr>
          <w:p w14:paraId="4B9B428E" w14:textId="77777777" w:rsidR="0031578C" w:rsidRPr="0031578C" w:rsidRDefault="0031578C" w:rsidP="0031578C">
            <w:pPr>
              <w:suppressAutoHyphens w:val="0"/>
              <w:jc w:val="center"/>
              <w:rPr>
                <w:color w:val="000000"/>
                <w:lang w:eastAsia="ru-RU"/>
              </w:rPr>
            </w:pPr>
            <w:r w:rsidRPr="0031578C">
              <w:rPr>
                <w:color w:val="000000"/>
                <w:lang w:eastAsia="ru-RU"/>
              </w:rPr>
              <w:t>№ п/п</w:t>
            </w:r>
          </w:p>
        </w:tc>
        <w:tc>
          <w:tcPr>
            <w:tcW w:w="1331" w:type="pct"/>
          </w:tcPr>
          <w:p w14:paraId="1E55106A" w14:textId="77777777" w:rsidR="0031578C" w:rsidRPr="0031578C" w:rsidRDefault="0031578C" w:rsidP="0031578C">
            <w:pPr>
              <w:suppressAutoHyphens w:val="0"/>
              <w:jc w:val="center"/>
              <w:rPr>
                <w:color w:val="000000"/>
                <w:lang w:eastAsia="ru-RU"/>
              </w:rPr>
            </w:pPr>
            <w:r w:rsidRPr="0031578C">
              <w:rPr>
                <w:color w:val="000000"/>
                <w:lang w:eastAsia="ru-RU"/>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tc>
        <w:tc>
          <w:tcPr>
            <w:tcW w:w="1864" w:type="pct"/>
            <w:shd w:val="clear" w:color="auto" w:fill="auto"/>
            <w:vAlign w:val="center"/>
            <w:hideMark/>
          </w:tcPr>
          <w:p w14:paraId="40636948" w14:textId="77777777" w:rsidR="0031578C" w:rsidRPr="0031578C" w:rsidRDefault="0031578C" w:rsidP="0031578C">
            <w:pPr>
              <w:suppressAutoHyphens w:val="0"/>
              <w:jc w:val="center"/>
              <w:rPr>
                <w:color w:val="000000"/>
                <w:lang w:eastAsia="ru-RU"/>
              </w:rPr>
            </w:pPr>
            <w:r w:rsidRPr="0031578C">
              <w:rPr>
                <w:color w:val="000000"/>
                <w:lang w:eastAsia="ru-RU"/>
              </w:rPr>
              <w:t xml:space="preserve">Наименование конструктивных решений (элементов), комплексов (видов) работ, оборудования </w:t>
            </w:r>
          </w:p>
        </w:tc>
        <w:tc>
          <w:tcPr>
            <w:tcW w:w="659" w:type="pct"/>
            <w:shd w:val="clear" w:color="auto" w:fill="auto"/>
            <w:vAlign w:val="center"/>
            <w:hideMark/>
          </w:tcPr>
          <w:p w14:paraId="40CAC087" w14:textId="77777777" w:rsidR="0031578C" w:rsidRPr="0031578C" w:rsidRDefault="0031578C" w:rsidP="0031578C">
            <w:pPr>
              <w:suppressAutoHyphens w:val="0"/>
              <w:jc w:val="center"/>
              <w:rPr>
                <w:color w:val="000000"/>
                <w:lang w:eastAsia="ru-RU"/>
              </w:rPr>
            </w:pPr>
            <w:r w:rsidRPr="0031578C">
              <w:rPr>
                <w:color w:val="000000"/>
                <w:lang w:eastAsia="ru-RU"/>
              </w:rPr>
              <w:t xml:space="preserve">Единица измерения </w:t>
            </w:r>
          </w:p>
        </w:tc>
        <w:tc>
          <w:tcPr>
            <w:tcW w:w="723" w:type="pct"/>
            <w:shd w:val="clear" w:color="auto" w:fill="auto"/>
            <w:vAlign w:val="center"/>
            <w:hideMark/>
          </w:tcPr>
          <w:p w14:paraId="3D48DEEC" w14:textId="77777777" w:rsidR="0031578C" w:rsidRPr="0031578C" w:rsidRDefault="0031578C" w:rsidP="0031578C">
            <w:pPr>
              <w:suppressAutoHyphens w:val="0"/>
              <w:jc w:val="center"/>
              <w:rPr>
                <w:color w:val="000000"/>
                <w:lang w:eastAsia="ru-RU"/>
              </w:rPr>
            </w:pPr>
            <w:r w:rsidRPr="0031578C">
              <w:rPr>
                <w:color w:val="000000"/>
                <w:lang w:eastAsia="ru-RU"/>
              </w:rPr>
              <w:t xml:space="preserve">Количество (объём работ) </w:t>
            </w:r>
          </w:p>
        </w:tc>
      </w:tr>
      <w:tr w:rsidR="0031578C" w:rsidRPr="0031578C" w14:paraId="47CFE5A4" w14:textId="77777777" w:rsidTr="001F336F">
        <w:trPr>
          <w:trHeight w:val="315"/>
        </w:trPr>
        <w:tc>
          <w:tcPr>
            <w:tcW w:w="422" w:type="pct"/>
            <w:shd w:val="clear" w:color="auto" w:fill="auto"/>
            <w:vAlign w:val="center"/>
            <w:hideMark/>
          </w:tcPr>
          <w:p w14:paraId="30A7F9AB" w14:textId="77777777" w:rsidR="0031578C" w:rsidRPr="0031578C" w:rsidRDefault="0031578C" w:rsidP="0031578C">
            <w:pPr>
              <w:suppressAutoHyphens w:val="0"/>
              <w:jc w:val="center"/>
              <w:rPr>
                <w:color w:val="000000"/>
                <w:lang w:eastAsia="ru-RU"/>
              </w:rPr>
            </w:pPr>
            <w:r w:rsidRPr="0031578C">
              <w:rPr>
                <w:color w:val="000000"/>
                <w:lang w:eastAsia="ru-RU"/>
              </w:rPr>
              <w:t>1</w:t>
            </w:r>
          </w:p>
        </w:tc>
        <w:tc>
          <w:tcPr>
            <w:tcW w:w="1331" w:type="pct"/>
            <w:vAlign w:val="center"/>
          </w:tcPr>
          <w:p w14:paraId="3721EF30" w14:textId="77777777" w:rsidR="0031578C" w:rsidRPr="0031578C" w:rsidRDefault="0031578C" w:rsidP="0031578C">
            <w:pPr>
              <w:suppressAutoHyphens w:val="0"/>
              <w:jc w:val="center"/>
              <w:rPr>
                <w:color w:val="000000"/>
                <w:lang w:eastAsia="ru-RU"/>
              </w:rPr>
            </w:pPr>
            <w:r w:rsidRPr="0031578C">
              <w:rPr>
                <w:color w:val="000000"/>
                <w:lang w:eastAsia="ru-RU"/>
              </w:rPr>
              <w:t>2</w:t>
            </w:r>
          </w:p>
        </w:tc>
        <w:tc>
          <w:tcPr>
            <w:tcW w:w="1864" w:type="pct"/>
            <w:shd w:val="clear" w:color="auto" w:fill="auto"/>
            <w:vAlign w:val="center"/>
            <w:hideMark/>
          </w:tcPr>
          <w:p w14:paraId="2BE1C4A7" w14:textId="77777777" w:rsidR="0031578C" w:rsidRPr="0031578C" w:rsidRDefault="0031578C" w:rsidP="0031578C">
            <w:pPr>
              <w:suppressAutoHyphens w:val="0"/>
              <w:jc w:val="center"/>
              <w:rPr>
                <w:color w:val="000000"/>
                <w:lang w:eastAsia="ru-RU"/>
              </w:rPr>
            </w:pPr>
            <w:r w:rsidRPr="0031578C">
              <w:rPr>
                <w:color w:val="000000"/>
                <w:lang w:eastAsia="ru-RU"/>
              </w:rPr>
              <w:t>3</w:t>
            </w:r>
          </w:p>
        </w:tc>
        <w:tc>
          <w:tcPr>
            <w:tcW w:w="659" w:type="pct"/>
            <w:shd w:val="clear" w:color="auto" w:fill="auto"/>
            <w:vAlign w:val="center"/>
            <w:hideMark/>
          </w:tcPr>
          <w:p w14:paraId="0F4207B3" w14:textId="77777777" w:rsidR="0031578C" w:rsidRPr="0031578C" w:rsidRDefault="0031578C" w:rsidP="0031578C">
            <w:pPr>
              <w:suppressAutoHyphens w:val="0"/>
              <w:jc w:val="center"/>
              <w:rPr>
                <w:color w:val="000000"/>
                <w:lang w:eastAsia="ru-RU"/>
              </w:rPr>
            </w:pPr>
            <w:r w:rsidRPr="0031578C">
              <w:rPr>
                <w:color w:val="000000"/>
                <w:lang w:eastAsia="ru-RU"/>
              </w:rPr>
              <w:t>4</w:t>
            </w:r>
          </w:p>
        </w:tc>
        <w:tc>
          <w:tcPr>
            <w:tcW w:w="723" w:type="pct"/>
            <w:shd w:val="clear" w:color="auto" w:fill="auto"/>
            <w:vAlign w:val="center"/>
            <w:hideMark/>
          </w:tcPr>
          <w:p w14:paraId="732E0703" w14:textId="77777777" w:rsidR="0031578C" w:rsidRPr="0031578C" w:rsidRDefault="0031578C" w:rsidP="0031578C">
            <w:pPr>
              <w:suppressAutoHyphens w:val="0"/>
              <w:jc w:val="center"/>
              <w:rPr>
                <w:color w:val="000000"/>
                <w:lang w:eastAsia="ru-RU"/>
              </w:rPr>
            </w:pPr>
            <w:r w:rsidRPr="0031578C">
              <w:rPr>
                <w:color w:val="000000"/>
                <w:lang w:eastAsia="ru-RU"/>
              </w:rPr>
              <w:t>5</w:t>
            </w:r>
          </w:p>
        </w:tc>
      </w:tr>
      <w:tr w:rsidR="0031578C" w:rsidRPr="0031578C" w14:paraId="71D86090" w14:textId="77777777" w:rsidTr="001F336F">
        <w:trPr>
          <w:trHeight w:val="315"/>
        </w:trPr>
        <w:tc>
          <w:tcPr>
            <w:tcW w:w="422" w:type="pct"/>
            <w:shd w:val="clear" w:color="auto" w:fill="auto"/>
            <w:vAlign w:val="center"/>
          </w:tcPr>
          <w:p w14:paraId="0DA99F9F" w14:textId="2F1C7145" w:rsidR="0031578C" w:rsidRPr="0031578C" w:rsidRDefault="0031578C" w:rsidP="0031578C">
            <w:pPr>
              <w:suppressAutoHyphens w:val="0"/>
              <w:jc w:val="center"/>
              <w:rPr>
                <w:color w:val="000000"/>
                <w:lang w:eastAsia="ru-RU"/>
              </w:rPr>
            </w:pPr>
          </w:p>
        </w:tc>
        <w:tc>
          <w:tcPr>
            <w:tcW w:w="1331" w:type="pct"/>
            <w:vAlign w:val="center"/>
          </w:tcPr>
          <w:p w14:paraId="3F5D3E79" w14:textId="118ED20A" w:rsidR="0031578C" w:rsidRPr="0031578C" w:rsidRDefault="0031578C" w:rsidP="0031578C">
            <w:pPr>
              <w:suppressAutoHyphens w:val="0"/>
              <w:jc w:val="center"/>
              <w:rPr>
                <w:color w:val="000000"/>
                <w:lang w:eastAsia="ru-RU"/>
              </w:rPr>
            </w:pPr>
          </w:p>
        </w:tc>
        <w:tc>
          <w:tcPr>
            <w:tcW w:w="1864" w:type="pct"/>
            <w:shd w:val="clear" w:color="auto" w:fill="auto"/>
            <w:vAlign w:val="center"/>
          </w:tcPr>
          <w:p w14:paraId="77328C22" w14:textId="3C90941C" w:rsidR="0031578C" w:rsidRPr="0031578C" w:rsidRDefault="0031578C" w:rsidP="0031578C">
            <w:pPr>
              <w:suppressAutoHyphens w:val="0"/>
              <w:jc w:val="both"/>
              <w:rPr>
                <w:color w:val="000000"/>
                <w:lang w:eastAsia="ru-RU"/>
              </w:rPr>
            </w:pPr>
          </w:p>
        </w:tc>
        <w:tc>
          <w:tcPr>
            <w:tcW w:w="659" w:type="pct"/>
            <w:shd w:val="clear" w:color="auto" w:fill="auto"/>
            <w:vAlign w:val="center"/>
          </w:tcPr>
          <w:p w14:paraId="6936EEEF" w14:textId="0ECBD3FF" w:rsidR="0031578C" w:rsidRPr="0031578C" w:rsidRDefault="0031578C" w:rsidP="0031578C">
            <w:pPr>
              <w:suppressAutoHyphens w:val="0"/>
              <w:jc w:val="center"/>
              <w:rPr>
                <w:color w:val="000000"/>
                <w:lang w:eastAsia="ru-RU"/>
              </w:rPr>
            </w:pPr>
          </w:p>
        </w:tc>
        <w:tc>
          <w:tcPr>
            <w:tcW w:w="723" w:type="pct"/>
            <w:shd w:val="clear" w:color="auto" w:fill="auto"/>
            <w:vAlign w:val="center"/>
          </w:tcPr>
          <w:p w14:paraId="7B7926F4" w14:textId="793F5C7B" w:rsidR="0031578C" w:rsidRPr="0031578C" w:rsidRDefault="0031578C" w:rsidP="0031578C">
            <w:pPr>
              <w:suppressAutoHyphens w:val="0"/>
              <w:jc w:val="center"/>
              <w:rPr>
                <w:color w:val="000000"/>
                <w:lang w:eastAsia="ru-RU"/>
              </w:rPr>
            </w:pPr>
          </w:p>
        </w:tc>
      </w:tr>
    </w:tbl>
    <w:p w14:paraId="14FD7352" w14:textId="77777777" w:rsidR="0031578C" w:rsidRPr="0031578C" w:rsidRDefault="0031578C" w:rsidP="0031578C">
      <w:pPr>
        <w:suppressAutoHyphens w:val="0"/>
        <w:jc w:val="both"/>
        <w:outlineLvl w:val="0"/>
        <w:rPr>
          <w:b/>
          <w:lang w:eastAsia="ru-RU"/>
        </w:rPr>
      </w:pPr>
      <w:r w:rsidRPr="0031578C">
        <w:rPr>
          <w:b/>
          <w:lang w:eastAsia="ru-RU"/>
        </w:rPr>
        <w:t>8. Особые условия:</w:t>
      </w:r>
    </w:p>
    <w:p w14:paraId="74D8E100" w14:textId="77777777" w:rsidR="0004119E" w:rsidRDefault="0004119E" w:rsidP="0031578C">
      <w:pPr>
        <w:suppressAutoHyphens w:val="0"/>
        <w:jc w:val="both"/>
        <w:rPr>
          <w:lang w:eastAsia="ru-RU"/>
        </w:rPr>
      </w:pPr>
    </w:p>
    <w:p w14:paraId="0E5D9745" w14:textId="79CD4F8D" w:rsidR="0031578C" w:rsidRPr="0031578C" w:rsidRDefault="0031578C" w:rsidP="0031578C">
      <w:pPr>
        <w:suppressAutoHyphens w:val="0"/>
        <w:jc w:val="both"/>
        <w:rPr>
          <w:b/>
          <w:lang w:eastAsia="ru-RU"/>
        </w:rPr>
      </w:pPr>
      <w:r w:rsidRPr="0031578C">
        <w:rPr>
          <w:b/>
          <w:lang w:eastAsia="ru-RU"/>
        </w:rPr>
        <w:t xml:space="preserve">9. Приложения к </w:t>
      </w:r>
      <w:r w:rsidR="002505B0">
        <w:rPr>
          <w:b/>
          <w:lang w:eastAsia="ru-RU"/>
        </w:rPr>
        <w:t>Т</w:t>
      </w:r>
      <w:r w:rsidRPr="0031578C">
        <w:rPr>
          <w:b/>
          <w:lang w:eastAsia="ru-RU"/>
        </w:rPr>
        <w:t>ехническому заданию, являющиеся его неотъемлемой частью:</w:t>
      </w:r>
    </w:p>
    <w:p w14:paraId="23DEA573" w14:textId="77777777" w:rsidR="00686C9D" w:rsidRDefault="00686C9D" w:rsidP="0031578C">
      <w:pPr>
        <w:suppressAutoHyphens w:val="0"/>
        <w:jc w:val="both"/>
        <w:outlineLvl w:val="0"/>
        <w:rPr>
          <w:b/>
          <w:lang w:eastAsia="ru-RU"/>
        </w:rPr>
      </w:pPr>
    </w:p>
    <w:p w14:paraId="2F7DE5F3" w14:textId="60A00C99" w:rsidR="00686C9D" w:rsidRPr="0031578C" w:rsidRDefault="00686C9D" w:rsidP="00686C9D">
      <w:pPr>
        <w:suppressAutoHyphens w:val="0"/>
        <w:jc w:val="center"/>
        <w:outlineLvl w:val="0"/>
        <w:rPr>
          <w:b/>
          <w:lang w:eastAsia="ru-RU"/>
        </w:rPr>
      </w:pPr>
      <w:r>
        <w:rPr>
          <w:b/>
          <w:lang w:eastAsia="ru-RU"/>
        </w:rPr>
        <w:t>ПОДПИСИ СТОРОН</w:t>
      </w:r>
    </w:p>
    <w:p w14:paraId="31C0F24A" w14:textId="77777777" w:rsidR="0031578C" w:rsidRPr="0031578C" w:rsidRDefault="0031578C" w:rsidP="0031578C">
      <w:pPr>
        <w:tabs>
          <w:tab w:val="left" w:pos="5760"/>
        </w:tabs>
        <w:suppressAutoHyphens w:val="0"/>
        <w:rPr>
          <w:lang w:eastAsia="ru-RU"/>
        </w:rPr>
      </w:pPr>
    </w:p>
    <w:tbl>
      <w:tblPr>
        <w:tblW w:w="9639" w:type="dxa"/>
        <w:tblLook w:val="01E0" w:firstRow="1" w:lastRow="1" w:firstColumn="1" w:lastColumn="1" w:noHBand="0" w:noVBand="0"/>
      </w:tblPr>
      <w:tblGrid>
        <w:gridCol w:w="5127"/>
        <w:gridCol w:w="4512"/>
      </w:tblGrid>
      <w:tr w:rsidR="00686C9D" w:rsidRPr="00686C9D" w14:paraId="37E7A3FA" w14:textId="77777777" w:rsidTr="00F40587">
        <w:trPr>
          <w:trHeight w:val="95"/>
        </w:trPr>
        <w:tc>
          <w:tcPr>
            <w:tcW w:w="5091" w:type="dxa"/>
          </w:tcPr>
          <w:p w14:paraId="474D9BE0" w14:textId="77777777" w:rsidR="00686C9D" w:rsidRPr="00686C9D" w:rsidRDefault="00686C9D" w:rsidP="00686C9D">
            <w:pPr>
              <w:widowControl w:val="0"/>
              <w:suppressAutoHyphens w:val="0"/>
              <w:autoSpaceDE w:val="0"/>
              <w:autoSpaceDN w:val="0"/>
              <w:adjustRightInd w:val="0"/>
              <w:jc w:val="both"/>
              <w:rPr>
                <w:b/>
                <w:color w:val="000000" w:themeColor="text1"/>
                <w:lang w:eastAsia="ru-RU"/>
              </w:rPr>
            </w:pPr>
            <w:r w:rsidRPr="00686C9D">
              <w:rPr>
                <w:b/>
                <w:color w:val="000000" w:themeColor="text1"/>
                <w:lang w:eastAsia="ru-RU"/>
              </w:rPr>
              <w:t>Подрядчик:</w:t>
            </w:r>
          </w:p>
          <w:p w14:paraId="1E6425C2" w14:textId="472AAA20" w:rsidR="00686C9D" w:rsidRPr="00686C9D" w:rsidRDefault="00686C9D" w:rsidP="00686C9D">
            <w:pPr>
              <w:tabs>
                <w:tab w:val="left" w:pos="5760"/>
              </w:tabs>
              <w:suppressAutoHyphens w:val="0"/>
              <w:jc w:val="right"/>
              <w:rPr>
                <w:b/>
                <w:lang w:eastAsia="ru-RU"/>
              </w:rPr>
            </w:pPr>
          </w:p>
          <w:p w14:paraId="1408974E" w14:textId="77777777" w:rsidR="009857D3" w:rsidRDefault="009857D3" w:rsidP="00686C9D">
            <w:pPr>
              <w:tabs>
                <w:tab w:val="left" w:pos="5760"/>
              </w:tabs>
              <w:suppressAutoHyphens w:val="0"/>
              <w:rPr>
                <w:b/>
                <w:lang w:eastAsia="ru-RU"/>
              </w:rPr>
            </w:pPr>
          </w:p>
          <w:p w14:paraId="4ACD7699" w14:textId="77777777" w:rsidR="001F336F" w:rsidRDefault="001F336F" w:rsidP="00686C9D">
            <w:pPr>
              <w:tabs>
                <w:tab w:val="left" w:pos="5760"/>
              </w:tabs>
              <w:suppressAutoHyphens w:val="0"/>
              <w:rPr>
                <w:b/>
                <w:lang w:eastAsia="ru-RU"/>
              </w:rPr>
            </w:pPr>
          </w:p>
          <w:p w14:paraId="371DFDC5" w14:textId="77777777" w:rsidR="005E5088" w:rsidRPr="00686C9D" w:rsidRDefault="005E5088" w:rsidP="00686C9D">
            <w:pPr>
              <w:tabs>
                <w:tab w:val="left" w:pos="5760"/>
              </w:tabs>
              <w:suppressAutoHyphens w:val="0"/>
              <w:rPr>
                <w:b/>
                <w:lang w:eastAsia="ru-RU"/>
              </w:rPr>
            </w:pPr>
          </w:p>
          <w:p w14:paraId="058F6D0A" w14:textId="77777777" w:rsidR="00686C9D" w:rsidRPr="00686C9D" w:rsidRDefault="00686C9D" w:rsidP="00686C9D">
            <w:pPr>
              <w:tabs>
                <w:tab w:val="left" w:pos="5760"/>
              </w:tabs>
              <w:suppressAutoHyphens w:val="0"/>
              <w:jc w:val="right"/>
              <w:rPr>
                <w:b/>
                <w:lang w:eastAsia="ru-RU"/>
              </w:rPr>
            </w:pPr>
          </w:p>
          <w:p w14:paraId="6A56D998" w14:textId="76E92DFB" w:rsidR="00686C9D" w:rsidRPr="00686C9D" w:rsidRDefault="00686C9D" w:rsidP="001F336F">
            <w:pPr>
              <w:tabs>
                <w:tab w:val="left" w:pos="5760"/>
              </w:tabs>
              <w:suppressAutoHyphens w:val="0"/>
              <w:rPr>
                <w:b/>
                <w:lang w:eastAsia="ru-RU"/>
              </w:rPr>
            </w:pPr>
            <w:r w:rsidRPr="00686C9D">
              <w:rPr>
                <w:b/>
                <w:lang w:eastAsia="ru-RU"/>
              </w:rPr>
              <w:t>___________________</w:t>
            </w:r>
            <w:r w:rsidR="001F336F">
              <w:rPr>
                <w:b/>
                <w:lang w:eastAsia="ru-RU"/>
              </w:rPr>
              <w:t>/______/</w:t>
            </w:r>
          </w:p>
        </w:tc>
        <w:tc>
          <w:tcPr>
            <w:tcW w:w="4480" w:type="dxa"/>
          </w:tcPr>
          <w:p w14:paraId="4C76730A" w14:textId="58953D96" w:rsidR="00686C9D" w:rsidRPr="00686C9D" w:rsidRDefault="00686C9D" w:rsidP="00686C9D">
            <w:pPr>
              <w:tabs>
                <w:tab w:val="left" w:pos="5760"/>
              </w:tabs>
              <w:suppressAutoHyphens w:val="0"/>
              <w:rPr>
                <w:b/>
                <w:lang w:eastAsia="ru-RU"/>
              </w:rPr>
            </w:pPr>
            <w:r w:rsidRPr="00686C9D">
              <w:rPr>
                <w:b/>
                <w:lang w:eastAsia="ru-RU"/>
              </w:rPr>
              <w:t>Генеральный подрядчик</w:t>
            </w:r>
          </w:p>
          <w:p w14:paraId="7068875E" w14:textId="2B16C70A" w:rsidR="00686C9D" w:rsidRPr="00686C9D" w:rsidRDefault="00686C9D" w:rsidP="00686C9D">
            <w:pPr>
              <w:tabs>
                <w:tab w:val="left" w:pos="5760"/>
              </w:tabs>
              <w:suppressAutoHyphens w:val="0"/>
              <w:rPr>
                <w:b/>
                <w:lang w:eastAsia="ru-RU"/>
              </w:rPr>
            </w:pPr>
            <w:r w:rsidRPr="00686C9D">
              <w:rPr>
                <w:b/>
                <w:lang w:eastAsia="ru-RU"/>
              </w:rPr>
              <w:t>ФГУП «ППП»</w:t>
            </w:r>
          </w:p>
          <w:p w14:paraId="77281AB3" w14:textId="77777777" w:rsidR="00686C9D" w:rsidRPr="00686C9D" w:rsidRDefault="00686C9D" w:rsidP="00686C9D">
            <w:pPr>
              <w:tabs>
                <w:tab w:val="left" w:pos="5760"/>
              </w:tabs>
              <w:suppressAutoHyphens w:val="0"/>
              <w:jc w:val="right"/>
              <w:rPr>
                <w:b/>
                <w:lang w:eastAsia="ru-RU"/>
              </w:rPr>
            </w:pPr>
          </w:p>
          <w:p w14:paraId="5B4D0F58" w14:textId="77777777" w:rsidR="005E5088" w:rsidRPr="005E5088" w:rsidRDefault="005E5088" w:rsidP="005E5088">
            <w:pPr>
              <w:tabs>
                <w:tab w:val="left" w:pos="5760"/>
              </w:tabs>
              <w:suppressAutoHyphens w:val="0"/>
              <w:rPr>
                <w:b/>
                <w:lang w:eastAsia="ru-RU"/>
              </w:rPr>
            </w:pPr>
            <w:r w:rsidRPr="005E5088">
              <w:rPr>
                <w:b/>
                <w:lang w:eastAsia="ru-RU"/>
              </w:rPr>
              <w:t>Начальник управления по строительству и ремонту</w:t>
            </w:r>
          </w:p>
          <w:p w14:paraId="36528C52" w14:textId="77777777" w:rsidR="005E5088" w:rsidRPr="005E5088" w:rsidRDefault="005E5088" w:rsidP="005E5088">
            <w:pPr>
              <w:tabs>
                <w:tab w:val="left" w:pos="5760"/>
              </w:tabs>
              <w:suppressAutoHyphens w:val="0"/>
              <w:rPr>
                <w:b/>
                <w:lang w:eastAsia="ru-RU"/>
              </w:rPr>
            </w:pPr>
          </w:p>
          <w:p w14:paraId="16117CA6" w14:textId="33A2EF36" w:rsidR="00686C9D" w:rsidRPr="00686C9D" w:rsidRDefault="005E5088" w:rsidP="00686C9D">
            <w:pPr>
              <w:tabs>
                <w:tab w:val="left" w:pos="5760"/>
              </w:tabs>
              <w:suppressAutoHyphens w:val="0"/>
              <w:jc w:val="right"/>
              <w:rPr>
                <w:b/>
                <w:bCs/>
                <w:lang w:eastAsia="ru-RU"/>
              </w:rPr>
            </w:pPr>
            <w:r w:rsidRPr="005E5088">
              <w:rPr>
                <w:b/>
                <w:lang w:eastAsia="ru-RU"/>
              </w:rPr>
              <w:t>____________________Д.А. Кирсанов</w:t>
            </w:r>
          </w:p>
        </w:tc>
      </w:tr>
    </w:tbl>
    <w:p w14:paraId="521BD554" w14:textId="751E2638" w:rsidR="0031578C" w:rsidRPr="0031578C" w:rsidRDefault="0031578C" w:rsidP="0031578C">
      <w:pPr>
        <w:tabs>
          <w:tab w:val="left" w:pos="5760"/>
        </w:tabs>
        <w:suppressAutoHyphens w:val="0"/>
        <w:jc w:val="right"/>
        <w:rPr>
          <w:lang w:eastAsia="ru-RU"/>
        </w:rPr>
      </w:pPr>
      <w:r w:rsidRPr="0031578C">
        <w:rPr>
          <w:lang w:eastAsia="ru-RU"/>
        </w:rPr>
        <w:br w:type="page"/>
      </w:r>
      <w:r w:rsidRPr="0031578C">
        <w:rPr>
          <w:lang w:eastAsia="ru-RU"/>
        </w:rPr>
        <w:lastRenderedPageBreak/>
        <w:t>Приложение №1 к Техническому заданию</w:t>
      </w:r>
    </w:p>
    <w:p w14:paraId="10D3C632" w14:textId="77777777" w:rsidR="0031578C" w:rsidRPr="0031578C" w:rsidRDefault="0031578C" w:rsidP="0031578C">
      <w:pPr>
        <w:tabs>
          <w:tab w:val="left" w:pos="5760"/>
        </w:tabs>
        <w:suppressAutoHyphens w:val="0"/>
        <w:jc w:val="right"/>
        <w:rPr>
          <w:lang w:eastAsia="ru-RU"/>
        </w:rPr>
      </w:pPr>
    </w:p>
    <w:p w14:paraId="27671500" w14:textId="77777777" w:rsidR="0031578C" w:rsidRPr="0031578C" w:rsidRDefault="0031578C" w:rsidP="0031578C">
      <w:pPr>
        <w:tabs>
          <w:tab w:val="left" w:pos="5760"/>
        </w:tabs>
        <w:suppressAutoHyphens w:val="0"/>
        <w:jc w:val="center"/>
        <w:rPr>
          <w:b/>
          <w:lang w:eastAsia="ru-RU"/>
        </w:rPr>
      </w:pPr>
      <w:r w:rsidRPr="0031578C">
        <w:rPr>
          <w:b/>
          <w:lang w:eastAsia="ru-RU"/>
        </w:rPr>
        <w:t>ДЕФЕКТНЫЙ АКТ</w:t>
      </w:r>
    </w:p>
    <w:p w14:paraId="389D7A9D" w14:textId="77777777" w:rsidR="0031578C" w:rsidRPr="0031578C" w:rsidRDefault="0031578C" w:rsidP="0031578C">
      <w:pPr>
        <w:tabs>
          <w:tab w:val="left" w:pos="5760"/>
        </w:tabs>
        <w:suppressAutoHyphens w:val="0"/>
        <w:jc w:val="center"/>
        <w:rPr>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957"/>
        <w:gridCol w:w="1587"/>
        <w:gridCol w:w="1648"/>
      </w:tblGrid>
      <w:tr w:rsidR="0031578C" w:rsidRPr="0031578C" w14:paraId="294BC954" w14:textId="77777777" w:rsidTr="0031578C">
        <w:trPr>
          <w:trHeight w:val="570"/>
        </w:trPr>
        <w:tc>
          <w:tcPr>
            <w:tcW w:w="309" w:type="pct"/>
            <w:shd w:val="clear" w:color="auto" w:fill="auto"/>
            <w:vAlign w:val="center"/>
            <w:hideMark/>
          </w:tcPr>
          <w:p w14:paraId="0C75BC2B" w14:textId="77777777" w:rsidR="0031578C" w:rsidRPr="0031578C" w:rsidRDefault="0031578C" w:rsidP="0031578C">
            <w:pPr>
              <w:suppressAutoHyphens w:val="0"/>
              <w:jc w:val="center"/>
              <w:rPr>
                <w:lang w:eastAsia="ru-RU"/>
              </w:rPr>
            </w:pPr>
            <w:r w:rsidRPr="0031578C">
              <w:rPr>
                <w:lang w:eastAsia="ru-RU"/>
              </w:rPr>
              <w:t>№ п/п</w:t>
            </w:r>
          </w:p>
        </w:tc>
        <w:tc>
          <w:tcPr>
            <w:tcW w:w="3040" w:type="pct"/>
            <w:shd w:val="clear" w:color="auto" w:fill="auto"/>
            <w:vAlign w:val="center"/>
            <w:hideMark/>
          </w:tcPr>
          <w:p w14:paraId="1BC07D03" w14:textId="77777777" w:rsidR="0031578C" w:rsidRPr="0031578C" w:rsidRDefault="0031578C" w:rsidP="0031578C">
            <w:pPr>
              <w:suppressAutoHyphens w:val="0"/>
              <w:jc w:val="center"/>
              <w:rPr>
                <w:lang w:eastAsia="ru-RU"/>
              </w:rPr>
            </w:pPr>
            <w:r w:rsidRPr="0031578C">
              <w:rPr>
                <w:lang w:eastAsia="ru-RU"/>
              </w:rPr>
              <w:t>Наименование работ и затрат</w:t>
            </w:r>
          </w:p>
        </w:tc>
        <w:tc>
          <w:tcPr>
            <w:tcW w:w="810" w:type="pct"/>
            <w:shd w:val="clear" w:color="auto" w:fill="auto"/>
            <w:vAlign w:val="center"/>
            <w:hideMark/>
          </w:tcPr>
          <w:p w14:paraId="4288A931" w14:textId="77777777" w:rsidR="0031578C" w:rsidRPr="0031578C" w:rsidRDefault="0031578C" w:rsidP="0031578C">
            <w:pPr>
              <w:suppressAutoHyphens w:val="0"/>
              <w:jc w:val="center"/>
              <w:rPr>
                <w:lang w:eastAsia="ru-RU"/>
              </w:rPr>
            </w:pPr>
            <w:r w:rsidRPr="0031578C">
              <w:rPr>
                <w:lang w:eastAsia="ru-RU"/>
              </w:rPr>
              <w:t>Единица измерения</w:t>
            </w:r>
          </w:p>
        </w:tc>
        <w:tc>
          <w:tcPr>
            <w:tcW w:w="841" w:type="pct"/>
            <w:shd w:val="clear" w:color="auto" w:fill="auto"/>
            <w:vAlign w:val="center"/>
            <w:hideMark/>
          </w:tcPr>
          <w:p w14:paraId="0FCF931F" w14:textId="77777777" w:rsidR="0031578C" w:rsidRPr="0031578C" w:rsidRDefault="0031578C" w:rsidP="0031578C">
            <w:pPr>
              <w:suppressAutoHyphens w:val="0"/>
              <w:jc w:val="center"/>
              <w:rPr>
                <w:lang w:eastAsia="ru-RU"/>
              </w:rPr>
            </w:pPr>
            <w:r w:rsidRPr="0031578C">
              <w:rPr>
                <w:lang w:eastAsia="ru-RU"/>
              </w:rPr>
              <w:t>Количество</w:t>
            </w:r>
          </w:p>
        </w:tc>
      </w:tr>
      <w:tr w:rsidR="0031578C" w:rsidRPr="0031578C" w14:paraId="3BE2B701" w14:textId="77777777" w:rsidTr="0031578C">
        <w:trPr>
          <w:trHeight w:val="285"/>
        </w:trPr>
        <w:tc>
          <w:tcPr>
            <w:tcW w:w="309" w:type="pct"/>
            <w:shd w:val="clear" w:color="auto" w:fill="auto"/>
            <w:noWrap/>
            <w:vAlign w:val="bottom"/>
            <w:hideMark/>
          </w:tcPr>
          <w:p w14:paraId="5B7776C7" w14:textId="77777777" w:rsidR="0031578C" w:rsidRPr="0031578C" w:rsidRDefault="0031578C" w:rsidP="0031578C">
            <w:pPr>
              <w:suppressAutoHyphens w:val="0"/>
              <w:jc w:val="center"/>
              <w:rPr>
                <w:lang w:eastAsia="ru-RU"/>
              </w:rPr>
            </w:pPr>
            <w:r w:rsidRPr="0031578C">
              <w:rPr>
                <w:lang w:eastAsia="ru-RU"/>
              </w:rPr>
              <w:t>1</w:t>
            </w:r>
          </w:p>
        </w:tc>
        <w:tc>
          <w:tcPr>
            <w:tcW w:w="3040" w:type="pct"/>
            <w:shd w:val="clear" w:color="auto" w:fill="auto"/>
            <w:noWrap/>
            <w:vAlign w:val="bottom"/>
            <w:hideMark/>
          </w:tcPr>
          <w:p w14:paraId="11149347" w14:textId="77777777" w:rsidR="0031578C" w:rsidRPr="0031578C" w:rsidRDefault="0031578C" w:rsidP="0031578C">
            <w:pPr>
              <w:suppressAutoHyphens w:val="0"/>
              <w:jc w:val="center"/>
              <w:rPr>
                <w:lang w:eastAsia="ru-RU"/>
              </w:rPr>
            </w:pPr>
            <w:r w:rsidRPr="0031578C">
              <w:rPr>
                <w:lang w:eastAsia="ru-RU"/>
              </w:rPr>
              <w:t>2</w:t>
            </w:r>
          </w:p>
        </w:tc>
        <w:tc>
          <w:tcPr>
            <w:tcW w:w="810" w:type="pct"/>
            <w:shd w:val="clear" w:color="auto" w:fill="auto"/>
            <w:noWrap/>
            <w:vAlign w:val="bottom"/>
            <w:hideMark/>
          </w:tcPr>
          <w:p w14:paraId="5D62BC3F" w14:textId="77777777" w:rsidR="0031578C" w:rsidRPr="0031578C" w:rsidRDefault="0031578C" w:rsidP="0031578C">
            <w:pPr>
              <w:suppressAutoHyphens w:val="0"/>
              <w:jc w:val="center"/>
              <w:rPr>
                <w:lang w:eastAsia="ru-RU"/>
              </w:rPr>
            </w:pPr>
            <w:r w:rsidRPr="0031578C">
              <w:rPr>
                <w:lang w:eastAsia="ru-RU"/>
              </w:rPr>
              <w:t>3</w:t>
            </w:r>
          </w:p>
        </w:tc>
        <w:tc>
          <w:tcPr>
            <w:tcW w:w="841" w:type="pct"/>
            <w:shd w:val="clear" w:color="auto" w:fill="auto"/>
            <w:noWrap/>
            <w:vAlign w:val="bottom"/>
            <w:hideMark/>
          </w:tcPr>
          <w:p w14:paraId="2FDC923B" w14:textId="77777777" w:rsidR="0031578C" w:rsidRPr="0031578C" w:rsidRDefault="0031578C" w:rsidP="0031578C">
            <w:pPr>
              <w:suppressAutoHyphens w:val="0"/>
              <w:jc w:val="center"/>
              <w:rPr>
                <w:lang w:eastAsia="ru-RU"/>
              </w:rPr>
            </w:pPr>
            <w:r w:rsidRPr="0031578C">
              <w:rPr>
                <w:lang w:eastAsia="ru-RU"/>
              </w:rPr>
              <w:t>4</w:t>
            </w:r>
          </w:p>
        </w:tc>
      </w:tr>
      <w:tr w:rsidR="0031578C" w:rsidRPr="0031578C" w14:paraId="48A8B111" w14:textId="77777777" w:rsidTr="0031578C">
        <w:trPr>
          <w:trHeight w:val="330"/>
        </w:trPr>
        <w:tc>
          <w:tcPr>
            <w:tcW w:w="5000" w:type="pct"/>
            <w:gridSpan w:val="4"/>
            <w:shd w:val="clear" w:color="auto" w:fill="auto"/>
            <w:vAlign w:val="bottom"/>
            <w:hideMark/>
          </w:tcPr>
          <w:p w14:paraId="0393657A" w14:textId="77777777" w:rsidR="0031578C" w:rsidRPr="0031578C" w:rsidRDefault="0031578C" w:rsidP="0031578C">
            <w:pPr>
              <w:suppressAutoHyphens w:val="0"/>
              <w:jc w:val="center"/>
              <w:rPr>
                <w:b/>
                <w:bCs/>
                <w:lang w:eastAsia="ru-RU"/>
              </w:rPr>
            </w:pPr>
            <w:r w:rsidRPr="0031578C">
              <w:rPr>
                <w:b/>
                <w:bCs/>
                <w:lang w:eastAsia="ru-RU"/>
              </w:rPr>
              <w:t>Раздел: Монтаж оборудования</w:t>
            </w:r>
          </w:p>
        </w:tc>
      </w:tr>
      <w:tr w:rsidR="0031578C" w:rsidRPr="0031578C" w14:paraId="5DD6A388" w14:textId="77777777" w:rsidTr="001F336F">
        <w:trPr>
          <w:trHeight w:val="285"/>
        </w:trPr>
        <w:tc>
          <w:tcPr>
            <w:tcW w:w="309" w:type="pct"/>
            <w:shd w:val="clear" w:color="auto" w:fill="auto"/>
            <w:vAlign w:val="center"/>
            <w:hideMark/>
          </w:tcPr>
          <w:p w14:paraId="0A9DB86A" w14:textId="77777777" w:rsidR="0031578C" w:rsidRPr="0031578C" w:rsidRDefault="0031578C" w:rsidP="0031578C">
            <w:pPr>
              <w:suppressAutoHyphens w:val="0"/>
              <w:jc w:val="center"/>
              <w:rPr>
                <w:lang w:eastAsia="ru-RU"/>
              </w:rPr>
            </w:pPr>
            <w:r w:rsidRPr="0031578C">
              <w:rPr>
                <w:lang w:eastAsia="ru-RU"/>
              </w:rPr>
              <w:t>1</w:t>
            </w:r>
          </w:p>
        </w:tc>
        <w:tc>
          <w:tcPr>
            <w:tcW w:w="3040" w:type="pct"/>
            <w:shd w:val="clear" w:color="auto" w:fill="auto"/>
            <w:vAlign w:val="center"/>
            <w:hideMark/>
          </w:tcPr>
          <w:p w14:paraId="5FB868D0" w14:textId="77777777" w:rsidR="0031578C" w:rsidRPr="0031578C" w:rsidRDefault="0031578C" w:rsidP="0031578C">
            <w:pPr>
              <w:suppressAutoHyphens w:val="0"/>
              <w:jc w:val="center"/>
              <w:rPr>
                <w:lang w:eastAsia="ru-RU"/>
              </w:rPr>
            </w:pPr>
            <w:r w:rsidRPr="0031578C">
              <w:rPr>
                <w:lang w:eastAsia="ru-RU"/>
              </w:rPr>
              <w:t>Устройство цифровой регистрации</w:t>
            </w:r>
          </w:p>
        </w:tc>
        <w:tc>
          <w:tcPr>
            <w:tcW w:w="810" w:type="pct"/>
            <w:shd w:val="clear" w:color="auto" w:fill="auto"/>
            <w:vAlign w:val="center"/>
          </w:tcPr>
          <w:p w14:paraId="4099D724" w14:textId="768A146D" w:rsidR="0031578C" w:rsidRPr="0031578C" w:rsidRDefault="0031578C" w:rsidP="0031578C">
            <w:pPr>
              <w:suppressAutoHyphens w:val="0"/>
              <w:jc w:val="center"/>
              <w:rPr>
                <w:lang w:eastAsia="ru-RU"/>
              </w:rPr>
            </w:pPr>
          </w:p>
        </w:tc>
        <w:tc>
          <w:tcPr>
            <w:tcW w:w="841" w:type="pct"/>
            <w:shd w:val="clear" w:color="auto" w:fill="auto"/>
            <w:noWrap/>
            <w:vAlign w:val="center"/>
          </w:tcPr>
          <w:p w14:paraId="68DF6946" w14:textId="5EDD9AD7" w:rsidR="0031578C" w:rsidRPr="0031578C" w:rsidRDefault="0031578C" w:rsidP="0031578C">
            <w:pPr>
              <w:suppressAutoHyphens w:val="0"/>
              <w:jc w:val="center"/>
              <w:rPr>
                <w:lang w:eastAsia="ru-RU"/>
              </w:rPr>
            </w:pPr>
          </w:p>
        </w:tc>
      </w:tr>
      <w:tr w:rsidR="0031578C" w:rsidRPr="0031578C" w14:paraId="6D669FDB" w14:textId="77777777" w:rsidTr="001F336F">
        <w:trPr>
          <w:trHeight w:val="285"/>
        </w:trPr>
        <w:tc>
          <w:tcPr>
            <w:tcW w:w="309" w:type="pct"/>
            <w:shd w:val="clear" w:color="auto" w:fill="auto"/>
            <w:vAlign w:val="center"/>
            <w:hideMark/>
          </w:tcPr>
          <w:p w14:paraId="0E4C70FA" w14:textId="77777777" w:rsidR="0031578C" w:rsidRPr="0031578C" w:rsidRDefault="0031578C" w:rsidP="0031578C">
            <w:pPr>
              <w:suppressAutoHyphens w:val="0"/>
              <w:jc w:val="center"/>
              <w:rPr>
                <w:lang w:eastAsia="ru-RU"/>
              </w:rPr>
            </w:pPr>
            <w:r w:rsidRPr="0031578C">
              <w:rPr>
                <w:lang w:eastAsia="ru-RU"/>
              </w:rPr>
              <w:t>2</w:t>
            </w:r>
          </w:p>
        </w:tc>
        <w:tc>
          <w:tcPr>
            <w:tcW w:w="3040" w:type="pct"/>
            <w:shd w:val="clear" w:color="auto" w:fill="auto"/>
            <w:vAlign w:val="center"/>
            <w:hideMark/>
          </w:tcPr>
          <w:p w14:paraId="2596CEC2" w14:textId="77777777" w:rsidR="0031578C" w:rsidRPr="0031578C" w:rsidRDefault="0031578C" w:rsidP="0031578C">
            <w:pPr>
              <w:suppressAutoHyphens w:val="0"/>
              <w:jc w:val="center"/>
              <w:rPr>
                <w:lang w:eastAsia="ru-RU"/>
              </w:rPr>
            </w:pPr>
            <w:r w:rsidRPr="0031578C">
              <w:rPr>
                <w:lang w:eastAsia="ru-RU"/>
              </w:rPr>
              <w:t>Съемные и выдвижные блоки (модули, ячейки, ТЭЗ), масса: до 5 кг</w:t>
            </w:r>
          </w:p>
        </w:tc>
        <w:tc>
          <w:tcPr>
            <w:tcW w:w="810" w:type="pct"/>
            <w:shd w:val="clear" w:color="auto" w:fill="auto"/>
            <w:vAlign w:val="center"/>
          </w:tcPr>
          <w:p w14:paraId="2586BB33" w14:textId="124E716D" w:rsidR="0031578C" w:rsidRPr="0031578C" w:rsidRDefault="0031578C" w:rsidP="0031578C">
            <w:pPr>
              <w:suppressAutoHyphens w:val="0"/>
              <w:jc w:val="center"/>
              <w:rPr>
                <w:lang w:eastAsia="ru-RU"/>
              </w:rPr>
            </w:pPr>
          </w:p>
        </w:tc>
        <w:tc>
          <w:tcPr>
            <w:tcW w:w="841" w:type="pct"/>
            <w:shd w:val="clear" w:color="auto" w:fill="auto"/>
            <w:noWrap/>
            <w:vAlign w:val="center"/>
          </w:tcPr>
          <w:p w14:paraId="3CC85B62" w14:textId="6A95DD0F" w:rsidR="0031578C" w:rsidRPr="0031578C" w:rsidRDefault="0031578C" w:rsidP="0031578C">
            <w:pPr>
              <w:suppressAutoHyphens w:val="0"/>
              <w:jc w:val="center"/>
              <w:rPr>
                <w:lang w:eastAsia="ru-RU"/>
              </w:rPr>
            </w:pPr>
          </w:p>
        </w:tc>
      </w:tr>
      <w:tr w:rsidR="0031578C" w:rsidRPr="0031578C" w14:paraId="4DF0418F" w14:textId="77777777" w:rsidTr="001F336F">
        <w:trPr>
          <w:trHeight w:val="285"/>
        </w:trPr>
        <w:tc>
          <w:tcPr>
            <w:tcW w:w="309" w:type="pct"/>
            <w:shd w:val="clear" w:color="auto" w:fill="auto"/>
            <w:vAlign w:val="center"/>
            <w:hideMark/>
          </w:tcPr>
          <w:p w14:paraId="150F8BEC" w14:textId="77777777" w:rsidR="0031578C" w:rsidRPr="0031578C" w:rsidRDefault="0031578C" w:rsidP="0031578C">
            <w:pPr>
              <w:suppressAutoHyphens w:val="0"/>
              <w:jc w:val="center"/>
              <w:rPr>
                <w:lang w:eastAsia="ru-RU"/>
              </w:rPr>
            </w:pPr>
            <w:r w:rsidRPr="0031578C">
              <w:rPr>
                <w:lang w:eastAsia="ru-RU"/>
              </w:rPr>
              <w:t>3</w:t>
            </w:r>
          </w:p>
        </w:tc>
        <w:tc>
          <w:tcPr>
            <w:tcW w:w="3040" w:type="pct"/>
            <w:shd w:val="clear" w:color="auto" w:fill="auto"/>
            <w:vAlign w:val="center"/>
            <w:hideMark/>
          </w:tcPr>
          <w:p w14:paraId="10779DDA" w14:textId="77777777" w:rsidR="0031578C" w:rsidRPr="0031578C" w:rsidRDefault="0031578C" w:rsidP="0031578C">
            <w:pPr>
              <w:suppressAutoHyphens w:val="0"/>
              <w:jc w:val="center"/>
              <w:rPr>
                <w:lang w:eastAsia="ru-RU"/>
              </w:rPr>
            </w:pPr>
            <w:r w:rsidRPr="0031578C">
              <w:rPr>
                <w:lang w:eastAsia="ru-RU"/>
              </w:rPr>
              <w:t>Съемные и выдвижные блоки (модули, ячейки, ТЭЗ), масса: до 5 кг</w:t>
            </w:r>
          </w:p>
        </w:tc>
        <w:tc>
          <w:tcPr>
            <w:tcW w:w="810" w:type="pct"/>
            <w:shd w:val="clear" w:color="auto" w:fill="auto"/>
            <w:vAlign w:val="center"/>
          </w:tcPr>
          <w:p w14:paraId="57EF61C0" w14:textId="5EB5E8E3" w:rsidR="0031578C" w:rsidRPr="0031578C" w:rsidRDefault="0031578C" w:rsidP="0031578C">
            <w:pPr>
              <w:suppressAutoHyphens w:val="0"/>
              <w:jc w:val="center"/>
              <w:rPr>
                <w:lang w:eastAsia="ru-RU"/>
              </w:rPr>
            </w:pPr>
          </w:p>
        </w:tc>
        <w:tc>
          <w:tcPr>
            <w:tcW w:w="841" w:type="pct"/>
            <w:shd w:val="clear" w:color="auto" w:fill="auto"/>
            <w:noWrap/>
            <w:vAlign w:val="center"/>
          </w:tcPr>
          <w:p w14:paraId="1585ED60" w14:textId="6662286E" w:rsidR="0031578C" w:rsidRPr="0031578C" w:rsidRDefault="0031578C" w:rsidP="0031578C">
            <w:pPr>
              <w:suppressAutoHyphens w:val="0"/>
              <w:jc w:val="center"/>
              <w:rPr>
                <w:lang w:eastAsia="ru-RU"/>
              </w:rPr>
            </w:pPr>
          </w:p>
        </w:tc>
      </w:tr>
      <w:tr w:rsidR="0031578C" w:rsidRPr="0031578C" w14:paraId="29BB6597" w14:textId="77777777" w:rsidTr="001F336F">
        <w:trPr>
          <w:trHeight w:val="285"/>
        </w:trPr>
        <w:tc>
          <w:tcPr>
            <w:tcW w:w="309" w:type="pct"/>
            <w:shd w:val="clear" w:color="auto" w:fill="auto"/>
            <w:vAlign w:val="center"/>
            <w:hideMark/>
          </w:tcPr>
          <w:p w14:paraId="150FE1F2" w14:textId="77777777" w:rsidR="0031578C" w:rsidRPr="0031578C" w:rsidRDefault="0031578C" w:rsidP="0031578C">
            <w:pPr>
              <w:suppressAutoHyphens w:val="0"/>
              <w:jc w:val="center"/>
              <w:rPr>
                <w:lang w:eastAsia="ru-RU"/>
              </w:rPr>
            </w:pPr>
            <w:r w:rsidRPr="0031578C">
              <w:rPr>
                <w:lang w:eastAsia="ru-RU"/>
              </w:rPr>
              <w:t>4</w:t>
            </w:r>
          </w:p>
        </w:tc>
        <w:tc>
          <w:tcPr>
            <w:tcW w:w="3040" w:type="pct"/>
            <w:shd w:val="clear" w:color="auto" w:fill="auto"/>
            <w:vAlign w:val="center"/>
            <w:hideMark/>
          </w:tcPr>
          <w:p w14:paraId="1D5BAFF9" w14:textId="77777777" w:rsidR="0031578C" w:rsidRPr="0031578C" w:rsidRDefault="0031578C" w:rsidP="0031578C">
            <w:pPr>
              <w:suppressAutoHyphens w:val="0"/>
              <w:jc w:val="center"/>
              <w:rPr>
                <w:lang w:eastAsia="ru-RU"/>
              </w:rPr>
            </w:pPr>
            <w:r w:rsidRPr="0031578C">
              <w:rPr>
                <w:lang w:eastAsia="ru-RU"/>
              </w:rPr>
              <w:t>Аппарат настольный, масса: до 0,015 т</w:t>
            </w:r>
          </w:p>
        </w:tc>
        <w:tc>
          <w:tcPr>
            <w:tcW w:w="810" w:type="pct"/>
            <w:shd w:val="clear" w:color="auto" w:fill="auto"/>
            <w:vAlign w:val="center"/>
          </w:tcPr>
          <w:p w14:paraId="617A99A1" w14:textId="350843A6" w:rsidR="0031578C" w:rsidRPr="0031578C" w:rsidRDefault="0031578C" w:rsidP="0031578C">
            <w:pPr>
              <w:suppressAutoHyphens w:val="0"/>
              <w:jc w:val="center"/>
              <w:rPr>
                <w:lang w:eastAsia="ru-RU"/>
              </w:rPr>
            </w:pPr>
          </w:p>
        </w:tc>
        <w:tc>
          <w:tcPr>
            <w:tcW w:w="841" w:type="pct"/>
            <w:shd w:val="clear" w:color="auto" w:fill="auto"/>
            <w:noWrap/>
            <w:vAlign w:val="center"/>
          </w:tcPr>
          <w:p w14:paraId="37649BD7" w14:textId="03B44002" w:rsidR="0031578C" w:rsidRPr="0031578C" w:rsidRDefault="0031578C" w:rsidP="0031578C">
            <w:pPr>
              <w:suppressAutoHyphens w:val="0"/>
              <w:jc w:val="center"/>
              <w:rPr>
                <w:lang w:eastAsia="ru-RU"/>
              </w:rPr>
            </w:pPr>
          </w:p>
        </w:tc>
      </w:tr>
      <w:tr w:rsidR="0031578C" w:rsidRPr="0031578C" w14:paraId="7A46A13D" w14:textId="77777777" w:rsidTr="001F336F">
        <w:trPr>
          <w:trHeight w:val="285"/>
        </w:trPr>
        <w:tc>
          <w:tcPr>
            <w:tcW w:w="309" w:type="pct"/>
            <w:shd w:val="clear" w:color="auto" w:fill="auto"/>
            <w:vAlign w:val="center"/>
            <w:hideMark/>
          </w:tcPr>
          <w:p w14:paraId="15352D92" w14:textId="77777777" w:rsidR="0031578C" w:rsidRPr="0031578C" w:rsidRDefault="0031578C" w:rsidP="0031578C">
            <w:pPr>
              <w:suppressAutoHyphens w:val="0"/>
              <w:jc w:val="center"/>
              <w:rPr>
                <w:lang w:eastAsia="ru-RU"/>
              </w:rPr>
            </w:pPr>
            <w:r w:rsidRPr="0031578C">
              <w:rPr>
                <w:lang w:eastAsia="ru-RU"/>
              </w:rPr>
              <w:t>5</w:t>
            </w:r>
          </w:p>
        </w:tc>
        <w:tc>
          <w:tcPr>
            <w:tcW w:w="3040" w:type="pct"/>
            <w:shd w:val="clear" w:color="auto" w:fill="auto"/>
            <w:vAlign w:val="center"/>
            <w:hideMark/>
          </w:tcPr>
          <w:p w14:paraId="3421FA1B" w14:textId="77777777" w:rsidR="0031578C" w:rsidRPr="0031578C" w:rsidRDefault="0031578C" w:rsidP="0031578C">
            <w:pPr>
              <w:suppressAutoHyphens w:val="0"/>
              <w:jc w:val="center"/>
              <w:rPr>
                <w:lang w:eastAsia="ru-RU"/>
              </w:rPr>
            </w:pPr>
            <w:r w:rsidRPr="0031578C">
              <w:rPr>
                <w:lang w:eastAsia="ru-RU"/>
              </w:rPr>
              <w:t>Камеры видеонаблюдения: внутренняя</w:t>
            </w:r>
          </w:p>
        </w:tc>
        <w:tc>
          <w:tcPr>
            <w:tcW w:w="810" w:type="pct"/>
            <w:shd w:val="clear" w:color="auto" w:fill="auto"/>
            <w:vAlign w:val="center"/>
          </w:tcPr>
          <w:p w14:paraId="16849CE7" w14:textId="4C2860AC" w:rsidR="0031578C" w:rsidRPr="0031578C" w:rsidRDefault="0031578C" w:rsidP="0031578C">
            <w:pPr>
              <w:suppressAutoHyphens w:val="0"/>
              <w:jc w:val="center"/>
              <w:rPr>
                <w:lang w:eastAsia="ru-RU"/>
              </w:rPr>
            </w:pPr>
          </w:p>
        </w:tc>
        <w:tc>
          <w:tcPr>
            <w:tcW w:w="841" w:type="pct"/>
            <w:shd w:val="clear" w:color="auto" w:fill="auto"/>
            <w:noWrap/>
            <w:vAlign w:val="center"/>
          </w:tcPr>
          <w:p w14:paraId="7883FB25" w14:textId="1918169E" w:rsidR="0031578C" w:rsidRPr="0031578C" w:rsidRDefault="0031578C" w:rsidP="0031578C">
            <w:pPr>
              <w:suppressAutoHyphens w:val="0"/>
              <w:jc w:val="center"/>
              <w:rPr>
                <w:lang w:eastAsia="ru-RU"/>
              </w:rPr>
            </w:pPr>
          </w:p>
        </w:tc>
      </w:tr>
      <w:tr w:rsidR="0031578C" w:rsidRPr="0031578C" w14:paraId="6A61ECF7" w14:textId="77777777" w:rsidTr="001F336F">
        <w:trPr>
          <w:trHeight w:val="285"/>
        </w:trPr>
        <w:tc>
          <w:tcPr>
            <w:tcW w:w="309" w:type="pct"/>
            <w:shd w:val="clear" w:color="auto" w:fill="auto"/>
            <w:vAlign w:val="center"/>
            <w:hideMark/>
          </w:tcPr>
          <w:p w14:paraId="02A4A975" w14:textId="77777777" w:rsidR="0031578C" w:rsidRPr="0031578C" w:rsidRDefault="0031578C" w:rsidP="0031578C">
            <w:pPr>
              <w:suppressAutoHyphens w:val="0"/>
              <w:jc w:val="center"/>
              <w:rPr>
                <w:lang w:eastAsia="ru-RU"/>
              </w:rPr>
            </w:pPr>
            <w:r w:rsidRPr="0031578C">
              <w:rPr>
                <w:lang w:eastAsia="ru-RU"/>
              </w:rPr>
              <w:t>6</w:t>
            </w:r>
          </w:p>
        </w:tc>
        <w:tc>
          <w:tcPr>
            <w:tcW w:w="3040" w:type="pct"/>
            <w:shd w:val="clear" w:color="auto" w:fill="auto"/>
            <w:vAlign w:val="center"/>
            <w:hideMark/>
          </w:tcPr>
          <w:p w14:paraId="0205B092" w14:textId="77777777" w:rsidR="0031578C" w:rsidRPr="0031578C" w:rsidRDefault="0031578C" w:rsidP="0031578C">
            <w:pPr>
              <w:suppressAutoHyphens w:val="0"/>
              <w:jc w:val="center"/>
              <w:rPr>
                <w:lang w:eastAsia="ru-RU"/>
              </w:rPr>
            </w:pPr>
            <w:r w:rsidRPr="0031578C">
              <w:rPr>
                <w:lang w:eastAsia="ru-RU"/>
              </w:rPr>
              <w:t>Стационарные металлодетекторы арочного типа</w:t>
            </w:r>
          </w:p>
        </w:tc>
        <w:tc>
          <w:tcPr>
            <w:tcW w:w="810" w:type="pct"/>
            <w:shd w:val="clear" w:color="auto" w:fill="auto"/>
            <w:vAlign w:val="center"/>
          </w:tcPr>
          <w:p w14:paraId="2F5373F6" w14:textId="6F4C581F" w:rsidR="0031578C" w:rsidRPr="0031578C" w:rsidRDefault="0031578C" w:rsidP="0031578C">
            <w:pPr>
              <w:suppressAutoHyphens w:val="0"/>
              <w:jc w:val="center"/>
              <w:rPr>
                <w:lang w:eastAsia="ru-RU"/>
              </w:rPr>
            </w:pPr>
          </w:p>
        </w:tc>
        <w:tc>
          <w:tcPr>
            <w:tcW w:w="841" w:type="pct"/>
            <w:shd w:val="clear" w:color="auto" w:fill="auto"/>
            <w:noWrap/>
            <w:vAlign w:val="center"/>
          </w:tcPr>
          <w:p w14:paraId="2F946135" w14:textId="441185F1" w:rsidR="0031578C" w:rsidRPr="0031578C" w:rsidRDefault="0031578C" w:rsidP="0031578C">
            <w:pPr>
              <w:suppressAutoHyphens w:val="0"/>
              <w:jc w:val="center"/>
              <w:rPr>
                <w:lang w:eastAsia="ru-RU"/>
              </w:rPr>
            </w:pPr>
          </w:p>
        </w:tc>
      </w:tr>
    </w:tbl>
    <w:p w14:paraId="4C5FB7CA" w14:textId="77777777" w:rsidR="00686C9D" w:rsidRDefault="00686C9D" w:rsidP="00686C9D">
      <w:pPr>
        <w:suppressAutoHyphens w:val="0"/>
        <w:jc w:val="center"/>
        <w:outlineLvl w:val="0"/>
        <w:rPr>
          <w:b/>
          <w:lang w:eastAsia="ru-RU"/>
        </w:rPr>
      </w:pPr>
    </w:p>
    <w:p w14:paraId="58C49AA7" w14:textId="77777777" w:rsidR="00686C9D" w:rsidRPr="0031578C" w:rsidRDefault="00686C9D" w:rsidP="00686C9D">
      <w:pPr>
        <w:suppressAutoHyphens w:val="0"/>
        <w:jc w:val="center"/>
        <w:outlineLvl w:val="0"/>
        <w:rPr>
          <w:b/>
          <w:lang w:eastAsia="ru-RU"/>
        </w:rPr>
      </w:pPr>
      <w:r>
        <w:rPr>
          <w:b/>
          <w:lang w:eastAsia="ru-RU"/>
        </w:rPr>
        <w:t>ПОДПИСИ СТОРОН</w:t>
      </w:r>
    </w:p>
    <w:p w14:paraId="096DEDC9" w14:textId="77777777" w:rsidR="00686C9D" w:rsidRPr="0031578C" w:rsidRDefault="00686C9D" w:rsidP="00686C9D">
      <w:pPr>
        <w:tabs>
          <w:tab w:val="left" w:pos="5760"/>
        </w:tabs>
        <w:suppressAutoHyphens w:val="0"/>
        <w:rPr>
          <w:lang w:eastAsia="ru-RU"/>
        </w:rPr>
      </w:pPr>
    </w:p>
    <w:tbl>
      <w:tblPr>
        <w:tblW w:w="9639" w:type="dxa"/>
        <w:tblLook w:val="01E0" w:firstRow="1" w:lastRow="1" w:firstColumn="1" w:lastColumn="1" w:noHBand="0" w:noVBand="0"/>
      </w:tblPr>
      <w:tblGrid>
        <w:gridCol w:w="5127"/>
        <w:gridCol w:w="4512"/>
      </w:tblGrid>
      <w:tr w:rsidR="00686C9D" w:rsidRPr="00686C9D" w14:paraId="7AA5C228" w14:textId="77777777" w:rsidTr="00F40587">
        <w:trPr>
          <w:trHeight w:val="95"/>
        </w:trPr>
        <w:tc>
          <w:tcPr>
            <w:tcW w:w="5091" w:type="dxa"/>
          </w:tcPr>
          <w:p w14:paraId="5947E7D3" w14:textId="77777777" w:rsidR="00686C9D" w:rsidRPr="00686C9D" w:rsidRDefault="00686C9D" w:rsidP="00F40587">
            <w:pPr>
              <w:widowControl w:val="0"/>
              <w:suppressAutoHyphens w:val="0"/>
              <w:autoSpaceDE w:val="0"/>
              <w:autoSpaceDN w:val="0"/>
              <w:adjustRightInd w:val="0"/>
              <w:jc w:val="both"/>
              <w:rPr>
                <w:b/>
                <w:color w:val="000000" w:themeColor="text1"/>
                <w:lang w:eastAsia="ru-RU"/>
              </w:rPr>
            </w:pPr>
            <w:r w:rsidRPr="00686C9D">
              <w:rPr>
                <w:b/>
                <w:color w:val="000000" w:themeColor="text1"/>
                <w:lang w:eastAsia="ru-RU"/>
              </w:rPr>
              <w:t>Подрядчик:</w:t>
            </w:r>
          </w:p>
          <w:p w14:paraId="28A14E79" w14:textId="77777777" w:rsidR="009857D3" w:rsidRDefault="009857D3" w:rsidP="00F40587">
            <w:pPr>
              <w:tabs>
                <w:tab w:val="left" w:pos="5760"/>
              </w:tabs>
              <w:suppressAutoHyphens w:val="0"/>
              <w:rPr>
                <w:b/>
                <w:lang w:eastAsia="ru-RU"/>
              </w:rPr>
            </w:pPr>
          </w:p>
          <w:p w14:paraId="2A3E9023" w14:textId="77777777" w:rsidR="001F336F" w:rsidRDefault="001F336F" w:rsidP="00F40587">
            <w:pPr>
              <w:tabs>
                <w:tab w:val="left" w:pos="5760"/>
              </w:tabs>
              <w:suppressAutoHyphens w:val="0"/>
              <w:rPr>
                <w:b/>
                <w:lang w:eastAsia="ru-RU"/>
              </w:rPr>
            </w:pPr>
          </w:p>
          <w:p w14:paraId="3D2C4FFA" w14:textId="77777777" w:rsidR="001F336F" w:rsidRDefault="001F336F" w:rsidP="00F40587">
            <w:pPr>
              <w:tabs>
                <w:tab w:val="left" w:pos="5760"/>
              </w:tabs>
              <w:suppressAutoHyphens w:val="0"/>
              <w:rPr>
                <w:b/>
                <w:lang w:eastAsia="ru-RU"/>
              </w:rPr>
            </w:pPr>
          </w:p>
          <w:p w14:paraId="68050BAD" w14:textId="77777777" w:rsidR="001F336F" w:rsidRPr="00686C9D" w:rsidRDefault="001F336F" w:rsidP="00F40587">
            <w:pPr>
              <w:tabs>
                <w:tab w:val="left" w:pos="5760"/>
              </w:tabs>
              <w:suppressAutoHyphens w:val="0"/>
              <w:rPr>
                <w:b/>
                <w:lang w:eastAsia="ru-RU"/>
              </w:rPr>
            </w:pPr>
          </w:p>
          <w:p w14:paraId="4662714D" w14:textId="77777777" w:rsidR="00686C9D" w:rsidRPr="00686C9D" w:rsidRDefault="00686C9D" w:rsidP="00F40587">
            <w:pPr>
              <w:tabs>
                <w:tab w:val="left" w:pos="5760"/>
              </w:tabs>
              <w:suppressAutoHyphens w:val="0"/>
              <w:jc w:val="right"/>
              <w:rPr>
                <w:b/>
                <w:lang w:eastAsia="ru-RU"/>
              </w:rPr>
            </w:pPr>
          </w:p>
          <w:p w14:paraId="49A16F2A" w14:textId="061183B4" w:rsidR="00686C9D" w:rsidRPr="00686C9D" w:rsidRDefault="00686C9D" w:rsidP="001F336F">
            <w:pPr>
              <w:tabs>
                <w:tab w:val="left" w:pos="5760"/>
              </w:tabs>
              <w:suppressAutoHyphens w:val="0"/>
              <w:rPr>
                <w:b/>
                <w:lang w:eastAsia="ru-RU"/>
              </w:rPr>
            </w:pPr>
            <w:r w:rsidRPr="00686C9D">
              <w:rPr>
                <w:b/>
                <w:lang w:eastAsia="ru-RU"/>
              </w:rPr>
              <w:t>___________________</w:t>
            </w:r>
            <w:r w:rsidR="001F336F">
              <w:rPr>
                <w:b/>
                <w:lang w:eastAsia="ru-RU"/>
              </w:rPr>
              <w:t>/______/</w:t>
            </w:r>
          </w:p>
        </w:tc>
        <w:tc>
          <w:tcPr>
            <w:tcW w:w="4480" w:type="dxa"/>
          </w:tcPr>
          <w:p w14:paraId="51327014" w14:textId="77777777" w:rsidR="00686C9D" w:rsidRPr="00686C9D" w:rsidRDefault="00686C9D" w:rsidP="00F40587">
            <w:pPr>
              <w:tabs>
                <w:tab w:val="left" w:pos="5760"/>
              </w:tabs>
              <w:suppressAutoHyphens w:val="0"/>
              <w:rPr>
                <w:b/>
                <w:lang w:eastAsia="ru-RU"/>
              </w:rPr>
            </w:pPr>
            <w:r w:rsidRPr="00686C9D">
              <w:rPr>
                <w:b/>
                <w:lang w:eastAsia="ru-RU"/>
              </w:rPr>
              <w:t>Генеральный подрядчик</w:t>
            </w:r>
          </w:p>
          <w:p w14:paraId="17029698" w14:textId="77777777" w:rsidR="00686C9D" w:rsidRPr="00686C9D" w:rsidRDefault="00686C9D" w:rsidP="00F40587">
            <w:pPr>
              <w:tabs>
                <w:tab w:val="left" w:pos="5760"/>
              </w:tabs>
              <w:suppressAutoHyphens w:val="0"/>
              <w:rPr>
                <w:b/>
                <w:lang w:eastAsia="ru-RU"/>
              </w:rPr>
            </w:pPr>
            <w:r w:rsidRPr="00686C9D">
              <w:rPr>
                <w:b/>
                <w:lang w:eastAsia="ru-RU"/>
              </w:rPr>
              <w:t>ФГУП «ППП»</w:t>
            </w:r>
          </w:p>
          <w:p w14:paraId="59580B33" w14:textId="77777777" w:rsidR="00686C9D" w:rsidRPr="00686C9D" w:rsidRDefault="00686C9D" w:rsidP="00F40587">
            <w:pPr>
              <w:tabs>
                <w:tab w:val="left" w:pos="5760"/>
              </w:tabs>
              <w:suppressAutoHyphens w:val="0"/>
              <w:jc w:val="right"/>
              <w:rPr>
                <w:b/>
                <w:lang w:eastAsia="ru-RU"/>
              </w:rPr>
            </w:pPr>
          </w:p>
          <w:p w14:paraId="52AEECFF" w14:textId="77777777" w:rsidR="005E5088" w:rsidRPr="005E5088" w:rsidRDefault="005E5088" w:rsidP="005E5088">
            <w:pPr>
              <w:tabs>
                <w:tab w:val="left" w:pos="5760"/>
              </w:tabs>
              <w:suppressAutoHyphens w:val="0"/>
              <w:rPr>
                <w:b/>
                <w:lang w:eastAsia="ru-RU"/>
              </w:rPr>
            </w:pPr>
            <w:r w:rsidRPr="005E5088">
              <w:rPr>
                <w:b/>
                <w:lang w:eastAsia="ru-RU"/>
              </w:rPr>
              <w:t>Начальник управления по строительству и ремонту</w:t>
            </w:r>
          </w:p>
          <w:p w14:paraId="1BC6E2E2" w14:textId="77777777" w:rsidR="005E5088" w:rsidRPr="005E5088" w:rsidRDefault="005E5088" w:rsidP="005E5088">
            <w:pPr>
              <w:tabs>
                <w:tab w:val="left" w:pos="5760"/>
              </w:tabs>
              <w:suppressAutoHyphens w:val="0"/>
              <w:rPr>
                <w:b/>
                <w:lang w:eastAsia="ru-RU"/>
              </w:rPr>
            </w:pPr>
          </w:p>
          <w:p w14:paraId="50878929" w14:textId="44D74ED2" w:rsidR="00686C9D" w:rsidRPr="00686C9D" w:rsidRDefault="005E5088" w:rsidP="00F40587">
            <w:pPr>
              <w:tabs>
                <w:tab w:val="left" w:pos="5760"/>
              </w:tabs>
              <w:suppressAutoHyphens w:val="0"/>
              <w:jc w:val="right"/>
              <w:rPr>
                <w:b/>
                <w:bCs/>
                <w:lang w:eastAsia="ru-RU"/>
              </w:rPr>
            </w:pPr>
            <w:r w:rsidRPr="005E5088">
              <w:rPr>
                <w:b/>
                <w:lang w:eastAsia="ru-RU"/>
              </w:rPr>
              <w:t>____________________Д.А. Кирсанов</w:t>
            </w:r>
          </w:p>
        </w:tc>
      </w:tr>
    </w:tbl>
    <w:p w14:paraId="49CCC135" w14:textId="77777777" w:rsidR="0031578C" w:rsidRPr="0031578C" w:rsidRDefault="0031578C" w:rsidP="0031578C">
      <w:pPr>
        <w:tabs>
          <w:tab w:val="left" w:pos="5760"/>
        </w:tabs>
        <w:suppressAutoHyphens w:val="0"/>
        <w:jc w:val="center"/>
        <w:rPr>
          <w:b/>
          <w:lang w:eastAsia="ru-RU"/>
        </w:rPr>
      </w:pPr>
    </w:p>
    <w:p w14:paraId="4F1CE34C" w14:textId="77777777" w:rsidR="0031578C" w:rsidRPr="0031578C" w:rsidRDefault="0031578C" w:rsidP="0031578C">
      <w:pPr>
        <w:tabs>
          <w:tab w:val="left" w:pos="5760"/>
        </w:tabs>
        <w:suppressAutoHyphens w:val="0"/>
        <w:jc w:val="right"/>
        <w:rPr>
          <w:lang w:eastAsia="ru-RU"/>
        </w:rPr>
      </w:pPr>
    </w:p>
    <w:p w14:paraId="76BD4026" w14:textId="09906A7B" w:rsidR="00C71DB9" w:rsidRPr="0031578C" w:rsidRDefault="0031578C" w:rsidP="00A37AB5">
      <w:pPr>
        <w:widowControl w:val="0"/>
        <w:spacing w:line="100" w:lineRule="atLeast"/>
        <w:ind w:firstLine="709"/>
        <w:jc w:val="both"/>
        <w:rPr>
          <w:rFonts w:cs="Arial"/>
          <w:color w:val="000000" w:themeColor="text1"/>
          <w:lang w:eastAsia="ar-SA"/>
        </w:rPr>
      </w:pPr>
      <w:r w:rsidRPr="0031578C">
        <w:rPr>
          <w:lang w:eastAsia="ru-RU"/>
        </w:rPr>
        <w:br w:type="page"/>
      </w:r>
      <w:bookmarkStart w:id="6" w:name="101225"/>
      <w:bookmarkStart w:id="7" w:name="101226"/>
      <w:bookmarkEnd w:id="6"/>
      <w:bookmarkEnd w:id="7"/>
    </w:p>
    <w:tbl>
      <w:tblPr>
        <w:tblStyle w:val="affff2"/>
        <w:tblpPr w:leftFromText="180" w:rightFromText="180" w:vertAnchor="text" w:horzAnchor="page" w:tblpX="7543"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tblGrid>
      <w:tr w:rsidR="002B0284" w:rsidRPr="002B0284" w14:paraId="312EFA6E" w14:textId="77777777" w:rsidTr="002B0284">
        <w:trPr>
          <w:trHeight w:val="483"/>
        </w:trPr>
        <w:tc>
          <w:tcPr>
            <w:tcW w:w="4156" w:type="dxa"/>
          </w:tcPr>
          <w:p w14:paraId="66D176AD" w14:textId="77777777" w:rsidR="002B0284" w:rsidRPr="002B0284" w:rsidRDefault="002B0284" w:rsidP="002B0284">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lastRenderedPageBreak/>
              <w:t>Приложение №3</w:t>
            </w:r>
          </w:p>
          <w:p w14:paraId="5513AB43" w14:textId="77777777" w:rsidR="002B0284" w:rsidRDefault="002B0284" w:rsidP="002B0284">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 xml:space="preserve">к Договору подряда </w:t>
            </w:r>
          </w:p>
          <w:p w14:paraId="0CC2C4FC" w14:textId="4D342F30" w:rsidR="002B0284" w:rsidRPr="002B0284" w:rsidRDefault="002B0284" w:rsidP="002B0284">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w:t>
            </w:r>
            <w:r w:rsidR="001F336F">
              <w:rPr>
                <w:rFonts w:ascii="Times New Roman" w:hAnsi="Times New Roman"/>
                <w:color w:val="000000" w:themeColor="text1"/>
                <w:lang w:eastAsia="ru-RU"/>
              </w:rPr>
              <w:t>_______________</w:t>
            </w:r>
          </w:p>
          <w:p w14:paraId="270BADDF" w14:textId="2070FE2F" w:rsidR="002B0284" w:rsidRPr="002B0284" w:rsidRDefault="002B0284" w:rsidP="002B0284">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от «___» __________202</w:t>
            </w:r>
            <w:r w:rsidR="001F336F">
              <w:rPr>
                <w:rFonts w:ascii="Times New Roman" w:hAnsi="Times New Roman"/>
                <w:color w:val="000000" w:themeColor="text1"/>
                <w:lang w:eastAsia="ru-RU"/>
              </w:rPr>
              <w:t>__</w:t>
            </w:r>
            <w:r w:rsidRPr="002B0284">
              <w:rPr>
                <w:rFonts w:ascii="Times New Roman" w:hAnsi="Times New Roman"/>
                <w:color w:val="000000" w:themeColor="text1"/>
                <w:lang w:eastAsia="ru-RU"/>
              </w:rPr>
              <w:t>г.</w:t>
            </w:r>
          </w:p>
          <w:p w14:paraId="061A11F1" w14:textId="77777777" w:rsidR="002B0284" w:rsidRPr="002B0284" w:rsidRDefault="002B0284" w:rsidP="002B0284">
            <w:pPr>
              <w:suppressAutoHyphens w:val="0"/>
              <w:jc w:val="both"/>
              <w:rPr>
                <w:rFonts w:ascii="Times New Roman" w:hAnsi="Times New Roman"/>
                <w:color w:val="000000" w:themeColor="text1"/>
                <w:lang w:eastAsia="ru-RU"/>
              </w:rPr>
            </w:pPr>
          </w:p>
        </w:tc>
      </w:tr>
    </w:tbl>
    <w:p w14:paraId="5552EBF0" w14:textId="77777777" w:rsidR="00C71DB9" w:rsidRPr="0031578C" w:rsidRDefault="00C71DB9" w:rsidP="00A37AB5">
      <w:pPr>
        <w:adjustRightInd w:val="0"/>
        <w:ind w:firstLine="709"/>
        <w:jc w:val="both"/>
        <w:rPr>
          <w:color w:val="000000" w:themeColor="text1"/>
          <w:lang w:eastAsia="ar-SA"/>
        </w:rPr>
      </w:pPr>
    </w:p>
    <w:p w14:paraId="3836B2C3" w14:textId="77777777" w:rsidR="00C71DB9" w:rsidRPr="0031578C" w:rsidRDefault="00C71DB9" w:rsidP="00A37AB5">
      <w:pPr>
        <w:suppressAutoHyphens w:val="0"/>
        <w:ind w:firstLine="708"/>
        <w:jc w:val="both"/>
        <w:rPr>
          <w:color w:val="000000" w:themeColor="text1"/>
          <w:lang w:eastAsia="ru-RU"/>
        </w:rPr>
      </w:pPr>
    </w:p>
    <w:p w14:paraId="2D98F8FD" w14:textId="75CFEB00" w:rsidR="008A671B" w:rsidRPr="0031578C" w:rsidRDefault="00CA7379" w:rsidP="002B0284">
      <w:pPr>
        <w:suppressAutoHyphens w:val="0"/>
        <w:ind w:firstLine="708"/>
        <w:jc w:val="both"/>
        <w:rPr>
          <w:color w:val="000000" w:themeColor="text1"/>
          <w:lang w:eastAsia="en-US"/>
        </w:rPr>
      </w:pPr>
      <w:r w:rsidRPr="0031578C">
        <w:rPr>
          <w:color w:val="000000" w:themeColor="text1"/>
          <w:lang w:eastAsia="ru-RU"/>
        </w:rPr>
        <w:t xml:space="preserve">                                                                                                         </w:t>
      </w:r>
      <w:r w:rsidR="008C017D" w:rsidRPr="0031578C">
        <w:rPr>
          <w:color w:val="000000" w:themeColor="text1"/>
          <w:lang w:eastAsia="ru-RU"/>
        </w:rPr>
        <w:t xml:space="preserve">   </w:t>
      </w:r>
    </w:p>
    <w:p w14:paraId="6094BA8E" w14:textId="77777777" w:rsidR="008A671B" w:rsidRPr="0031578C" w:rsidRDefault="008A671B" w:rsidP="00A37AB5">
      <w:pPr>
        <w:suppressAutoHyphens w:val="0"/>
        <w:ind w:firstLine="709"/>
        <w:jc w:val="both"/>
        <w:rPr>
          <w:color w:val="000000" w:themeColor="text1"/>
          <w:lang w:eastAsia="en-US"/>
        </w:rPr>
      </w:pPr>
    </w:p>
    <w:p w14:paraId="055879CE" w14:textId="77777777" w:rsidR="008A671B" w:rsidRPr="0031578C" w:rsidRDefault="008A671B" w:rsidP="00A37AB5">
      <w:pPr>
        <w:suppressAutoHyphens w:val="0"/>
        <w:jc w:val="both"/>
        <w:rPr>
          <w:vanish/>
          <w:color w:val="000000" w:themeColor="text1"/>
          <w:lang w:eastAsia="ru-RU"/>
        </w:rPr>
      </w:pPr>
    </w:p>
    <w:tbl>
      <w:tblPr>
        <w:tblW w:w="5154" w:type="pct"/>
        <w:jc w:val="center"/>
        <w:tblCellSpacing w:w="15" w:type="dxa"/>
        <w:tblCellMar>
          <w:top w:w="15" w:type="dxa"/>
          <w:left w:w="15" w:type="dxa"/>
          <w:bottom w:w="15" w:type="dxa"/>
          <w:right w:w="15" w:type="dxa"/>
        </w:tblCellMar>
        <w:tblLook w:val="04A0" w:firstRow="1" w:lastRow="0" w:firstColumn="1" w:lastColumn="0" w:noHBand="0" w:noVBand="1"/>
      </w:tblPr>
      <w:tblGrid>
        <w:gridCol w:w="4836"/>
        <w:gridCol w:w="5133"/>
      </w:tblGrid>
      <w:tr w:rsidR="00A37AB5" w:rsidRPr="0031578C" w14:paraId="7DB19CF5" w14:textId="77777777" w:rsidTr="002B0284">
        <w:trPr>
          <w:tblCellSpacing w:w="15" w:type="dxa"/>
          <w:jc w:val="center"/>
        </w:trPr>
        <w:tc>
          <w:tcPr>
            <w:tcW w:w="2403" w:type="pct"/>
            <w:vAlign w:val="center"/>
            <w:hideMark/>
          </w:tcPr>
          <w:p w14:paraId="2E459793" w14:textId="4925002A" w:rsidR="008A671B" w:rsidRPr="0031578C" w:rsidRDefault="008A671B" w:rsidP="00A37AB5">
            <w:pPr>
              <w:suppressAutoHyphens w:val="0"/>
              <w:jc w:val="both"/>
              <w:rPr>
                <w:color w:val="000000" w:themeColor="text1"/>
                <w:lang w:eastAsia="ru-RU"/>
              </w:rPr>
            </w:pPr>
            <w:r w:rsidRPr="0031578C">
              <w:rPr>
                <w:color w:val="000000" w:themeColor="text1"/>
                <w:lang w:eastAsia="ru-RU"/>
              </w:rPr>
              <w:t xml:space="preserve">г. Москва </w:t>
            </w:r>
            <w:r w:rsidR="002B0284">
              <w:rPr>
                <w:color w:val="000000" w:themeColor="text1"/>
                <w:lang w:eastAsia="ru-RU"/>
              </w:rPr>
              <w:t xml:space="preserve">                 </w:t>
            </w:r>
          </w:p>
        </w:tc>
        <w:tc>
          <w:tcPr>
            <w:tcW w:w="2552" w:type="pct"/>
            <w:vAlign w:val="center"/>
            <w:hideMark/>
          </w:tcPr>
          <w:p w14:paraId="3ED49DAC" w14:textId="4726B6BB" w:rsidR="008A671B" w:rsidRPr="0031578C" w:rsidRDefault="008A671B" w:rsidP="001F336F">
            <w:pPr>
              <w:suppressAutoHyphens w:val="0"/>
              <w:jc w:val="both"/>
              <w:rPr>
                <w:color w:val="000000" w:themeColor="text1"/>
                <w:lang w:eastAsia="ru-RU"/>
              </w:rPr>
            </w:pPr>
            <w:r w:rsidRPr="0031578C">
              <w:rPr>
                <w:color w:val="000000" w:themeColor="text1"/>
                <w:lang w:eastAsia="ru-RU"/>
              </w:rPr>
              <w:t>«_____»_______________202</w:t>
            </w:r>
            <w:r w:rsidR="001F336F">
              <w:rPr>
                <w:color w:val="000000" w:themeColor="text1"/>
                <w:lang w:eastAsia="ru-RU"/>
              </w:rPr>
              <w:t>__</w:t>
            </w:r>
            <w:r w:rsidRPr="0031578C">
              <w:rPr>
                <w:color w:val="000000" w:themeColor="text1"/>
                <w:lang w:eastAsia="ru-RU"/>
              </w:rPr>
              <w:t xml:space="preserve"> г. </w:t>
            </w:r>
          </w:p>
        </w:tc>
      </w:tr>
    </w:tbl>
    <w:p w14:paraId="21DF5C2A" w14:textId="77777777" w:rsidR="008A671B" w:rsidRDefault="008A671B" w:rsidP="00A37AB5">
      <w:pPr>
        <w:suppressAutoHyphens w:val="0"/>
        <w:jc w:val="both"/>
        <w:rPr>
          <w:color w:val="000000" w:themeColor="text1"/>
          <w:lang w:eastAsia="ru-RU"/>
        </w:rPr>
      </w:pPr>
    </w:p>
    <w:p w14:paraId="0FC58C43" w14:textId="77777777" w:rsidR="00CF4157" w:rsidRDefault="00CF4157" w:rsidP="00CF4157">
      <w:pPr>
        <w:suppressAutoHyphens w:val="0"/>
        <w:jc w:val="center"/>
        <w:rPr>
          <w:color w:val="000000" w:themeColor="text1"/>
          <w:lang w:eastAsia="ru-RU"/>
        </w:rPr>
      </w:pPr>
      <w:r>
        <w:rPr>
          <w:color w:val="000000" w:themeColor="text1"/>
          <w:lang w:eastAsia="ru-RU"/>
        </w:rPr>
        <w:t>ОБРАЗЕЦ</w:t>
      </w:r>
    </w:p>
    <w:p w14:paraId="67680066" w14:textId="77777777" w:rsidR="002B0284" w:rsidRDefault="002B0284" w:rsidP="00A37AB5">
      <w:pPr>
        <w:suppressAutoHyphens w:val="0"/>
        <w:jc w:val="both"/>
        <w:rPr>
          <w:color w:val="000000" w:themeColor="text1"/>
          <w:lang w:eastAsia="ru-RU"/>
        </w:rPr>
      </w:pPr>
    </w:p>
    <w:p w14:paraId="4FA58E6D" w14:textId="77777777" w:rsidR="002B0284" w:rsidRDefault="002B0284" w:rsidP="00A37AB5">
      <w:pPr>
        <w:suppressAutoHyphens w:val="0"/>
        <w:jc w:val="both"/>
        <w:rPr>
          <w:color w:val="000000" w:themeColor="text1"/>
          <w:lang w:eastAsia="ru-RU"/>
        </w:rPr>
      </w:pPr>
    </w:p>
    <w:p w14:paraId="29BFC11E" w14:textId="77777777" w:rsidR="002B0284" w:rsidRDefault="002B0284" w:rsidP="00A37AB5">
      <w:pPr>
        <w:suppressAutoHyphens w:val="0"/>
        <w:jc w:val="both"/>
        <w:rPr>
          <w:color w:val="000000" w:themeColor="text1"/>
          <w:lang w:eastAsia="ru-RU"/>
        </w:rPr>
      </w:pPr>
    </w:p>
    <w:p w14:paraId="10817488" w14:textId="28BECBD5" w:rsidR="002B0284" w:rsidRPr="004A6E30" w:rsidRDefault="002B0284" w:rsidP="002B0284">
      <w:pPr>
        <w:suppressAutoHyphens w:val="0"/>
        <w:jc w:val="center"/>
        <w:rPr>
          <w:b/>
          <w:color w:val="000000" w:themeColor="text1"/>
          <w:lang w:eastAsia="ru-RU"/>
        </w:rPr>
      </w:pPr>
      <w:r w:rsidRPr="004A6E30">
        <w:rPr>
          <w:b/>
          <w:color w:val="000000" w:themeColor="text1"/>
          <w:lang w:eastAsia="ru-RU"/>
        </w:rPr>
        <w:t>Акт приема-передачи объекта к производству работ</w:t>
      </w:r>
    </w:p>
    <w:p w14:paraId="234B7D9A" w14:textId="77777777" w:rsidR="002B0284" w:rsidRDefault="002B0284" w:rsidP="002B0284">
      <w:pPr>
        <w:suppressAutoHyphens w:val="0"/>
        <w:jc w:val="center"/>
        <w:rPr>
          <w:color w:val="000000" w:themeColor="text1"/>
          <w:lang w:eastAsia="ru-RU"/>
        </w:rPr>
      </w:pPr>
    </w:p>
    <w:p w14:paraId="559F4B67" w14:textId="77777777" w:rsidR="002B0284" w:rsidRPr="0031578C" w:rsidRDefault="002B0284" w:rsidP="002B0284">
      <w:pPr>
        <w:suppressAutoHyphens w:val="0"/>
        <w:jc w:val="center"/>
        <w:rPr>
          <w:color w:val="000000" w:themeColor="text1"/>
          <w:lang w:eastAsia="ru-RU"/>
        </w:rPr>
      </w:pPr>
    </w:p>
    <w:p w14:paraId="10DF8629" w14:textId="58EBE6CB" w:rsidR="008A671B" w:rsidRPr="0031578C" w:rsidRDefault="002B0284" w:rsidP="00A37AB5">
      <w:pPr>
        <w:suppressAutoHyphens w:val="0"/>
        <w:ind w:firstLine="708"/>
        <w:jc w:val="both"/>
        <w:rPr>
          <w:color w:val="000000" w:themeColor="text1"/>
          <w:lang w:eastAsia="ru-RU"/>
        </w:rPr>
      </w:pPr>
      <w:r>
        <w:rPr>
          <w:color w:val="000000" w:themeColor="text1"/>
          <w:lang w:eastAsia="ru-RU"/>
        </w:rPr>
        <w:t xml:space="preserve">Мы, нижеподписавшиеся, </w:t>
      </w:r>
      <w:r w:rsidRPr="002B0284">
        <w:rPr>
          <w:color w:val="000000" w:themeColor="text1"/>
          <w:lang w:eastAsia="ru-RU"/>
        </w:rPr>
        <w:t xml:space="preserve">ФГУП «ППП», именуемое в дальнейшем «Генеральный Подрядчик», в лице </w:t>
      </w:r>
      <w:r w:rsidR="009857D3">
        <w:rPr>
          <w:color w:val="000000" w:themeColor="text1"/>
          <w:lang w:eastAsia="ru-RU"/>
        </w:rPr>
        <w:t xml:space="preserve"> начальника управления по строительству и ремонту Кирсанова Дмитрия Александровича</w:t>
      </w:r>
      <w:r w:rsidRPr="002B0284">
        <w:rPr>
          <w:color w:val="000000" w:themeColor="text1"/>
          <w:lang w:eastAsia="ru-RU"/>
        </w:rPr>
        <w:t>, действующего на основании Доверенности  №</w:t>
      </w:r>
      <w:r w:rsidR="009857D3">
        <w:rPr>
          <w:color w:val="000000" w:themeColor="text1"/>
          <w:lang w:eastAsia="ru-RU"/>
        </w:rPr>
        <w:t>45</w:t>
      </w:r>
      <w:r w:rsidRPr="002B0284">
        <w:rPr>
          <w:color w:val="000000" w:themeColor="text1"/>
          <w:lang w:eastAsia="ru-RU"/>
        </w:rPr>
        <w:t xml:space="preserve"> от 28.12.2024, с одной стороны, и </w:t>
      </w:r>
      <w:r>
        <w:rPr>
          <w:color w:val="000000" w:themeColor="text1"/>
          <w:lang w:eastAsia="ru-RU"/>
        </w:rPr>
        <w:t xml:space="preserve"> </w:t>
      </w:r>
      <w:r w:rsidR="001F336F">
        <w:rPr>
          <w:color w:val="000000" w:themeColor="text1"/>
          <w:lang w:eastAsia="ru-RU"/>
        </w:rPr>
        <w:t>___________,</w:t>
      </w:r>
      <w:r w:rsidRPr="002B0284">
        <w:rPr>
          <w:color w:val="000000" w:themeColor="text1"/>
          <w:lang w:eastAsia="ru-RU"/>
        </w:rPr>
        <w:t>именуемое в дальнейшем «Подрядчик», в лице</w:t>
      </w:r>
      <w:r w:rsidR="001F336F">
        <w:rPr>
          <w:color w:val="000000" w:themeColor="text1"/>
          <w:lang w:eastAsia="ru-RU"/>
        </w:rPr>
        <w:t>_________</w:t>
      </w:r>
      <w:r w:rsidRPr="002B0284">
        <w:rPr>
          <w:color w:val="000000" w:themeColor="text1"/>
          <w:lang w:eastAsia="ru-RU"/>
        </w:rPr>
        <w:t xml:space="preserve">, действующего на основании </w:t>
      </w:r>
      <w:r w:rsidR="001F336F">
        <w:rPr>
          <w:color w:val="000000" w:themeColor="text1"/>
          <w:lang w:eastAsia="ru-RU"/>
        </w:rPr>
        <w:t>________</w:t>
      </w:r>
      <w:r w:rsidRPr="002B0284">
        <w:rPr>
          <w:color w:val="000000" w:themeColor="text1"/>
          <w:lang w:eastAsia="ru-RU"/>
        </w:rPr>
        <w:t>, с другой стороны, а вместе именуемые в дальнейшем «Стороны»</w:t>
      </w:r>
      <w:r w:rsidR="00CF4157">
        <w:rPr>
          <w:color w:val="000000" w:themeColor="text1"/>
          <w:lang w:eastAsia="ru-RU"/>
        </w:rPr>
        <w:t xml:space="preserve"> </w:t>
      </w:r>
      <w:r w:rsidR="008A671B" w:rsidRPr="0031578C">
        <w:rPr>
          <w:color w:val="000000" w:themeColor="text1"/>
          <w:lang w:eastAsia="ru-RU"/>
        </w:rPr>
        <w:t xml:space="preserve">составили настоящий Акт о нижеследующем: </w:t>
      </w:r>
    </w:p>
    <w:p w14:paraId="6A2A90A2" w14:textId="77777777" w:rsidR="008C017D" w:rsidRPr="0031578C" w:rsidRDefault="008C017D" w:rsidP="00A37AB5">
      <w:pPr>
        <w:suppressAutoHyphens w:val="0"/>
        <w:ind w:firstLine="708"/>
        <w:jc w:val="both"/>
        <w:rPr>
          <w:color w:val="000000" w:themeColor="text1"/>
          <w:lang w:eastAsia="ru-RU"/>
        </w:rPr>
      </w:pPr>
    </w:p>
    <w:p w14:paraId="66B3EE5C" w14:textId="6E655C8C" w:rsidR="008C017D" w:rsidRPr="0031578C" w:rsidRDefault="008C017D" w:rsidP="00A37AB5">
      <w:pPr>
        <w:suppressAutoHyphens w:val="0"/>
        <w:jc w:val="both"/>
        <w:rPr>
          <w:color w:val="000000" w:themeColor="text1"/>
          <w:lang w:eastAsia="ru-RU"/>
        </w:rPr>
      </w:pPr>
      <w:r w:rsidRPr="0031578C">
        <w:rPr>
          <w:color w:val="000000" w:themeColor="text1"/>
          <w:lang w:eastAsia="ru-RU"/>
        </w:rPr>
        <w:tab/>
      </w:r>
      <w:r w:rsidR="008A671B" w:rsidRPr="0031578C">
        <w:rPr>
          <w:color w:val="000000" w:themeColor="text1"/>
          <w:lang w:eastAsia="ru-RU"/>
        </w:rPr>
        <w:t>1.</w:t>
      </w:r>
      <w:r w:rsidR="00B118E5" w:rsidRPr="0031578C">
        <w:rPr>
          <w:color w:val="000000" w:themeColor="text1"/>
          <w:lang w:eastAsia="ru-RU"/>
        </w:rPr>
        <w:t> </w:t>
      </w:r>
      <w:r w:rsidR="008A671B" w:rsidRPr="0031578C">
        <w:rPr>
          <w:color w:val="000000" w:themeColor="text1"/>
          <w:lang w:eastAsia="ru-RU"/>
        </w:rPr>
        <w:t xml:space="preserve">Генеральный </w:t>
      </w:r>
      <w:r w:rsidR="0014116B" w:rsidRPr="0031578C">
        <w:rPr>
          <w:color w:val="000000" w:themeColor="text1"/>
          <w:lang w:eastAsia="ru-RU"/>
        </w:rPr>
        <w:t>Подрядчик</w:t>
      </w:r>
      <w:r w:rsidR="008A671B" w:rsidRPr="0031578C">
        <w:rPr>
          <w:color w:val="000000" w:themeColor="text1"/>
          <w:lang w:eastAsia="ru-RU"/>
        </w:rPr>
        <w:t xml:space="preserve"> сдает, а </w:t>
      </w:r>
      <w:r w:rsidR="0014116B" w:rsidRPr="0031578C">
        <w:rPr>
          <w:color w:val="000000" w:themeColor="text1"/>
          <w:lang w:eastAsia="ru-RU"/>
        </w:rPr>
        <w:t>Подрядчик</w:t>
      </w:r>
      <w:r w:rsidR="00B118E5" w:rsidRPr="0031578C">
        <w:rPr>
          <w:color w:val="000000" w:themeColor="text1"/>
          <w:lang w:eastAsia="ru-RU"/>
        </w:rPr>
        <w:t xml:space="preserve"> принимает </w:t>
      </w:r>
      <w:r w:rsidR="002B0284">
        <w:rPr>
          <w:color w:val="000000" w:themeColor="text1"/>
          <w:lang w:eastAsia="ru-RU"/>
        </w:rPr>
        <w:t xml:space="preserve">Объект </w:t>
      </w:r>
      <w:r w:rsidR="008A671B" w:rsidRPr="0031578C">
        <w:rPr>
          <w:color w:val="000000" w:themeColor="text1"/>
          <w:lang w:eastAsia="ru-RU"/>
        </w:rPr>
        <w:t>по адресу</w:t>
      </w:r>
      <w:r w:rsidR="001F336F">
        <w:rPr>
          <w:color w:val="000000" w:themeColor="text1"/>
          <w:lang w:eastAsia="ru-RU"/>
        </w:rPr>
        <w:t>_____________</w:t>
      </w:r>
      <w:r w:rsidR="002B0284">
        <w:rPr>
          <w:color w:val="000000" w:themeColor="text1"/>
          <w:lang w:eastAsia="ru-RU"/>
        </w:rPr>
        <w:t>, д</w:t>
      </w:r>
      <w:r w:rsidR="00CA7379" w:rsidRPr="0031578C">
        <w:rPr>
          <w:color w:val="000000" w:themeColor="text1"/>
          <w:lang w:eastAsia="ru-RU"/>
        </w:rPr>
        <w:t>ля производства</w:t>
      </w:r>
      <w:r w:rsidRPr="0031578C">
        <w:rPr>
          <w:color w:val="000000" w:themeColor="text1"/>
          <w:lang w:eastAsia="ru-RU"/>
        </w:rPr>
        <w:t xml:space="preserve"> работ</w:t>
      </w:r>
      <w:r w:rsidR="002B0284">
        <w:rPr>
          <w:color w:val="000000" w:themeColor="text1"/>
          <w:lang w:eastAsia="ru-RU"/>
        </w:rPr>
        <w:t xml:space="preserve"> </w:t>
      </w:r>
      <w:r w:rsidR="002B0284" w:rsidRPr="002B0284">
        <w:rPr>
          <w:bCs/>
          <w:color w:val="000000" w:themeColor="text1"/>
          <w:lang w:eastAsia="ru-RU"/>
        </w:rPr>
        <w:t>по реализации комплекса инженерно-технических мероприятий по модернизации технических средств защиты и безопасности объектов (территорий)</w:t>
      </w:r>
      <w:r w:rsidR="002B0284">
        <w:rPr>
          <w:color w:val="000000" w:themeColor="text1"/>
          <w:lang w:eastAsia="ru-RU"/>
        </w:rPr>
        <w:t xml:space="preserve"> </w:t>
      </w:r>
      <w:r w:rsidR="008A671B" w:rsidRPr="0031578C">
        <w:rPr>
          <w:color w:val="000000" w:themeColor="text1"/>
          <w:lang w:eastAsia="ru-RU"/>
        </w:rPr>
        <w:t xml:space="preserve">на основании </w:t>
      </w:r>
      <w:r w:rsidR="00EF387B" w:rsidRPr="0031578C">
        <w:rPr>
          <w:color w:val="000000" w:themeColor="text1"/>
          <w:lang w:eastAsia="ru-RU"/>
        </w:rPr>
        <w:t>Договора</w:t>
      </w:r>
      <w:r w:rsidR="008A671B" w:rsidRPr="0031578C">
        <w:rPr>
          <w:color w:val="000000" w:themeColor="text1"/>
          <w:lang w:eastAsia="ru-RU"/>
        </w:rPr>
        <w:t xml:space="preserve"> </w:t>
      </w:r>
      <w:r w:rsidR="000C2B1F" w:rsidRPr="0031578C">
        <w:rPr>
          <w:color w:val="000000" w:themeColor="text1"/>
          <w:lang w:eastAsia="ru-RU"/>
        </w:rPr>
        <w:t>подряда №</w:t>
      </w:r>
      <w:r w:rsidR="001F336F">
        <w:rPr>
          <w:color w:val="000000" w:themeColor="text1"/>
          <w:lang w:eastAsia="ru-RU"/>
        </w:rPr>
        <w:t>_________</w:t>
      </w:r>
      <w:r w:rsidR="000C2B1F" w:rsidRPr="0031578C">
        <w:rPr>
          <w:color w:val="000000" w:themeColor="text1"/>
          <w:lang w:eastAsia="ru-RU"/>
        </w:rPr>
        <w:t xml:space="preserve"> от «____» _______________202</w:t>
      </w:r>
      <w:r w:rsidR="001176D9" w:rsidRPr="0031578C">
        <w:rPr>
          <w:color w:val="000000" w:themeColor="text1"/>
          <w:lang w:eastAsia="ru-RU"/>
        </w:rPr>
        <w:t>5</w:t>
      </w:r>
      <w:r w:rsidR="000C2B1F" w:rsidRPr="0031578C">
        <w:rPr>
          <w:color w:val="000000" w:themeColor="text1"/>
          <w:lang w:eastAsia="ru-RU"/>
        </w:rPr>
        <w:t xml:space="preserve"> г., заключенного </w:t>
      </w:r>
      <w:r w:rsidR="008A671B" w:rsidRPr="0031578C">
        <w:rPr>
          <w:color w:val="000000" w:themeColor="text1"/>
          <w:lang w:eastAsia="ru-RU"/>
        </w:rPr>
        <w:t xml:space="preserve">между Генеральным </w:t>
      </w:r>
      <w:r w:rsidR="0014116B" w:rsidRPr="0031578C">
        <w:rPr>
          <w:color w:val="000000" w:themeColor="text1"/>
          <w:lang w:eastAsia="ru-RU"/>
        </w:rPr>
        <w:t>Подрядчик</w:t>
      </w:r>
      <w:r w:rsidR="008A671B" w:rsidRPr="0031578C">
        <w:rPr>
          <w:color w:val="000000" w:themeColor="text1"/>
          <w:lang w:eastAsia="ru-RU"/>
        </w:rPr>
        <w:t xml:space="preserve">ом и </w:t>
      </w:r>
      <w:r w:rsidR="0014116B" w:rsidRPr="0031578C">
        <w:rPr>
          <w:color w:val="000000" w:themeColor="text1"/>
          <w:lang w:eastAsia="ru-RU"/>
        </w:rPr>
        <w:t>Подрядчик</w:t>
      </w:r>
      <w:r w:rsidR="008A671B" w:rsidRPr="0031578C">
        <w:rPr>
          <w:color w:val="000000" w:themeColor="text1"/>
          <w:lang w:eastAsia="ru-RU"/>
        </w:rPr>
        <w:t xml:space="preserve">ом </w:t>
      </w:r>
    </w:p>
    <w:p w14:paraId="1FCC2660" w14:textId="79F8189B" w:rsidR="001176D9" w:rsidRPr="0031578C" w:rsidRDefault="00B118E5" w:rsidP="00A37AB5">
      <w:pPr>
        <w:suppressAutoHyphens w:val="0"/>
        <w:jc w:val="both"/>
        <w:rPr>
          <w:color w:val="000000" w:themeColor="text1"/>
          <w:lang w:eastAsia="ru-RU"/>
        </w:rPr>
      </w:pPr>
      <w:r w:rsidRPr="0031578C">
        <w:rPr>
          <w:color w:val="000000" w:themeColor="text1"/>
          <w:lang w:eastAsia="ru-RU"/>
        </w:rPr>
        <w:tab/>
        <w:t>2</w:t>
      </w:r>
      <w:r w:rsidR="008A671B" w:rsidRPr="0031578C">
        <w:rPr>
          <w:color w:val="000000" w:themeColor="text1"/>
          <w:lang w:eastAsia="ru-RU"/>
        </w:rPr>
        <w:t xml:space="preserve">. </w:t>
      </w:r>
      <w:r w:rsidR="0014116B" w:rsidRPr="0031578C">
        <w:rPr>
          <w:color w:val="000000" w:themeColor="text1"/>
          <w:lang w:eastAsia="ru-RU"/>
        </w:rPr>
        <w:t>Подрядчик</w:t>
      </w:r>
      <w:r w:rsidR="008A671B" w:rsidRPr="0031578C">
        <w:rPr>
          <w:color w:val="000000" w:themeColor="text1"/>
          <w:lang w:eastAsia="ru-RU"/>
        </w:rPr>
        <w:t>ом проведена работа с работниками с целью ознакомления их со</w:t>
      </w:r>
      <w:r w:rsidR="001176D9" w:rsidRPr="0031578C">
        <w:rPr>
          <w:color w:val="000000" w:themeColor="text1"/>
          <w:lang w:eastAsia="ru-RU"/>
        </w:rPr>
        <w:t xml:space="preserve"> </w:t>
      </w:r>
      <w:r w:rsidR="008A671B" w:rsidRPr="0031578C">
        <w:rPr>
          <w:color w:val="000000" w:themeColor="text1"/>
          <w:lang w:eastAsia="ru-RU"/>
        </w:rPr>
        <w:t>сроками и характером работ.</w:t>
      </w:r>
    </w:p>
    <w:p w14:paraId="75E8FA60" w14:textId="69E2D227" w:rsidR="008A671B" w:rsidRPr="0031578C" w:rsidRDefault="001176D9" w:rsidP="00A37AB5">
      <w:pPr>
        <w:suppressAutoHyphens w:val="0"/>
        <w:jc w:val="both"/>
        <w:rPr>
          <w:color w:val="000000" w:themeColor="text1"/>
          <w:lang w:eastAsia="ru-RU"/>
        </w:rPr>
      </w:pPr>
      <w:r w:rsidRPr="0031578C">
        <w:rPr>
          <w:color w:val="000000" w:themeColor="text1"/>
          <w:lang w:eastAsia="ru-RU"/>
        </w:rPr>
        <w:tab/>
        <w:t>3. </w:t>
      </w:r>
      <w:r w:rsidR="008A671B" w:rsidRPr="0031578C">
        <w:rPr>
          <w:color w:val="000000" w:themeColor="text1"/>
          <w:lang w:eastAsia="ru-RU"/>
        </w:rPr>
        <w:t>Настоящий Акт составляется в 2 экз.</w:t>
      </w:r>
      <w:r w:rsidR="00AD1248" w:rsidRPr="0031578C">
        <w:rPr>
          <w:color w:val="000000" w:themeColor="text1"/>
          <w:lang w:eastAsia="ru-RU"/>
        </w:rPr>
        <w:t>,</w:t>
      </w:r>
      <w:r w:rsidR="008A671B" w:rsidRPr="0031578C">
        <w:rPr>
          <w:color w:val="000000" w:themeColor="text1"/>
          <w:lang w:eastAsia="ru-RU"/>
        </w:rPr>
        <w:t xml:space="preserve"> по одному для каждой </w:t>
      </w:r>
      <w:r w:rsidR="000C2B1F" w:rsidRPr="0031578C">
        <w:rPr>
          <w:color w:val="000000" w:themeColor="text1"/>
          <w:lang w:eastAsia="ru-RU"/>
        </w:rPr>
        <w:t>С</w:t>
      </w:r>
      <w:r w:rsidR="008A671B" w:rsidRPr="0031578C">
        <w:rPr>
          <w:color w:val="000000" w:themeColor="text1"/>
          <w:lang w:eastAsia="ru-RU"/>
        </w:rPr>
        <w:t>тороны (</w:t>
      </w:r>
      <w:r w:rsidR="0014116B" w:rsidRPr="0031578C">
        <w:rPr>
          <w:color w:val="000000" w:themeColor="text1"/>
          <w:lang w:eastAsia="ru-RU"/>
        </w:rPr>
        <w:t>Подрядчик</w:t>
      </w:r>
      <w:r w:rsidR="008A671B" w:rsidRPr="0031578C">
        <w:rPr>
          <w:color w:val="000000" w:themeColor="text1"/>
          <w:lang w:eastAsia="ru-RU"/>
        </w:rPr>
        <w:t xml:space="preserve">, </w:t>
      </w:r>
      <w:r w:rsidR="001705DC" w:rsidRPr="0031578C">
        <w:rPr>
          <w:color w:val="000000" w:themeColor="text1"/>
          <w:lang w:eastAsia="ru-RU"/>
        </w:rPr>
        <w:t xml:space="preserve">Генеральный </w:t>
      </w:r>
      <w:r w:rsidR="0014116B" w:rsidRPr="0031578C">
        <w:rPr>
          <w:color w:val="000000" w:themeColor="text1"/>
          <w:lang w:eastAsia="ru-RU"/>
        </w:rPr>
        <w:t>Подрядчик</w:t>
      </w:r>
      <w:r w:rsidR="008A671B" w:rsidRPr="0031578C">
        <w:rPr>
          <w:color w:val="000000" w:themeColor="text1"/>
          <w:lang w:eastAsia="ru-RU"/>
        </w:rPr>
        <w:t xml:space="preserve">) и является документом, удостоверяющим передачу объекта </w:t>
      </w:r>
      <w:r w:rsidR="0014116B" w:rsidRPr="0031578C">
        <w:rPr>
          <w:color w:val="000000" w:themeColor="text1"/>
          <w:lang w:eastAsia="ru-RU"/>
        </w:rPr>
        <w:t>Подрядчик</w:t>
      </w:r>
      <w:r w:rsidR="008A671B" w:rsidRPr="0031578C">
        <w:rPr>
          <w:color w:val="000000" w:themeColor="text1"/>
          <w:lang w:eastAsia="ru-RU"/>
        </w:rPr>
        <w:t xml:space="preserve">у на весь период производства работ. </w:t>
      </w:r>
    </w:p>
    <w:tbl>
      <w:tblPr>
        <w:tblW w:w="9639" w:type="dxa"/>
        <w:tblInd w:w="-5" w:type="dxa"/>
        <w:tblLook w:val="0000" w:firstRow="0" w:lastRow="0" w:firstColumn="0" w:lastColumn="0" w:noHBand="0" w:noVBand="0"/>
      </w:tblPr>
      <w:tblGrid>
        <w:gridCol w:w="4721"/>
        <w:gridCol w:w="239"/>
        <w:gridCol w:w="4368"/>
        <w:gridCol w:w="474"/>
      </w:tblGrid>
      <w:tr w:rsidR="002B0284" w:rsidRPr="0031578C" w14:paraId="2049E565" w14:textId="77777777" w:rsidTr="002B0284">
        <w:trPr>
          <w:gridAfter w:val="1"/>
          <w:wAfter w:w="514" w:type="dxa"/>
          <w:trHeight w:val="861"/>
        </w:trPr>
        <w:tc>
          <w:tcPr>
            <w:tcW w:w="9125" w:type="dxa"/>
            <w:gridSpan w:val="3"/>
          </w:tcPr>
          <w:p w14:paraId="7233FEC2" w14:textId="77777777" w:rsidR="002B0284" w:rsidRDefault="002B0284" w:rsidP="002B0284">
            <w:pPr>
              <w:suppressAutoHyphens w:val="0"/>
              <w:jc w:val="both"/>
              <w:rPr>
                <w:b/>
                <w:lang w:eastAsia="ru-RU"/>
              </w:rPr>
            </w:pPr>
          </w:p>
          <w:p w14:paraId="05DA3C59" w14:textId="204F2BAB" w:rsidR="002B0284" w:rsidRPr="0031578C" w:rsidRDefault="002B0284" w:rsidP="004706B8">
            <w:pPr>
              <w:suppressAutoHyphens w:val="0"/>
              <w:jc w:val="center"/>
              <w:rPr>
                <w:b/>
                <w:color w:val="000000" w:themeColor="text1"/>
                <w:lang w:eastAsia="ru-RU"/>
              </w:rPr>
            </w:pPr>
            <w:r w:rsidRPr="00A03D5C">
              <w:rPr>
                <w:b/>
                <w:lang w:eastAsia="ru-RU"/>
              </w:rPr>
              <w:t>ПОДПИСИ СТОРОН</w:t>
            </w:r>
          </w:p>
        </w:tc>
      </w:tr>
      <w:tr w:rsidR="002B0284" w:rsidRPr="0031578C" w14:paraId="54361864" w14:textId="77777777" w:rsidTr="00BA1B3B">
        <w:tblPrEx>
          <w:tblLook w:val="04A0" w:firstRow="1" w:lastRow="0" w:firstColumn="1" w:lastColumn="0" w:noHBand="0" w:noVBand="1"/>
        </w:tblPrEx>
        <w:tc>
          <w:tcPr>
            <w:tcW w:w="5007" w:type="dxa"/>
            <w:shd w:val="clear" w:color="auto" w:fill="auto"/>
          </w:tcPr>
          <w:p w14:paraId="42464AD2" w14:textId="65DE9B5E" w:rsidR="002B0284" w:rsidRPr="0031578C" w:rsidRDefault="002B0284" w:rsidP="002B0284">
            <w:pPr>
              <w:suppressAutoHyphens w:val="0"/>
              <w:ind w:left="-284" w:right="-87" w:firstLine="247"/>
              <w:jc w:val="both"/>
              <w:rPr>
                <w:b/>
                <w:color w:val="000000" w:themeColor="text1"/>
                <w:lang w:eastAsia="ru-RU"/>
              </w:rPr>
            </w:pPr>
          </w:p>
        </w:tc>
        <w:tc>
          <w:tcPr>
            <w:tcW w:w="4632" w:type="dxa"/>
            <w:gridSpan w:val="3"/>
            <w:shd w:val="clear" w:color="auto" w:fill="auto"/>
          </w:tcPr>
          <w:p w14:paraId="5A283996" w14:textId="2C950249" w:rsidR="002B0284" w:rsidRPr="0031578C" w:rsidRDefault="002B0284" w:rsidP="002B0284">
            <w:pPr>
              <w:suppressAutoHyphens w:val="0"/>
              <w:ind w:right="-87" w:hanging="37"/>
              <w:jc w:val="both"/>
              <w:rPr>
                <w:b/>
                <w:color w:val="000000" w:themeColor="text1"/>
                <w:lang w:eastAsia="ru-RU"/>
              </w:rPr>
            </w:pPr>
          </w:p>
        </w:tc>
      </w:tr>
      <w:tr w:rsidR="002B0284" w:rsidRPr="0031578C" w14:paraId="260EF1ED" w14:textId="77777777" w:rsidTr="00BA1B3B">
        <w:tblPrEx>
          <w:tblLook w:val="01E0" w:firstRow="1" w:lastRow="1" w:firstColumn="1" w:lastColumn="1" w:noHBand="0" w:noVBand="0"/>
        </w:tblPrEx>
        <w:trPr>
          <w:trHeight w:val="95"/>
        </w:trPr>
        <w:tc>
          <w:tcPr>
            <w:tcW w:w="5091" w:type="dxa"/>
            <w:gridSpan w:val="2"/>
          </w:tcPr>
          <w:tbl>
            <w:tblPr>
              <w:tblW w:w="9639" w:type="dxa"/>
              <w:tblLook w:val="01E0" w:firstRow="1" w:lastRow="1" w:firstColumn="1" w:lastColumn="1" w:noHBand="0" w:noVBand="0"/>
            </w:tblPr>
            <w:tblGrid>
              <w:gridCol w:w="5127"/>
              <w:gridCol w:w="4512"/>
            </w:tblGrid>
            <w:tr w:rsidR="002B0284" w:rsidRPr="00A03D5C" w14:paraId="777B5CF8" w14:textId="77777777" w:rsidTr="00F40587">
              <w:trPr>
                <w:trHeight w:val="95"/>
              </w:trPr>
              <w:tc>
                <w:tcPr>
                  <w:tcW w:w="5091" w:type="dxa"/>
                </w:tcPr>
                <w:p w14:paraId="41106CF3" w14:textId="77777777" w:rsidR="002B0284" w:rsidRPr="00A03D5C" w:rsidRDefault="002B0284" w:rsidP="002B0284">
                  <w:pPr>
                    <w:widowControl w:val="0"/>
                    <w:suppressAutoHyphens w:val="0"/>
                    <w:autoSpaceDE w:val="0"/>
                    <w:autoSpaceDN w:val="0"/>
                    <w:adjustRightInd w:val="0"/>
                    <w:jc w:val="both"/>
                    <w:rPr>
                      <w:b/>
                      <w:color w:val="000000" w:themeColor="text1"/>
                      <w:lang w:eastAsia="ru-RU"/>
                    </w:rPr>
                  </w:pPr>
                  <w:r w:rsidRPr="00A03D5C">
                    <w:rPr>
                      <w:b/>
                      <w:color w:val="000000" w:themeColor="text1"/>
                      <w:lang w:eastAsia="ru-RU"/>
                    </w:rPr>
                    <w:t>Подрядчик:</w:t>
                  </w:r>
                </w:p>
                <w:p w14:paraId="68936F59" w14:textId="77777777" w:rsidR="005E5088" w:rsidRDefault="005E5088" w:rsidP="002B0284">
                  <w:pPr>
                    <w:tabs>
                      <w:tab w:val="left" w:pos="5760"/>
                    </w:tabs>
                    <w:suppressAutoHyphens w:val="0"/>
                    <w:rPr>
                      <w:b/>
                      <w:lang w:eastAsia="ru-RU"/>
                    </w:rPr>
                  </w:pPr>
                </w:p>
                <w:p w14:paraId="419C639D" w14:textId="77777777" w:rsidR="001F336F" w:rsidRDefault="001F336F" w:rsidP="002B0284">
                  <w:pPr>
                    <w:tabs>
                      <w:tab w:val="left" w:pos="5760"/>
                    </w:tabs>
                    <w:suppressAutoHyphens w:val="0"/>
                    <w:rPr>
                      <w:b/>
                      <w:lang w:eastAsia="ru-RU"/>
                    </w:rPr>
                  </w:pPr>
                </w:p>
                <w:p w14:paraId="27A66883" w14:textId="77777777" w:rsidR="001F336F" w:rsidRDefault="001F336F" w:rsidP="002B0284">
                  <w:pPr>
                    <w:tabs>
                      <w:tab w:val="left" w:pos="5760"/>
                    </w:tabs>
                    <w:suppressAutoHyphens w:val="0"/>
                    <w:rPr>
                      <w:b/>
                      <w:lang w:eastAsia="ru-RU"/>
                    </w:rPr>
                  </w:pPr>
                </w:p>
                <w:p w14:paraId="36042156" w14:textId="77777777" w:rsidR="001F336F" w:rsidRPr="00A03D5C" w:rsidRDefault="001F336F" w:rsidP="002B0284">
                  <w:pPr>
                    <w:tabs>
                      <w:tab w:val="left" w:pos="5760"/>
                    </w:tabs>
                    <w:suppressAutoHyphens w:val="0"/>
                    <w:rPr>
                      <w:b/>
                      <w:lang w:eastAsia="ru-RU"/>
                    </w:rPr>
                  </w:pPr>
                </w:p>
                <w:p w14:paraId="5DEF07BE" w14:textId="77777777" w:rsidR="002B0284" w:rsidRPr="00A03D5C" w:rsidRDefault="002B0284" w:rsidP="002B0284">
                  <w:pPr>
                    <w:tabs>
                      <w:tab w:val="left" w:pos="5760"/>
                    </w:tabs>
                    <w:suppressAutoHyphens w:val="0"/>
                    <w:jc w:val="right"/>
                    <w:rPr>
                      <w:b/>
                      <w:lang w:eastAsia="ru-RU"/>
                    </w:rPr>
                  </w:pPr>
                </w:p>
                <w:p w14:paraId="3608ED39" w14:textId="2EB8B297" w:rsidR="002B0284" w:rsidRPr="00A03D5C" w:rsidRDefault="002B0284" w:rsidP="001F336F">
                  <w:pPr>
                    <w:tabs>
                      <w:tab w:val="left" w:pos="5760"/>
                    </w:tabs>
                    <w:suppressAutoHyphens w:val="0"/>
                    <w:rPr>
                      <w:b/>
                      <w:lang w:eastAsia="ru-RU"/>
                    </w:rPr>
                  </w:pPr>
                  <w:r w:rsidRPr="00A03D5C">
                    <w:rPr>
                      <w:b/>
                      <w:lang w:eastAsia="ru-RU"/>
                    </w:rPr>
                    <w:t>___________________</w:t>
                  </w:r>
                  <w:r w:rsidR="001F336F">
                    <w:rPr>
                      <w:b/>
                      <w:lang w:eastAsia="ru-RU"/>
                    </w:rPr>
                    <w:t>/______/</w:t>
                  </w:r>
                </w:p>
              </w:tc>
              <w:tc>
                <w:tcPr>
                  <w:tcW w:w="4480" w:type="dxa"/>
                </w:tcPr>
                <w:p w14:paraId="0F817E73" w14:textId="77777777" w:rsidR="002B0284" w:rsidRPr="00A03D5C" w:rsidRDefault="002B0284" w:rsidP="002B0284">
                  <w:pPr>
                    <w:tabs>
                      <w:tab w:val="left" w:pos="5760"/>
                    </w:tabs>
                    <w:suppressAutoHyphens w:val="0"/>
                    <w:rPr>
                      <w:b/>
                      <w:lang w:eastAsia="ru-RU"/>
                    </w:rPr>
                  </w:pPr>
                  <w:r w:rsidRPr="00A03D5C">
                    <w:rPr>
                      <w:b/>
                      <w:lang w:eastAsia="ru-RU"/>
                    </w:rPr>
                    <w:t>Генеральный подрядчик</w:t>
                  </w:r>
                </w:p>
                <w:p w14:paraId="75DCB3FA" w14:textId="77777777" w:rsidR="002B0284" w:rsidRPr="00A03D5C" w:rsidRDefault="002B0284" w:rsidP="002B0284">
                  <w:pPr>
                    <w:tabs>
                      <w:tab w:val="left" w:pos="5760"/>
                    </w:tabs>
                    <w:suppressAutoHyphens w:val="0"/>
                    <w:rPr>
                      <w:b/>
                      <w:lang w:eastAsia="ru-RU"/>
                    </w:rPr>
                  </w:pPr>
                  <w:r w:rsidRPr="00A03D5C">
                    <w:rPr>
                      <w:b/>
                      <w:lang w:eastAsia="ru-RU"/>
                    </w:rPr>
                    <w:t>ФГУП «ППП»</w:t>
                  </w:r>
                </w:p>
                <w:p w14:paraId="2EF1727C" w14:textId="77777777" w:rsidR="002B0284" w:rsidRPr="00A03D5C" w:rsidRDefault="002B0284" w:rsidP="002B0284">
                  <w:pPr>
                    <w:tabs>
                      <w:tab w:val="left" w:pos="5760"/>
                    </w:tabs>
                    <w:suppressAutoHyphens w:val="0"/>
                    <w:jc w:val="right"/>
                    <w:rPr>
                      <w:b/>
                      <w:lang w:eastAsia="ru-RU"/>
                    </w:rPr>
                  </w:pPr>
                </w:p>
                <w:p w14:paraId="7FC1D1D7" w14:textId="77777777" w:rsidR="002B0284" w:rsidRPr="00A03D5C" w:rsidRDefault="002B0284" w:rsidP="002B0284">
                  <w:pPr>
                    <w:tabs>
                      <w:tab w:val="left" w:pos="5760"/>
                    </w:tabs>
                    <w:suppressAutoHyphens w:val="0"/>
                    <w:rPr>
                      <w:b/>
                      <w:lang w:eastAsia="ru-RU"/>
                    </w:rPr>
                  </w:pPr>
                  <w:r w:rsidRPr="00A03D5C">
                    <w:rPr>
                      <w:b/>
                      <w:lang w:eastAsia="ru-RU"/>
                    </w:rPr>
                    <w:t>Заместитель генерального директора</w:t>
                  </w:r>
                </w:p>
                <w:p w14:paraId="499C1A4B" w14:textId="77777777" w:rsidR="002B0284" w:rsidRPr="00A03D5C" w:rsidRDefault="002B0284" w:rsidP="002B0284">
                  <w:pPr>
                    <w:tabs>
                      <w:tab w:val="left" w:pos="5760"/>
                    </w:tabs>
                    <w:suppressAutoHyphens w:val="0"/>
                    <w:jc w:val="right"/>
                    <w:rPr>
                      <w:b/>
                      <w:lang w:eastAsia="ru-RU"/>
                    </w:rPr>
                  </w:pPr>
                </w:p>
                <w:p w14:paraId="04A98C63" w14:textId="77777777" w:rsidR="002B0284" w:rsidRPr="00A03D5C" w:rsidRDefault="002B0284" w:rsidP="002B0284">
                  <w:pPr>
                    <w:tabs>
                      <w:tab w:val="left" w:pos="5760"/>
                    </w:tabs>
                    <w:suppressAutoHyphens w:val="0"/>
                    <w:jc w:val="right"/>
                    <w:rPr>
                      <w:b/>
                      <w:bCs/>
                      <w:lang w:eastAsia="ru-RU"/>
                    </w:rPr>
                  </w:pPr>
                  <w:r w:rsidRPr="00A03D5C">
                    <w:rPr>
                      <w:b/>
                      <w:lang w:eastAsia="ru-RU"/>
                    </w:rPr>
                    <w:t>____________________ А.И. Стерлев</w:t>
                  </w:r>
                </w:p>
              </w:tc>
            </w:tr>
          </w:tbl>
          <w:p w14:paraId="767FCB03" w14:textId="6B85693B" w:rsidR="002B0284" w:rsidRPr="0031578C" w:rsidRDefault="002B0284" w:rsidP="002B0284">
            <w:pPr>
              <w:suppressAutoHyphens w:val="0"/>
              <w:jc w:val="both"/>
              <w:rPr>
                <w:color w:val="000000" w:themeColor="text1"/>
                <w:lang w:eastAsia="ru-RU"/>
              </w:rPr>
            </w:pPr>
          </w:p>
        </w:tc>
        <w:tc>
          <w:tcPr>
            <w:tcW w:w="4480" w:type="dxa"/>
            <w:gridSpan w:val="2"/>
          </w:tcPr>
          <w:tbl>
            <w:tblPr>
              <w:tblW w:w="9639" w:type="dxa"/>
              <w:tblLook w:val="01E0" w:firstRow="1" w:lastRow="1" w:firstColumn="1" w:lastColumn="1" w:noHBand="0" w:noVBand="0"/>
            </w:tblPr>
            <w:tblGrid>
              <w:gridCol w:w="5127"/>
              <w:gridCol w:w="4512"/>
            </w:tblGrid>
            <w:tr w:rsidR="002B0284" w:rsidRPr="00A03D5C" w14:paraId="7AE75994" w14:textId="77777777" w:rsidTr="00F40587">
              <w:trPr>
                <w:trHeight w:val="95"/>
              </w:trPr>
              <w:tc>
                <w:tcPr>
                  <w:tcW w:w="5091" w:type="dxa"/>
                </w:tcPr>
                <w:p w14:paraId="7C837CA3" w14:textId="77777777" w:rsidR="002B0284" w:rsidRPr="002B0284" w:rsidRDefault="002B0284" w:rsidP="002B0284">
                  <w:pPr>
                    <w:widowControl w:val="0"/>
                    <w:suppressAutoHyphens w:val="0"/>
                    <w:autoSpaceDE w:val="0"/>
                    <w:autoSpaceDN w:val="0"/>
                    <w:adjustRightInd w:val="0"/>
                    <w:jc w:val="both"/>
                    <w:rPr>
                      <w:b/>
                      <w:color w:val="000000" w:themeColor="text1"/>
                      <w:lang w:eastAsia="ru-RU"/>
                    </w:rPr>
                  </w:pPr>
                  <w:r w:rsidRPr="002B0284">
                    <w:rPr>
                      <w:b/>
                      <w:color w:val="000000" w:themeColor="text1"/>
                      <w:lang w:eastAsia="ru-RU"/>
                    </w:rPr>
                    <w:t>Генеральный подрядчик</w:t>
                  </w:r>
                </w:p>
                <w:p w14:paraId="5B5184E1" w14:textId="77777777" w:rsidR="002B0284" w:rsidRPr="002B0284" w:rsidRDefault="002B0284" w:rsidP="002B0284">
                  <w:pPr>
                    <w:widowControl w:val="0"/>
                    <w:suppressAutoHyphens w:val="0"/>
                    <w:autoSpaceDE w:val="0"/>
                    <w:autoSpaceDN w:val="0"/>
                    <w:adjustRightInd w:val="0"/>
                    <w:jc w:val="both"/>
                    <w:rPr>
                      <w:b/>
                      <w:color w:val="000000" w:themeColor="text1"/>
                      <w:lang w:eastAsia="ru-RU"/>
                    </w:rPr>
                  </w:pPr>
                  <w:r w:rsidRPr="002B0284">
                    <w:rPr>
                      <w:b/>
                      <w:color w:val="000000" w:themeColor="text1"/>
                      <w:lang w:eastAsia="ru-RU"/>
                    </w:rPr>
                    <w:t>ФГУП «ППП»</w:t>
                  </w:r>
                </w:p>
                <w:p w14:paraId="61639BC1" w14:textId="77777777" w:rsidR="002B0284" w:rsidRPr="002B0284" w:rsidRDefault="002B0284" w:rsidP="002B0284">
                  <w:pPr>
                    <w:widowControl w:val="0"/>
                    <w:suppressAutoHyphens w:val="0"/>
                    <w:autoSpaceDE w:val="0"/>
                    <w:autoSpaceDN w:val="0"/>
                    <w:adjustRightInd w:val="0"/>
                    <w:jc w:val="both"/>
                    <w:rPr>
                      <w:b/>
                      <w:color w:val="000000" w:themeColor="text1"/>
                      <w:lang w:eastAsia="ru-RU"/>
                    </w:rPr>
                  </w:pPr>
                </w:p>
                <w:p w14:paraId="45743C56" w14:textId="77777777" w:rsidR="005E5088" w:rsidRPr="005E5088" w:rsidRDefault="005E5088" w:rsidP="005E5088">
                  <w:pPr>
                    <w:widowControl w:val="0"/>
                    <w:suppressAutoHyphens w:val="0"/>
                    <w:autoSpaceDE w:val="0"/>
                    <w:autoSpaceDN w:val="0"/>
                    <w:adjustRightInd w:val="0"/>
                    <w:jc w:val="both"/>
                    <w:rPr>
                      <w:b/>
                      <w:color w:val="000000" w:themeColor="text1"/>
                      <w:lang w:eastAsia="ru-RU"/>
                    </w:rPr>
                  </w:pPr>
                  <w:r w:rsidRPr="005E5088">
                    <w:rPr>
                      <w:b/>
                      <w:color w:val="000000" w:themeColor="text1"/>
                      <w:lang w:eastAsia="ru-RU"/>
                    </w:rPr>
                    <w:t>Начальник управления по строительству и ремонту</w:t>
                  </w:r>
                </w:p>
                <w:p w14:paraId="173B8D35" w14:textId="77777777" w:rsidR="005E5088" w:rsidRPr="005E5088" w:rsidRDefault="005E5088" w:rsidP="005E5088">
                  <w:pPr>
                    <w:widowControl w:val="0"/>
                    <w:suppressAutoHyphens w:val="0"/>
                    <w:autoSpaceDE w:val="0"/>
                    <w:autoSpaceDN w:val="0"/>
                    <w:adjustRightInd w:val="0"/>
                    <w:jc w:val="both"/>
                    <w:rPr>
                      <w:b/>
                      <w:color w:val="000000" w:themeColor="text1"/>
                      <w:lang w:eastAsia="ru-RU"/>
                    </w:rPr>
                  </w:pPr>
                </w:p>
                <w:p w14:paraId="683B9FF9" w14:textId="3CE325AA" w:rsidR="002B0284" w:rsidRPr="00A03D5C" w:rsidRDefault="005E5088" w:rsidP="002B0284">
                  <w:pPr>
                    <w:tabs>
                      <w:tab w:val="left" w:pos="5760"/>
                    </w:tabs>
                    <w:suppressAutoHyphens w:val="0"/>
                    <w:rPr>
                      <w:b/>
                      <w:lang w:eastAsia="ru-RU"/>
                    </w:rPr>
                  </w:pPr>
                  <w:r w:rsidRPr="005E5088">
                    <w:rPr>
                      <w:b/>
                      <w:color w:val="000000" w:themeColor="text1"/>
                      <w:lang w:eastAsia="ru-RU"/>
                    </w:rPr>
                    <w:t>____________________Д.А. Кирсанов</w:t>
                  </w:r>
                </w:p>
              </w:tc>
              <w:tc>
                <w:tcPr>
                  <w:tcW w:w="4480" w:type="dxa"/>
                </w:tcPr>
                <w:p w14:paraId="5274FF34" w14:textId="77777777" w:rsidR="002B0284" w:rsidRPr="00A03D5C" w:rsidRDefault="002B0284" w:rsidP="002B0284">
                  <w:pPr>
                    <w:tabs>
                      <w:tab w:val="left" w:pos="5760"/>
                    </w:tabs>
                    <w:suppressAutoHyphens w:val="0"/>
                    <w:rPr>
                      <w:b/>
                      <w:lang w:eastAsia="ru-RU"/>
                    </w:rPr>
                  </w:pPr>
                  <w:r w:rsidRPr="00A03D5C">
                    <w:rPr>
                      <w:b/>
                      <w:lang w:eastAsia="ru-RU"/>
                    </w:rPr>
                    <w:t>Генеральный подрядчик</w:t>
                  </w:r>
                </w:p>
                <w:p w14:paraId="6D6F4F5F" w14:textId="77777777" w:rsidR="002B0284" w:rsidRPr="00A03D5C" w:rsidRDefault="002B0284" w:rsidP="002B0284">
                  <w:pPr>
                    <w:tabs>
                      <w:tab w:val="left" w:pos="5760"/>
                    </w:tabs>
                    <w:suppressAutoHyphens w:val="0"/>
                    <w:rPr>
                      <w:b/>
                      <w:lang w:eastAsia="ru-RU"/>
                    </w:rPr>
                  </w:pPr>
                  <w:r w:rsidRPr="00A03D5C">
                    <w:rPr>
                      <w:b/>
                      <w:lang w:eastAsia="ru-RU"/>
                    </w:rPr>
                    <w:t>ФГУП «ППП»</w:t>
                  </w:r>
                </w:p>
                <w:p w14:paraId="6244D56A" w14:textId="77777777" w:rsidR="002B0284" w:rsidRPr="00A03D5C" w:rsidRDefault="002B0284" w:rsidP="002B0284">
                  <w:pPr>
                    <w:tabs>
                      <w:tab w:val="left" w:pos="5760"/>
                    </w:tabs>
                    <w:suppressAutoHyphens w:val="0"/>
                    <w:jc w:val="right"/>
                    <w:rPr>
                      <w:b/>
                      <w:lang w:eastAsia="ru-RU"/>
                    </w:rPr>
                  </w:pPr>
                </w:p>
                <w:p w14:paraId="05BC1E8D" w14:textId="77777777" w:rsidR="002B0284" w:rsidRPr="00A03D5C" w:rsidRDefault="002B0284" w:rsidP="002B0284">
                  <w:pPr>
                    <w:tabs>
                      <w:tab w:val="left" w:pos="5760"/>
                    </w:tabs>
                    <w:suppressAutoHyphens w:val="0"/>
                    <w:rPr>
                      <w:b/>
                      <w:lang w:eastAsia="ru-RU"/>
                    </w:rPr>
                  </w:pPr>
                  <w:r w:rsidRPr="00A03D5C">
                    <w:rPr>
                      <w:b/>
                      <w:lang w:eastAsia="ru-RU"/>
                    </w:rPr>
                    <w:t>Заместитель генерального директора</w:t>
                  </w:r>
                </w:p>
                <w:p w14:paraId="1CECAEF0" w14:textId="77777777" w:rsidR="002B0284" w:rsidRPr="00A03D5C" w:rsidRDefault="002B0284" w:rsidP="002B0284">
                  <w:pPr>
                    <w:tabs>
                      <w:tab w:val="left" w:pos="5760"/>
                    </w:tabs>
                    <w:suppressAutoHyphens w:val="0"/>
                    <w:jc w:val="right"/>
                    <w:rPr>
                      <w:b/>
                      <w:lang w:eastAsia="ru-RU"/>
                    </w:rPr>
                  </w:pPr>
                </w:p>
                <w:p w14:paraId="3EFFEB01" w14:textId="77777777" w:rsidR="002B0284" w:rsidRPr="00A03D5C" w:rsidRDefault="002B0284" w:rsidP="002B0284">
                  <w:pPr>
                    <w:tabs>
                      <w:tab w:val="left" w:pos="5760"/>
                    </w:tabs>
                    <w:suppressAutoHyphens w:val="0"/>
                    <w:jc w:val="right"/>
                    <w:rPr>
                      <w:b/>
                      <w:bCs/>
                      <w:lang w:eastAsia="ru-RU"/>
                    </w:rPr>
                  </w:pPr>
                  <w:r w:rsidRPr="00A03D5C">
                    <w:rPr>
                      <w:b/>
                      <w:lang w:eastAsia="ru-RU"/>
                    </w:rPr>
                    <w:t>____________________ А.И. Стерлев</w:t>
                  </w:r>
                </w:p>
              </w:tc>
            </w:tr>
          </w:tbl>
          <w:p w14:paraId="0522E099" w14:textId="7822FDE8" w:rsidR="002B0284" w:rsidRPr="0031578C" w:rsidRDefault="002B0284" w:rsidP="002B0284">
            <w:pPr>
              <w:suppressAutoHyphens w:val="0"/>
              <w:jc w:val="both"/>
              <w:rPr>
                <w:bCs/>
                <w:color w:val="000000" w:themeColor="text1"/>
                <w:lang w:eastAsia="ru-RU"/>
              </w:rPr>
            </w:pPr>
          </w:p>
        </w:tc>
      </w:tr>
    </w:tbl>
    <w:p w14:paraId="2663C83F" w14:textId="77777777" w:rsidR="00586A46" w:rsidRPr="0031578C" w:rsidRDefault="006D28D8" w:rsidP="00A37AB5">
      <w:pPr>
        <w:pStyle w:val="af8"/>
        <w:spacing w:after="0"/>
        <w:ind w:left="0" w:firstLine="709"/>
        <w:jc w:val="both"/>
        <w:rPr>
          <w:color w:val="000000" w:themeColor="text1"/>
        </w:rPr>
        <w:sectPr w:rsidR="00586A46" w:rsidRPr="0031578C" w:rsidSect="00EE72D5">
          <w:footerReference w:type="even" r:id="rId9"/>
          <w:footerReference w:type="default" r:id="rId10"/>
          <w:pgSz w:w="11906" w:h="16838"/>
          <w:pgMar w:top="1134" w:right="737" w:bottom="1134" w:left="1588" w:header="284" w:footer="284" w:gutter="0"/>
          <w:cols w:space="720"/>
          <w:titlePg/>
          <w:docGrid w:linePitch="360"/>
        </w:sectPr>
      </w:pPr>
      <w:r w:rsidRPr="0031578C">
        <w:rPr>
          <w:color w:val="000000" w:themeColor="text1"/>
        </w:rPr>
        <w:t xml:space="preserve"> </w:t>
      </w:r>
    </w:p>
    <w:p w14:paraId="5D05E6BC" w14:textId="77777777" w:rsidR="001137E8" w:rsidRPr="0031578C" w:rsidRDefault="00473993" w:rsidP="00A37AB5">
      <w:pPr>
        <w:autoSpaceDE w:val="0"/>
        <w:autoSpaceDN w:val="0"/>
        <w:adjustRightInd w:val="0"/>
        <w:snapToGrid w:val="0"/>
        <w:ind w:firstLine="709"/>
        <w:jc w:val="both"/>
        <w:rPr>
          <w:color w:val="000000" w:themeColor="text1"/>
        </w:rPr>
      </w:pPr>
      <w:r w:rsidRPr="0031578C">
        <w:rPr>
          <w:color w:val="000000" w:themeColor="text1"/>
        </w:rPr>
        <w:lastRenderedPageBreak/>
        <w:t xml:space="preserve"> </w:t>
      </w:r>
    </w:p>
    <w:tbl>
      <w:tblPr>
        <w:tblStyle w:val="affff2"/>
        <w:tblpPr w:leftFromText="180" w:rightFromText="180" w:vertAnchor="text" w:horzAnchor="page" w:tblpX="7543"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tblGrid>
      <w:tr w:rsidR="002B0284" w:rsidRPr="002B0284" w14:paraId="71D7B679" w14:textId="77777777" w:rsidTr="00F40587">
        <w:trPr>
          <w:trHeight w:val="483"/>
        </w:trPr>
        <w:tc>
          <w:tcPr>
            <w:tcW w:w="4156" w:type="dxa"/>
          </w:tcPr>
          <w:p w14:paraId="3C1035DA" w14:textId="62D8C7F6" w:rsidR="002B0284" w:rsidRPr="002B0284" w:rsidRDefault="002B0284" w:rsidP="00F40587">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Приложение №</w:t>
            </w:r>
            <w:r w:rsidR="004706B8">
              <w:rPr>
                <w:rFonts w:ascii="Times New Roman" w:hAnsi="Times New Roman"/>
                <w:color w:val="000000" w:themeColor="text1"/>
                <w:lang w:eastAsia="ru-RU"/>
              </w:rPr>
              <w:t>4</w:t>
            </w:r>
          </w:p>
          <w:p w14:paraId="54EEB2A1" w14:textId="77777777" w:rsidR="002B0284" w:rsidRDefault="002B0284" w:rsidP="00F40587">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 xml:space="preserve">к Договору подряда </w:t>
            </w:r>
          </w:p>
          <w:p w14:paraId="64479A6F" w14:textId="106FB68D" w:rsidR="002B0284" w:rsidRPr="002B0284" w:rsidRDefault="002B0284" w:rsidP="00F40587">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w:t>
            </w:r>
            <w:r w:rsidR="001F336F">
              <w:rPr>
                <w:rFonts w:ascii="Times New Roman" w:hAnsi="Times New Roman"/>
                <w:color w:val="000000" w:themeColor="text1"/>
                <w:lang w:eastAsia="ru-RU"/>
              </w:rPr>
              <w:t>_______________</w:t>
            </w:r>
          </w:p>
          <w:p w14:paraId="29FC8D43" w14:textId="27650A0C" w:rsidR="002B0284" w:rsidRPr="002B0284" w:rsidRDefault="002B0284" w:rsidP="00F40587">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от «___» __________202</w:t>
            </w:r>
            <w:r w:rsidR="001F336F">
              <w:rPr>
                <w:rFonts w:ascii="Times New Roman" w:hAnsi="Times New Roman"/>
                <w:color w:val="000000" w:themeColor="text1"/>
                <w:lang w:eastAsia="ru-RU"/>
              </w:rPr>
              <w:t>__</w:t>
            </w:r>
            <w:r w:rsidRPr="002B0284">
              <w:rPr>
                <w:rFonts w:ascii="Times New Roman" w:hAnsi="Times New Roman"/>
                <w:color w:val="000000" w:themeColor="text1"/>
                <w:lang w:eastAsia="ru-RU"/>
              </w:rPr>
              <w:t>г.</w:t>
            </w:r>
          </w:p>
          <w:p w14:paraId="58C3FD42" w14:textId="77777777" w:rsidR="002B0284" w:rsidRPr="002B0284" w:rsidRDefault="002B0284" w:rsidP="00F40587">
            <w:pPr>
              <w:suppressAutoHyphens w:val="0"/>
              <w:jc w:val="both"/>
              <w:rPr>
                <w:rFonts w:ascii="Times New Roman" w:hAnsi="Times New Roman"/>
                <w:color w:val="000000" w:themeColor="text1"/>
                <w:lang w:eastAsia="ru-RU"/>
              </w:rPr>
            </w:pPr>
          </w:p>
        </w:tc>
      </w:tr>
    </w:tbl>
    <w:p w14:paraId="37B2ACA0" w14:textId="77777777" w:rsidR="002B0284" w:rsidRDefault="002B0284" w:rsidP="00A37AB5">
      <w:pPr>
        <w:pStyle w:val="af8"/>
        <w:spacing w:after="0"/>
        <w:ind w:left="4956" w:firstLine="709"/>
        <w:jc w:val="both"/>
        <w:rPr>
          <w:color w:val="000000" w:themeColor="text1"/>
        </w:rPr>
      </w:pPr>
    </w:p>
    <w:p w14:paraId="048828CB" w14:textId="0D30E184" w:rsidR="00212809" w:rsidRPr="0031578C" w:rsidRDefault="002B0284" w:rsidP="00A37AB5">
      <w:pPr>
        <w:pStyle w:val="af8"/>
        <w:spacing w:after="0"/>
        <w:ind w:firstLine="709"/>
        <w:jc w:val="both"/>
        <w:rPr>
          <w:color w:val="000000" w:themeColor="text1"/>
        </w:rPr>
      </w:pPr>
      <w:r>
        <w:rPr>
          <w:color w:val="000000" w:themeColor="text1"/>
        </w:rPr>
        <w:t xml:space="preserve"> </w:t>
      </w:r>
    </w:p>
    <w:p w14:paraId="7691B382" w14:textId="77777777" w:rsidR="00DF0616" w:rsidRPr="0031578C" w:rsidRDefault="00DF0616" w:rsidP="00A37AB5">
      <w:pPr>
        <w:jc w:val="both"/>
        <w:rPr>
          <w:rFonts w:eastAsia="Lucida Sans Unicode"/>
          <w:b/>
          <w:color w:val="000000" w:themeColor="text1"/>
          <w:kern w:val="1"/>
          <w:lang w:eastAsia="hi-IN" w:bidi="hi-IN"/>
        </w:rPr>
      </w:pPr>
    </w:p>
    <w:p w14:paraId="4EA0722B" w14:textId="77777777" w:rsidR="00212809" w:rsidRPr="0031578C" w:rsidRDefault="00212809" w:rsidP="00A37AB5">
      <w:pPr>
        <w:jc w:val="both"/>
        <w:rPr>
          <w:rFonts w:eastAsia="Lucida Sans Unicode"/>
          <w:b/>
          <w:color w:val="000000" w:themeColor="text1"/>
          <w:kern w:val="1"/>
          <w:lang w:eastAsia="hi-IN" w:bidi="hi-IN"/>
        </w:rPr>
      </w:pPr>
    </w:p>
    <w:p w14:paraId="7C48C3D8" w14:textId="77777777" w:rsidR="00212809" w:rsidRPr="0031578C" w:rsidRDefault="00212809" w:rsidP="00A37AB5">
      <w:pPr>
        <w:jc w:val="both"/>
        <w:rPr>
          <w:rFonts w:eastAsia="Lucida Sans Unicode"/>
          <w:b/>
          <w:color w:val="000000" w:themeColor="text1"/>
          <w:kern w:val="1"/>
          <w:lang w:eastAsia="hi-IN" w:bidi="hi-IN"/>
        </w:rPr>
      </w:pPr>
    </w:p>
    <w:p w14:paraId="708760AA" w14:textId="77777777" w:rsidR="00E44452" w:rsidRDefault="00E44452" w:rsidP="00E44452">
      <w:pPr>
        <w:jc w:val="center"/>
        <w:rPr>
          <w:rFonts w:eastAsia="Lucida Sans Unicode"/>
          <w:b/>
          <w:color w:val="000000" w:themeColor="text1"/>
          <w:kern w:val="1"/>
          <w:lang w:eastAsia="hi-IN" w:bidi="hi-IN"/>
        </w:rPr>
      </w:pPr>
    </w:p>
    <w:p w14:paraId="0E8E28B6" w14:textId="77777777" w:rsidR="00DF0616" w:rsidRPr="0031578C" w:rsidRDefault="00DF0616" w:rsidP="00E44452">
      <w:pPr>
        <w:jc w:val="center"/>
        <w:rPr>
          <w:rFonts w:eastAsia="Lucida Sans Unicode"/>
          <w:b/>
          <w:color w:val="000000" w:themeColor="text1"/>
          <w:kern w:val="1"/>
          <w:lang w:eastAsia="hi-IN" w:bidi="hi-IN"/>
        </w:rPr>
      </w:pPr>
      <w:r w:rsidRPr="0031578C">
        <w:rPr>
          <w:rFonts w:eastAsia="Lucida Sans Unicode"/>
          <w:b/>
          <w:color w:val="000000" w:themeColor="text1"/>
          <w:kern w:val="1"/>
          <w:lang w:eastAsia="hi-IN" w:bidi="hi-IN"/>
        </w:rPr>
        <w:t>Спецификация передаваемых материалов</w:t>
      </w:r>
    </w:p>
    <w:p w14:paraId="7EBC8FAD" w14:textId="77777777" w:rsidR="00037B54" w:rsidRPr="0031578C" w:rsidRDefault="00037B54" w:rsidP="00A37AB5">
      <w:pPr>
        <w:jc w:val="both"/>
        <w:rPr>
          <w:rFonts w:eastAsia="Lucida Sans Unicode"/>
          <w:color w:val="000000" w:themeColor="text1"/>
          <w:kern w:val="1"/>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856"/>
        <w:gridCol w:w="1305"/>
        <w:gridCol w:w="1276"/>
        <w:gridCol w:w="2522"/>
      </w:tblGrid>
      <w:tr w:rsidR="00A37AB5" w:rsidRPr="0031578C" w14:paraId="1A00DBBD" w14:textId="77777777" w:rsidTr="00585F00">
        <w:tc>
          <w:tcPr>
            <w:tcW w:w="649" w:type="dxa"/>
            <w:shd w:val="clear" w:color="auto" w:fill="auto"/>
          </w:tcPr>
          <w:p w14:paraId="22E0DD94" w14:textId="77777777" w:rsidR="00DF0616" w:rsidRPr="0031578C" w:rsidRDefault="00DF0616" w:rsidP="00A37AB5">
            <w:pPr>
              <w:widowControl w:val="0"/>
              <w:autoSpaceDE w:val="0"/>
              <w:autoSpaceDN w:val="0"/>
              <w:adjustRightInd w:val="0"/>
              <w:jc w:val="both"/>
              <w:rPr>
                <w:color w:val="000000" w:themeColor="text1"/>
              </w:rPr>
            </w:pPr>
            <w:r w:rsidRPr="0031578C">
              <w:rPr>
                <w:color w:val="000000" w:themeColor="text1"/>
              </w:rPr>
              <w:t>№</w:t>
            </w:r>
          </w:p>
        </w:tc>
        <w:tc>
          <w:tcPr>
            <w:tcW w:w="3856" w:type="dxa"/>
            <w:shd w:val="clear" w:color="auto" w:fill="auto"/>
          </w:tcPr>
          <w:p w14:paraId="27A148D0" w14:textId="77777777" w:rsidR="00DF0616" w:rsidRPr="0031578C" w:rsidRDefault="001705DC" w:rsidP="00A37AB5">
            <w:pPr>
              <w:widowControl w:val="0"/>
              <w:autoSpaceDE w:val="0"/>
              <w:autoSpaceDN w:val="0"/>
              <w:adjustRightInd w:val="0"/>
              <w:jc w:val="both"/>
              <w:rPr>
                <w:color w:val="000000" w:themeColor="text1"/>
              </w:rPr>
            </w:pPr>
            <w:r w:rsidRPr="0031578C">
              <w:rPr>
                <w:color w:val="000000" w:themeColor="text1"/>
              </w:rPr>
              <w:t>Наименование</w:t>
            </w:r>
          </w:p>
        </w:tc>
        <w:tc>
          <w:tcPr>
            <w:tcW w:w="1305" w:type="dxa"/>
            <w:shd w:val="clear" w:color="auto" w:fill="auto"/>
          </w:tcPr>
          <w:p w14:paraId="7173296D" w14:textId="77777777" w:rsidR="00DF0616" w:rsidRPr="0031578C" w:rsidRDefault="00DF0616" w:rsidP="00A37AB5">
            <w:pPr>
              <w:widowControl w:val="0"/>
              <w:autoSpaceDE w:val="0"/>
              <w:autoSpaceDN w:val="0"/>
              <w:adjustRightInd w:val="0"/>
              <w:jc w:val="both"/>
              <w:rPr>
                <w:color w:val="000000" w:themeColor="text1"/>
              </w:rPr>
            </w:pPr>
            <w:r w:rsidRPr="0031578C">
              <w:rPr>
                <w:color w:val="000000" w:themeColor="text1"/>
              </w:rPr>
              <w:t>Кол-во</w:t>
            </w:r>
          </w:p>
        </w:tc>
        <w:tc>
          <w:tcPr>
            <w:tcW w:w="1276" w:type="dxa"/>
            <w:shd w:val="clear" w:color="auto" w:fill="auto"/>
          </w:tcPr>
          <w:p w14:paraId="6A0940F1" w14:textId="77777777" w:rsidR="00DF0616" w:rsidRPr="0031578C" w:rsidRDefault="00DF0616" w:rsidP="00A37AB5">
            <w:pPr>
              <w:widowControl w:val="0"/>
              <w:autoSpaceDE w:val="0"/>
              <w:autoSpaceDN w:val="0"/>
              <w:adjustRightInd w:val="0"/>
              <w:jc w:val="both"/>
              <w:rPr>
                <w:color w:val="000000" w:themeColor="text1"/>
              </w:rPr>
            </w:pPr>
            <w:r w:rsidRPr="0031578C">
              <w:rPr>
                <w:color w:val="000000" w:themeColor="text1"/>
              </w:rPr>
              <w:t xml:space="preserve">Ед. </w:t>
            </w:r>
          </w:p>
        </w:tc>
        <w:tc>
          <w:tcPr>
            <w:tcW w:w="2522" w:type="dxa"/>
          </w:tcPr>
          <w:p w14:paraId="000D519E" w14:textId="77777777" w:rsidR="00DF0616" w:rsidRPr="0031578C" w:rsidRDefault="00F47E87" w:rsidP="00A37AB5">
            <w:pPr>
              <w:widowControl w:val="0"/>
              <w:autoSpaceDE w:val="0"/>
              <w:autoSpaceDN w:val="0"/>
              <w:adjustRightInd w:val="0"/>
              <w:jc w:val="both"/>
              <w:rPr>
                <w:color w:val="000000" w:themeColor="text1"/>
              </w:rPr>
            </w:pPr>
            <w:r w:rsidRPr="0031578C">
              <w:rPr>
                <w:color w:val="000000" w:themeColor="text1"/>
              </w:rPr>
              <w:t>Срок поставки</w:t>
            </w:r>
          </w:p>
        </w:tc>
      </w:tr>
      <w:tr w:rsidR="00A37AB5" w:rsidRPr="0031578C" w14:paraId="1BBA3EA5" w14:textId="77777777" w:rsidTr="009650D8">
        <w:tc>
          <w:tcPr>
            <w:tcW w:w="649" w:type="dxa"/>
            <w:tcBorders>
              <w:top w:val="single" w:sz="4" w:space="0" w:color="auto"/>
              <w:left w:val="single" w:sz="4" w:space="0" w:color="auto"/>
              <w:bottom w:val="single" w:sz="4" w:space="0" w:color="auto"/>
              <w:right w:val="single" w:sz="4" w:space="0" w:color="auto"/>
            </w:tcBorders>
            <w:vAlign w:val="center"/>
          </w:tcPr>
          <w:p w14:paraId="2DFAA420" w14:textId="15303170" w:rsidR="002F5789" w:rsidRPr="0031578C" w:rsidRDefault="002F5789" w:rsidP="00A37AB5">
            <w:pPr>
              <w:widowControl w:val="0"/>
              <w:autoSpaceDE w:val="0"/>
              <w:autoSpaceDN w:val="0"/>
              <w:adjustRightInd w:val="0"/>
              <w:jc w:val="both"/>
              <w:rPr>
                <w:color w:val="000000" w:themeColor="text1"/>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0377252E" w14:textId="73B58159" w:rsidR="002F5789" w:rsidRPr="0031578C" w:rsidRDefault="002F5789" w:rsidP="00A37AB5">
            <w:pPr>
              <w:widowControl w:val="0"/>
              <w:autoSpaceDE w:val="0"/>
              <w:autoSpaceDN w:val="0"/>
              <w:adjustRightInd w:val="0"/>
              <w:jc w:val="both"/>
              <w:rPr>
                <w:color w:val="000000" w:themeColor="text1"/>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CDA16E7" w14:textId="7F18C11D" w:rsidR="002F5789" w:rsidRPr="0031578C" w:rsidRDefault="002F5789" w:rsidP="00A37AB5">
            <w:pPr>
              <w:widowControl w:val="0"/>
              <w:autoSpaceDE w:val="0"/>
              <w:autoSpaceDN w:val="0"/>
              <w:adjustRightInd w:val="0"/>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D5072" w14:textId="13B41866" w:rsidR="002F5789" w:rsidRPr="0031578C" w:rsidRDefault="002F5789" w:rsidP="00A37AB5">
            <w:pPr>
              <w:widowControl w:val="0"/>
              <w:autoSpaceDE w:val="0"/>
              <w:autoSpaceDN w:val="0"/>
              <w:adjustRightInd w:val="0"/>
              <w:jc w:val="both"/>
              <w:rPr>
                <w:color w:val="000000" w:themeColor="text1"/>
              </w:rPr>
            </w:pPr>
          </w:p>
        </w:tc>
        <w:tc>
          <w:tcPr>
            <w:tcW w:w="2522" w:type="dxa"/>
            <w:tcBorders>
              <w:top w:val="single" w:sz="4" w:space="0" w:color="auto"/>
              <w:bottom w:val="single" w:sz="4" w:space="0" w:color="auto"/>
              <w:right w:val="single" w:sz="4" w:space="0" w:color="auto"/>
            </w:tcBorders>
            <w:vAlign w:val="center"/>
          </w:tcPr>
          <w:p w14:paraId="04F3E58E" w14:textId="6A3F267A" w:rsidR="002F5789" w:rsidRPr="0031578C" w:rsidRDefault="002F5789" w:rsidP="00A37AB5">
            <w:pPr>
              <w:widowControl w:val="0"/>
              <w:autoSpaceDE w:val="0"/>
              <w:autoSpaceDN w:val="0"/>
              <w:adjustRightInd w:val="0"/>
              <w:jc w:val="both"/>
              <w:rPr>
                <w:color w:val="000000" w:themeColor="text1"/>
              </w:rPr>
            </w:pPr>
          </w:p>
        </w:tc>
      </w:tr>
      <w:tr w:rsidR="00A37AB5" w:rsidRPr="0031578C" w14:paraId="05387C1E" w14:textId="77777777" w:rsidTr="009650D8">
        <w:tc>
          <w:tcPr>
            <w:tcW w:w="649" w:type="dxa"/>
            <w:tcBorders>
              <w:top w:val="single" w:sz="4" w:space="0" w:color="auto"/>
              <w:left w:val="single" w:sz="4" w:space="0" w:color="auto"/>
              <w:bottom w:val="single" w:sz="4" w:space="0" w:color="auto"/>
              <w:right w:val="single" w:sz="4" w:space="0" w:color="auto"/>
            </w:tcBorders>
            <w:vAlign w:val="center"/>
          </w:tcPr>
          <w:p w14:paraId="53021369" w14:textId="28F0A09C" w:rsidR="001176D9" w:rsidRPr="0031578C" w:rsidRDefault="001176D9" w:rsidP="00A37AB5">
            <w:pPr>
              <w:widowControl w:val="0"/>
              <w:autoSpaceDE w:val="0"/>
              <w:autoSpaceDN w:val="0"/>
              <w:adjustRightInd w:val="0"/>
              <w:jc w:val="both"/>
              <w:rPr>
                <w:color w:val="000000" w:themeColor="text1"/>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11AF8A53" w14:textId="28C50229" w:rsidR="001176D9" w:rsidRPr="0031578C" w:rsidRDefault="001176D9" w:rsidP="00A37AB5">
            <w:pPr>
              <w:widowControl w:val="0"/>
              <w:autoSpaceDE w:val="0"/>
              <w:autoSpaceDN w:val="0"/>
              <w:adjustRightInd w:val="0"/>
              <w:jc w:val="both"/>
              <w:rPr>
                <w:color w:val="000000" w:themeColor="text1"/>
              </w:rPr>
            </w:pPr>
          </w:p>
        </w:tc>
        <w:tc>
          <w:tcPr>
            <w:tcW w:w="1305" w:type="dxa"/>
            <w:tcBorders>
              <w:top w:val="nil"/>
              <w:left w:val="single" w:sz="4" w:space="0" w:color="auto"/>
              <w:bottom w:val="single" w:sz="4" w:space="0" w:color="auto"/>
              <w:right w:val="single" w:sz="4" w:space="0" w:color="auto"/>
            </w:tcBorders>
            <w:shd w:val="clear" w:color="auto" w:fill="auto"/>
          </w:tcPr>
          <w:p w14:paraId="165A4A34" w14:textId="6039E9A3" w:rsidR="001176D9" w:rsidRPr="0031578C" w:rsidRDefault="001176D9" w:rsidP="00A37AB5">
            <w:pPr>
              <w:widowControl w:val="0"/>
              <w:autoSpaceDE w:val="0"/>
              <w:autoSpaceDN w:val="0"/>
              <w:adjustRightInd w:val="0"/>
              <w:jc w:val="both"/>
              <w:rPr>
                <w:color w:val="000000" w:themeColor="text1"/>
              </w:rPr>
            </w:pPr>
          </w:p>
        </w:tc>
        <w:tc>
          <w:tcPr>
            <w:tcW w:w="1276" w:type="dxa"/>
            <w:tcBorders>
              <w:top w:val="nil"/>
              <w:left w:val="single" w:sz="4" w:space="0" w:color="auto"/>
              <w:bottom w:val="single" w:sz="4" w:space="0" w:color="auto"/>
              <w:right w:val="single" w:sz="4" w:space="0" w:color="auto"/>
            </w:tcBorders>
            <w:shd w:val="clear" w:color="auto" w:fill="auto"/>
          </w:tcPr>
          <w:p w14:paraId="20DD5B46" w14:textId="1F3F7360" w:rsidR="001176D9" w:rsidRPr="0031578C" w:rsidRDefault="001176D9" w:rsidP="00A37AB5">
            <w:pPr>
              <w:widowControl w:val="0"/>
              <w:autoSpaceDE w:val="0"/>
              <w:autoSpaceDN w:val="0"/>
              <w:adjustRightInd w:val="0"/>
              <w:jc w:val="both"/>
              <w:rPr>
                <w:color w:val="000000" w:themeColor="text1"/>
              </w:rPr>
            </w:pPr>
          </w:p>
        </w:tc>
        <w:tc>
          <w:tcPr>
            <w:tcW w:w="2522" w:type="dxa"/>
            <w:tcBorders>
              <w:top w:val="single" w:sz="4" w:space="0" w:color="auto"/>
              <w:bottom w:val="single" w:sz="4" w:space="0" w:color="auto"/>
              <w:right w:val="single" w:sz="4" w:space="0" w:color="auto"/>
            </w:tcBorders>
          </w:tcPr>
          <w:p w14:paraId="6703509D" w14:textId="74E56422" w:rsidR="001176D9" w:rsidRPr="0031578C" w:rsidRDefault="001176D9" w:rsidP="00A37AB5">
            <w:pPr>
              <w:widowControl w:val="0"/>
              <w:autoSpaceDE w:val="0"/>
              <w:autoSpaceDN w:val="0"/>
              <w:adjustRightInd w:val="0"/>
              <w:jc w:val="both"/>
              <w:rPr>
                <w:color w:val="000000" w:themeColor="text1"/>
              </w:rPr>
            </w:pPr>
          </w:p>
        </w:tc>
      </w:tr>
    </w:tbl>
    <w:p w14:paraId="23C123AF" w14:textId="77777777" w:rsidR="00DF0616" w:rsidRPr="0031578C" w:rsidRDefault="00DF0616" w:rsidP="00A37AB5">
      <w:pPr>
        <w:jc w:val="both"/>
        <w:rPr>
          <w:rFonts w:eastAsia="Lucida Sans Unicode"/>
          <w:color w:val="000000" w:themeColor="text1"/>
          <w:kern w:val="1"/>
          <w:lang w:eastAsia="hi-IN" w:bidi="hi-IN"/>
        </w:rPr>
      </w:pPr>
    </w:p>
    <w:p w14:paraId="4382B4FC" w14:textId="77777777" w:rsidR="00037B54" w:rsidRDefault="00037B54" w:rsidP="00A37AB5">
      <w:pPr>
        <w:jc w:val="both"/>
        <w:rPr>
          <w:rFonts w:eastAsia="Lucida Sans Unicode"/>
          <w:color w:val="000000" w:themeColor="text1"/>
          <w:kern w:val="1"/>
          <w:lang w:eastAsia="hi-IN" w:bidi="hi-IN"/>
        </w:rPr>
      </w:pPr>
    </w:p>
    <w:tbl>
      <w:tblPr>
        <w:tblW w:w="9639" w:type="dxa"/>
        <w:tblInd w:w="-5" w:type="dxa"/>
        <w:tblLook w:val="0000" w:firstRow="0" w:lastRow="0" w:firstColumn="0" w:lastColumn="0" w:noHBand="0" w:noVBand="0"/>
      </w:tblPr>
      <w:tblGrid>
        <w:gridCol w:w="4888"/>
        <w:gridCol w:w="240"/>
        <w:gridCol w:w="4520"/>
        <w:gridCol w:w="494"/>
      </w:tblGrid>
      <w:tr w:rsidR="002B0284" w:rsidRPr="002B0284" w14:paraId="10862DB4" w14:textId="77777777" w:rsidTr="00F40587">
        <w:trPr>
          <w:gridAfter w:val="1"/>
          <w:wAfter w:w="514" w:type="dxa"/>
          <w:trHeight w:val="861"/>
        </w:trPr>
        <w:tc>
          <w:tcPr>
            <w:tcW w:w="9125" w:type="dxa"/>
            <w:gridSpan w:val="3"/>
          </w:tcPr>
          <w:p w14:paraId="01B45AFA" w14:textId="77777777" w:rsidR="002B0284" w:rsidRPr="002B0284" w:rsidRDefault="002B0284" w:rsidP="002B0284">
            <w:pPr>
              <w:jc w:val="both"/>
              <w:rPr>
                <w:rFonts w:eastAsia="Lucida Sans Unicode"/>
                <w:b/>
                <w:color w:val="000000" w:themeColor="text1"/>
                <w:kern w:val="1"/>
                <w:lang w:eastAsia="hi-IN" w:bidi="hi-IN"/>
              </w:rPr>
            </w:pPr>
          </w:p>
          <w:p w14:paraId="7F12D519" w14:textId="77777777" w:rsidR="002B0284" w:rsidRPr="002B0284" w:rsidRDefault="002B0284" w:rsidP="00341F53">
            <w:pPr>
              <w:jc w:val="center"/>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ПОДПИСИ СТОРОН</w:t>
            </w:r>
          </w:p>
        </w:tc>
      </w:tr>
      <w:tr w:rsidR="002B0284" w:rsidRPr="002B0284" w14:paraId="75435FA4" w14:textId="77777777" w:rsidTr="00F40587">
        <w:tblPrEx>
          <w:tblLook w:val="04A0" w:firstRow="1" w:lastRow="0" w:firstColumn="1" w:lastColumn="0" w:noHBand="0" w:noVBand="1"/>
        </w:tblPrEx>
        <w:tc>
          <w:tcPr>
            <w:tcW w:w="5007" w:type="dxa"/>
            <w:shd w:val="clear" w:color="auto" w:fill="auto"/>
          </w:tcPr>
          <w:p w14:paraId="06940220" w14:textId="77777777" w:rsidR="002B0284" w:rsidRPr="002B0284" w:rsidRDefault="002B0284" w:rsidP="002B0284">
            <w:pPr>
              <w:jc w:val="both"/>
              <w:rPr>
                <w:rFonts w:eastAsia="Lucida Sans Unicode"/>
                <w:b/>
                <w:color w:val="000000" w:themeColor="text1"/>
                <w:kern w:val="1"/>
                <w:lang w:eastAsia="hi-IN" w:bidi="hi-IN"/>
              </w:rPr>
            </w:pPr>
          </w:p>
        </w:tc>
        <w:tc>
          <w:tcPr>
            <w:tcW w:w="4632" w:type="dxa"/>
            <w:gridSpan w:val="3"/>
            <w:shd w:val="clear" w:color="auto" w:fill="auto"/>
          </w:tcPr>
          <w:p w14:paraId="77222DC9" w14:textId="77777777" w:rsidR="002B0284" w:rsidRPr="002B0284" w:rsidRDefault="002B0284" w:rsidP="002B0284">
            <w:pPr>
              <w:jc w:val="both"/>
              <w:rPr>
                <w:rFonts w:eastAsia="Lucida Sans Unicode"/>
                <w:b/>
                <w:color w:val="000000" w:themeColor="text1"/>
                <w:kern w:val="1"/>
                <w:lang w:eastAsia="hi-IN" w:bidi="hi-IN"/>
              </w:rPr>
            </w:pPr>
          </w:p>
        </w:tc>
      </w:tr>
      <w:tr w:rsidR="002B0284" w:rsidRPr="002B0284" w14:paraId="6CDED643" w14:textId="77777777" w:rsidTr="00F40587">
        <w:tblPrEx>
          <w:tblLook w:val="01E0" w:firstRow="1" w:lastRow="1" w:firstColumn="1" w:lastColumn="1" w:noHBand="0" w:noVBand="0"/>
        </w:tblPrEx>
        <w:trPr>
          <w:trHeight w:val="95"/>
        </w:trPr>
        <w:tc>
          <w:tcPr>
            <w:tcW w:w="5091" w:type="dxa"/>
            <w:gridSpan w:val="2"/>
          </w:tcPr>
          <w:tbl>
            <w:tblPr>
              <w:tblW w:w="9639" w:type="dxa"/>
              <w:tblLook w:val="01E0" w:firstRow="1" w:lastRow="1" w:firstColumn="1" w:lastColumn="1" w:noHBand="0" w:noVBand="0"/>
            </w:tblPr>
            <w:tblGrid>
              <w:gridCol w:w="5127"/>
              <w:gridCol w:w="4512"/>
            </w:tblGrid>
            <w:tr w:rsidR="002B0284" w:rsidRPr="002B0284" w14:paraId="51C0A7E9" w14:textId="77777777" w:rsidTr="00F40587">
              <w:trPr>
                <w:trHeight w:val="95"/>
              </w:trPr>
              <w:tc>
                <w:tcPr>
                  <w:tcW w:w="5091" w:type="dxa"/>
                </w:tcPr>
                <w:p w14:paraId="34B91EE0"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Подрядчик:</w:t>
                  </w:r>
                </w:p>
                <w:p w14:paraId="31AB63F8" w14:textId="77777777" w:rsidR="005E5088" w:rsidRDefault="005E5088" w:rsidP="002B0284">
                  <w:pPr>
                    <w:jc w:val="both"/>
                    <w:rPr>
                      <w:rFonts w:eastAsia="Lucida Sans Unicode"/>
                      <w:b/>
                      <w:color w:val="000000" w:themeColor="text1"/>
                      <w:kern w:val="1"/>
                      <w:lang w:eastAsia="hi-IN" w:bidi="hi-IN"/>
                    </w:rPr>
                  </w:pPr>
                </w:p>
                <w:p w14:paraId="324E3F9D" w14:textId="77777777" w:rsidR="001F336F" w:rsidRDefault="001F336F" w:rsidP="002B0284">
                  <w:pPr>
                    <w:jc w:val="both"/>
                    <w:rPr>
                      <w:rFonts w:eastAsia="Lucida Sans Unicode"/>
                      <w:b/>
                      <w:color w:val="000000" w:themeColor="text1"/>
                      <w:kern w:val="1"/>
                      <w:lang w:eastAsia="hi-IN" w:bidi="hi-IN"/>
                    </w:rPr>
                  </w:pPr>
                </w:p>
                <w:p w14:paraId="7EEB33B0" w14:textId="77777777" w:rsidR="001F336F" w:rsidRDefault="001F336F" w:rsidP="002B0284">
                  <w:pPr>
                    <w:jc w:val="both"/>
                    <w:rPr>
                      <w:rFonts w:eastAsia="Lucida Sans Unicode"/>
                      <w:b/>
                      <w:color w:val="000000" w:themeColor="text1"/>
                      <w:kern w:val="1"/>
                      <w:lang w:eastAsia="hi-IN" w:bidi="hi-IN"/>
                    </w:rPr>
                  </w:pPr>
                </w:p>
                <w:p w14:paraId="202AD5FC" w14:textId="77777777" w:rsidR="001F336F" w:rsidRPr="002B0284" w:rsidRDefault="001F336F" w:rsidP="002B0284">
                  <w:pPr>
                    <w:jc w:val="both"/>
                    <w:rPr>
                      <w:rFonts w:eastAsia="Lucida Sans Unicode"/>
                      <w:b/>
                      <w:color w:val="000000" w:themeColor="text1"/>
                      <w:kern w:val="1"/>
                      <w:lang w:eastAsia="hi-IN" w:bidi="hi-IN"/>
                    </w:rPr>
                  </w:pPr>
                </w:p>
                <w:p w14:paraId="6FC18C08" w14:textId="77777777" w:rsidR="002B0284" w:rsidRPr="002B0284" w:rsidRDefault="002B0284" w:rsidP="002B0284">
                  <w:pPr>
                    <w:jc w:val="both"/>
                    <w:rPr>
                      <w:rFonts w:eastAsia="Lucida Sans Unicode"/>
                      <w:b/>
                      <w:color w:val="000000" w:themeColor="text1"/>
                      <w:kern w:val="1"/>
                      <w:lang w:eastAsia="hi-IN" w:bidi="hi-IN"/>
                    </w:rPr>
                  </w:pPr>
                </w:p>
                <w:p w14:paraId="6F25FD6C" w14:textId="560CB4B4" w:rsidR="002B0284" w:rsidRPr="002B0284" w:rsidRDefault="002B0284" w:rsidP="001F336F">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___________________</w:t>
                  </w:r>
                  <w:r w:rsidR="001F336F">
                    <w:rPr>
                      <w:rFonts w:eastAsia="Lucida Sans Unicode"/>
                      <w:b/>
                      <w:color w:val="000000" w:themeColor="text1"/>
                      <w:kern w:val="1"/>
                      <w:lang w:eastAsia="hi-IN" w:bidi="hi-IN"/>
                    </w:rPr>
                    <w:t>/_____/</w:t>
                  </w:r>
                </w:p>
              </w:tc>
              <w:tc>
                <w:tcPr>
                  <w:tcW w:w="4480" w:type="dxa"/>
                </w:tcPr>
                <w:p w14:paraId="1F781571"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Генеральный подрядчик</w:t>
                  </w:r>
                </w:p>
                <w:p w14:paraId="5CDB579B"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ФГУП «ППП»</w:t>
                  </w:r>
                </w:p>
                <w:p w14:paraId="65BCC10E" w14:textId="77777777" w:rsidR="002B0284" w:rsidRPr="002B0284" w:rsidRDefault="002B0284" w:rsidP="002B0284">
                  <w:pPr>
                    <w:jc w:val="both"/>
                    <w:rPr>
                      <w:rFonts w:eastAsia="Lucida Sans Unicode"/>
                      <w:b/>
                      <w:color w:val="000000" w:themeColor="text1"/>
                      <w:kern w:val="1"/>
                      <w:lang w:eastAsia="hi-IN" w:bidi="hi-IN"/>
                    </w:rPr>
                  </w:pPr>
                </w:p>
                <w:p w14:paraId="15471792"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Заместитель генерального директора</w:t>
                  </w:r>
                </w:p>
                <w:p w14:paraId="635FFB94" w14:textId="77777777" w:rsidR="002B0284" w:rsidRPr="002B0284" w:rsidRDefault="002B0284" w:rsidP="002B0284">
                  <w:pPr>
                    <w:jc w:val="both"/>
                    <w:rPr>
                      <w:rFonts w:eastAsia="Lucida Sans Unicode"/>
                      <w:b/>
                      <w:color w:val="000000" w:themeColor="text1"/>
                      <w:kern w:val="1"/>
                      <w:lang w:eastAsia="hi-IN" w:bidi="hi-IN"/>
                    </w:rPr>
                  </w:pPr>
                </w:p>
                <w:p w14:paraId="744337CD" w14:textId="77777777" w:rsidR="002B0284" w:rsidRPr="002B0284" w:rsidRDefault="002B0284" w:rsidP="002B0284">
                  <w:pPr>
                    <w:jc w:val="both"/>
                    <w:rPr>
                      <w:rFonts w:eastAsia="Lucida Sans Unicode"/>
                      <w:b/>
                      <w:bCs/>
                      <w:color w:val="000000" w:themeColor="text1"/>
                      <w:kern w:val="1"/>
                      <w:lang w:eastAsia="hi-IN" w:bidi="hi-IN"/>
                    </w:rPr>
                  </w:pPr>
                  <w:r w:rsidRPr="002B0284">
                    <w:rPr>
                      <w:rFonts w:eastAsia="Lucida Sans Unicode"/>
                      <w:b/>
                      <w:color w:val="000000" w:themeColor="text1"/>
                      <w:kern w:val="1"/>
                      <w:lang w:eastAsia="hi-IN" w:bidi="hi-IN"/>
                    </w:rPr>
                    <w:t>____________________ А.И. Стерлев</w:t>
                  </w:r>
                </w:p>
              </w:tc>
            </w:tr>
          </w:tbl>
          <w:p w14:paraId="66F679F9" w14:textId="77777777" w:rsidR="002B0284" w:rsidRPr="002B0284" w:rsidRDefault="002B0284" w:rsidP="002B0284">
            <w:pPr>
              <w:jc w:val="both"/>
              <w:rPr>
                <w:rFonts w:eastAsia="Lucida Sans Unicode"/>
                <w:color w:val="000000" w:themeColor="text1"/>
                <w:kern w:val="1"/>
                <w:lang w:eastAsia="hi-IN" w:bidi="hi-IN"/>
              </w:rPr>
            </w:pPr>
          </w:p>
        </w:tc>
        <w:tc>
          <w:tcPr>
            <w:tcW w:w="4480" w:type="dxa"/>
            <w:gridSpan w:val="2"/>
          </w:tcPr>
          <w:tbl>
            <w:tblPr>
              <w:tblW w:w="9639" w:type="dxa"/>
              <w:tblLook w:val="01E0" w:firstRow="1" w:lastRow="1" w:firstColumn="1" w:lastColumn="1" w:noHBand="0" w:noVBand="0"/>
            </w:tblPr>
            <w:tblGrid>
              <w:gridCol w:w="5127"/>
              <w:gridCol w:w="4512"/>
            </w:tblGrid>
            <w:tr w:rsidR="002B0284" w:rsidRPr="002B0284" w14:paraId="5E10BFD8" w14:textId="77777777" w:rsidTr="00F40587">
              <w:trPr>
                <w:trHeight w:val="95"/>
              </w:trPr>
              <w:tc>
                <w:tcPr>
                  <w:tcW w:w="5091" w:type="dxa"/>
                </w:tcPr>
                <w:p w14:paraId="18B2279E"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Генеральный подрядчик</w:t>
                  </w:r>
                </w:p>
                <w:p w14:paraId="05A689EE"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ФГУП «ППП»</w:t>
                  </w:r>
                </w:p>
                <w:p w14:paraId="61062568" w14:textId="77777777" w:rsidR="002B0284" w:rsidRPr="002B0284" w:rsidRDefault="002B0284" w:rsidP="002B0284">
                  <w:pPr>
                    <w:jc w:val="both"/>
                    <w:rPr>
                      <w:rFonts w:eastAsia="Lucida Sans Unicode"/>
                      <w:b/>
                      <w:color w:val="000000" w:themeColor="text1"/>
                      <w:kern w:val="1"/>
                      <w:lang w:eastAsia="hi-IN" w:bidi="hi-IN"/>
                    </w:rPr>
                  </w:pPr>
                </w:p>
                <w:p w14:paraId="10016EA7" w14:textId="77777777" w:rsidR="005E5088" w:rsidRPr="005E5088" w:rsidRDefault="005E5088" w:rsidP="005E5088">
                  <w:pPr>
                    <w:jc w:val="both"/>
                    <w:rPr>
                      <w:rFonts w:eastAsia="Lucida Sans Unicode"/>
                      <w:b/>
                      <w:color w:val="000000" w:themeColor="text1"/>
                      <w:kern w:val="1"/>
                      <w:lang w:eastAsia="hi-IN" w:bidi="hi-IN"/>
                    </w:rPr>
                  </w:pPr>
                  <w:r w:rsidRPr="005E5088">
                    <w:rPr>
                      <w:rFonts w:eastAsia="Lucida Sans Unicode"/>
                      <w:b/>
                      <w:color w:val="000000" w:themeColor="text1"/>
                      <w:kern w:val="1"/>
                      <w:lang w:eastAsia="hi-IN" w:bidi="hi-IN"/>
                    </w:rPr>
                    <w:t>Начальник управления по строительству и ремонту</w:t>
                  </w:r>
                </w:p>
                <w:p w14:paraId="21FEA894" w14:textId="77777777" w:rsidR="005E5088" w:rsidRPr="005E5088" w:rsidRDefault="005E5088" w:rsidP="005E5088">
                  <w:pPr>
                    <w:jc w:val="both"/>
                    <w:rPr>
                      <w:rFonts w:eastAsia="Lucida Sans Unicode"/>
                      <w:b/>
                      <w:color w:val="000000" w:themeColor="text1"/>
                      <w:kern w:val="1"/>
                      <w:lang w:eastAsia="hi-IN" w:bidi="hi-IN"/>
                    </w:rPr>
                  </w:pPr>
                </w:p>
                <w:p w14:paraId="7F3DC0FA" w14:textId="32B05741" w:rsidR="002B0284" w:rsidRPr="002B0284" w:rsidRDefault="005E5088" w:rsidP="002B0284">
                  <w:pPr>
                    <w:jc w:val="both"/>
                    <w:rPr>
                      <w:rFonts w:eastAsia="Lucida Sans Unicode"/>
                      <w:b/>
                      <w:color w:val="000000" w:themeColor="text1"/>
                      <w:kern w:val="1"/>
                      <w:lang w:eastAsia="hi-IN" w:bidi="hi-IN"/>
                    </w:rPr>
                  </w:pPr>
                  <w:r w:rsidRPr="005E5088">
                    <w:rPr>
                      <w:rFonts w:eastAsia="Lucida Sans Unicode"/>
                      <w:b/>
                      <w:color w:val="000000" w:themeColor="text1"/>
                      <w:kern w:val="1"/>
                      <w:lang w:eastAsia="hi-IN" w:bidi="hi-IN"/>
                    </w:rPr>
                    <w:t>____________________Д.А. Кирсанов</w:t>
                  </w:r>
                </w:p>
              </w:tc>
              <w:tc>
                <w:tcPr>
                  <w:tcW w:w="4480" w:type="dxa"/>
                </w:tcPr>
                <w:p w14:paraId="7F2127CF"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Генеральный подрядчик</w:t>
                  </w:r>
                </w:p>
                <w:p w14:paraId="36012D1B"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ФГУП «ППП»</w:t>
                  </w:r>
                </w:p>
                <w:p w14:paraId="662C36DA" w14:textId="77777777" w:rsidR="002B0284" w:rsidRPr="002B0284" w:rsidRDefault="002B0284" w:rsidP="002B0284">
                  <w:pPr>
                    <w:jc w:val="both"/>
                    <w:rPr>
                      <w:rFonts w:eastAsia="Lucida Sans Unicode"/>
                      <w:b/>
                      <w:color w:val="000000" w:themeColor="text1"/>
                      <w:kern w:val="1"/>
                      <w:lang w:eastAsia="hi-IN" w:bidi="hi-IN"/>
                    </w:rPr>
                  </w:pPr>
                </w:p>
                <w:p w14:paraId="4941456D" w14:textId="77777777" w:rsidR="002B0284" w:rsidRPr="002B0284" w:rsidRDefault="002B0284" w:rsidP="002B0284">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Заместитель генерального директора</w:t>
                  </w:r>
                </w:p>
                <w:p w14:paraId="68114694" w14:textId="77777777" w:rsidR="002B0284" w:rsidRPr="002B0284" w:rsidRDefault="002B0284" w:rsidP="002B0284">
                  <w:pPr>
                    <w:jc w:val="both"/>
                    <w:rPr>
                      <w:rFonts w:eastAsia="Lucida Sans Unicode"/>
                      <w:b/>
                      <w:color w:val="000000" w:themeColor="text1"/>
                      <w:kern w:val="1"/>
                      <w:lang w:eastAsia="hi-IN" w:bidi="hi-IN"/>
                    </w:rPr>
                  </w:pPr>
                </w:p>
                <w:p w14:paraId="79CD8FC0" w14:textId="77777777" w:rsidR="002B0284" w:rsidRPr="002B0284" w:rsidRDefault="002B0284" w:rsidP="002B0284">
                  <w:pPr>
                    <w:jc w:val="both"/>
                    <w:rPr>
                      <w:rFonts w:eastAsia="Lucida Sans Unicode"/>
                      <w:b/>
                      <w:bCs/>
                      <w:color w:val="000000" w:themeColor="text1"/>
                      <w:kern w:val="1"/>
                      <w:lang w:eastAsia="hi-IN" w:bidi="hi-IN"/>
                    </w:rPr>
                  </w:pPr>
                  <w:r w:rsidRPr="002B0284">
                    <w:rPr>
                      <w:rFonts w:eastAsia="Lucida Sans Unicode"/>
                      <w:b/>
                      <w:color w:val="000000" w:themeColor="text1"/>
                      <w:kern w:val="1"/>
                      <w:lang w:eastAsia="hi-IN" w:bidi="hi-IN"/>
                    </w:rPr>
                    <w:t>____________________ А.И. Стерлев</w:t>
                  </w:r>
                </w:p>
              </w:tc>
            </w:tr>
          </w:tbl>
          <w:p w14:paraId="439CAE7D" w14:textId="77777777" w:rsidR="002B0284" w:rsidRPr="002B0284" w:rsidRDefault="002B0284" w:rsidP="002B0284">
            <w:pPr>
              <w:jc w:val="both"/>
              <w:rPr>
                <w:rFonts w:eastAsia="Lucida Sans Unicode"/>
                <w:bCs/>
                <w:color w:val="000000" w:themeColor="text1"/>
                <w:kern w:val="1"/>
                <w:lang w:eastAsia="hi-IN" w:bidi="hi-IN"/>
              </w:rPr>
            </w:pPr>
          </w:p>
        </w:tc>
      </w:tr>
    </w:tbl>
    <w:p w14:paraId="6CE2F8D6" w14:textId="77777777" w:rsidR="002B0284" w:rsidRDefault="002B0284" w:rsidP="00A37AB5">
      <w:pPr>
        <w:jc w:val="both"/>
        <w:rPr>
          <w:rFonts w:eastAsia="Lucida Sans Unicode"/>
          <w:color w:val="000000" w:themeColor="text1"/>
          <w:kern w:val="1"/>
          <w:lang w:eastAsia="hi-IN" w:bidi="hi-IN"/>
        </w:rPr>
      </w:pPr>
    </w:p>
    <w:p w14:paraId="1153A3D5" w14:textId="77777777" w:rsidR="002B0284" w:rsidRPr="0031578C" w:rsidRDefault="002B0284" w:rsidP="00A37AB5">
      <w:pPr>
        <w:jc w:val="both"/>
        <w:rPr>
          <w:rFonts w:eastAsia="Lucida Sans Unicode"/>
          <w:color w:val="000000" w:themeColor="text1"/>
          <w:kern w:val="1"/>
          <w:lang w:eastAsia="hi-IN" w:bidi="hi-IN"/>
        </w:rPr>
      </w:pPr>
    </w:p>
    <w:p w14:paraId="09A7358F" w14:textId="77777777" w:rsidR="00DF0616" w:rsidRPr="0031578C" w:rsidRDefault="00DF0616" w:rsidP="00A37AB5">
      <w:pPr>
        <w:autoSpaceDE w:val="0"/>
        <w:autoSpaceDN w:val="0"/>
        <w:adjustRightInd w:val="0"/>
        <w:snapToGrid w:val="0"/>
        <w:ind w:firstLine="709"/>
        <w:jc w:val="both"/>
        <w:rPr>
          <w:color w:val="000000" w:themeColor="text1"/>
        </w:rPr>
      </w:pPr>
    </w:p>
    <w:p w14:paraId="6EBE6592" w14:textId="77777777" w:rsidR="00253961" w:rsidRPr="0031578C" w:rsidRDefault="00253961" w:rsidP="00A37AB5">
      <w:pPr>
        <w:jc w:val="both"/>
        <w:rPr>
          <w:color w:val="000000" w:themeColor="text1"/>
        </w:rPr>
      </w:pPr>
    </w:p>
    <w:p w14:paraId="194B7BD7" w14:textId="77777777" w:rsidR="00253961" w:rsidRPr="0031578C" w:rsidRDefault="00253961" w:rsidP="00A37AB5">
      <w:pPr>
        <w:jc w:val="both"/>
        <w:rPr>
          <w:color w:val="000000" w:themeColor="text1"/>
        </w:rPr>
      </w:pPr>
    </w:p>
    <w:p w14:paraId="7FDAACDC" w14:textId="77777777" w:rsidR="008878B1" w:rsidRPr="0031578C" w:rsidRDefault="008878B1" w:rsidP="00A37AB5">
      <w:pPr>
        <w:suppressAutoHyphens w:val="0"/>
        <w:jc w:val="both"/>
        <w:rPr>
          <w:color w:val="000000" w:themeColor="text1"/>
        </w:rPr>
      </w:pPr>
      <w:r w:rsidRPr="0031578C">
        <w:rPr>
          <w:color w:val="000000" w:themeColor="text1"/>
        </w:rPr>
        <w:br w:type="page"/>
      </w:r>
    </w:p>
    <w:p w14:paraId="6232D4A5" w14:textId="77777777" w:rsidR="004706B8" w:rsidRDefault="004706B8" w:rsidP="00A37AB5">
      <w:pPr>
        <w:pStyle w:val="af8"/>
        <w:spacing w:after="0"/>
        <w:ind w:firstLine="709"/>
        <w:jc w:val="both"/>
        <w:rPr>
          <w:color w:val="000000" w:themeColor="text1"/>
        </w:rPr>
      </w:pPr>
      <w:r>
        <w:rPr>
          <w:color w:val="000000" w:themeColor="text1"/>
        </w:rPr>
        <w:lastRenderedPageBreak/>
        <w:t xml:space="preserve"> </w:t>
      </w:r>
    </w:p>
    <w:tbl>
      <w:tblPr>
        <w:tblStyle w:val="affff2"/>
        <w:tblpPr w:leftFromText="180" w:rightFromText="180" w:vertAnchor="text" w:horzAnchor="page" w:tblpX="7543"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tblGrid>
      <w:tr w:rsidR="004706B8" w:rsidRPr="002B0284" w14:paraId="3192019E" w14:textId="77777777" w:rsidTr="00F40587">
        <w:trPr>
          <w:trHeight w:val="483"/>
        </w:trPr>
        <w:tc>
          <w:tcPr>
            <w:tcW w:w="4156" w:type="dxa"/>
          </w:tcPr>
          <w:p w14:paraId="53149F6C" w14:textId="40DA552D" w:rsidR="004706B8" w:rsidRPr="002B0284" w:rsidRDefault="004706B8" w:rsidP="00F40587">
            <w:pPr>
              <w:suppressAutoHyphens w:val="0"/>
              <w:jc w:val="both"/>
              <w:rPr>
                <w:rFonts w:ascii="Times New Roman" w:hAnsi="Times New Roman"/>
                <w:color w:val="000000" w:themeColor="text1"/>
                <w:lang w:eastAsia="ru-RU"/>
              </w:rPr>
            </w:pPr>
            <w:r>
              <w:rPr>
                <w:rFonts w:ascii="Times New Roman" w:hAnsi="Times New Roman"/>
                <w:color w:val="000000" w:themeColor="text1"/>
                <w:lang w:eastAsia="ru-RU"/>
              </w:rPr>
              <w:t>Приложение №5</w:t>
            </w:r>
          </w:p>
          <w:p w14:paraId="5934D823" w14:textId="77777777" w:rsidR="004706B8" w:rsidRDefault="004706B8" w:rsidP="00F40587">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 xml:space="preserve">к Договору подряда </w:t>
            </w:r>
          </w:p>
          <w:p w14:paraId="5B5491C0" w14:textId="20A26E40" w:rsidR="004706B8" w:rsidRPr="002B0284" w:rsidRDefault="004706B8" w:rsidP="00F40587">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w:t>
            </w:r>
            <w:r w:rsidR="001F336F">
              <w:rPr>
                <w:rFonts w:ascii="Times New Roman" w:hAnsi="Times New Roman"/>
                <w:color w:val="000000" w:themeColor="text1"/>
                <w:lang w:eastAsia="ru-RU"/>
              </w:rPr>
              <w:t>____________</w:t>
            </w:r>
          </w:p>
          <w:p w14:paraId="56686730" w14:textId="62C75A05" w:rsidR="004706B8" w:rsidRPr="002B0284" w:rsidRDefault="004706B8" w:rsidP="00F40587">
            <w:pPr>
              <w:suppressAutoHyphens w:val="0"/>
              <w:jc w:val="both"/>
              <w:rPr>
                <w:rFonts w:ascii="Times New Roman" w:hAnsi="Times New Roman"/>
                <w:color w:val="000000" w:themeColor="text1"/>
                <w:lang w:eastAsia="ru-RU"/>
              </w:rPr>
            </w:pPr>
            <w:r w:rsidRPr="002B0284">
              <w:rPr>
                <w:rFonts w:ascii="Times New Roman" w:hAnsi="Times New Roman"/>
                <w:color w:val="000000" w:themeColor="text1"/>
                <w:lang w:eastAsia="ru-RU"/>
              </w:rPr>
              <w:t>от «___» __________202</w:t>
            </w:r>
            <w:r w:rsidR="001F336F">
              <w:rPr>
                <w:rFonts w:ascii="Times New Roman" w:hAnsi="Times New Roman"/>
                <w:color w:val="000000" w:themeColor="text1"/>
                <w:lang w:eastAsia="ru-RU"/>
              </w:rPr>
              <w:t>__</w:t>
            </w:r>
            <w:r w:rsidRPr="002B0284">
              <w:rPr>
                <w:rFonts w:ascii="Times New Roman" w:hAnsi="Times New Roman"/>
                <w:color w:val="000000" w:themeColor="text1"/>
                <w:lang w:eastAsia="ru-RU"/>
              </w:rPr>
              <w:t>г.</w:t>
            </w:r>
          </w:p>
          <w:p w14:paraId="7E4B809D" w14:textId="77777777" w:rsidR="004706B8" w:rsidRPr="002B0284" w:rsidRDefault="004706B8" w:rsidP="00F40587">
            <w:pPr>
              <w:suppressAutoHyphens w:val="0"/>
              <w:jc w:val="both"/>
              <w:rPr>
                <w:rFonts w:ascii="Times New Roman" w:hAnsi="Times New Roman"/>
                <w:color w:val="000000" w:themeColor="text1"/>
                <w:lang w:eastAsia="ru-RU"/>
              </w:rPr>
            </w:pPr>
          </w:p>
        </w:tc>
      </w:tr>
    </w:tbl>
    <w:p w14:paraId="38F8A63D" w14:textId="7252812F" w:rsidR="00BF11B1" w:rsidRDefault="00BF11B1" w:rsidP="00A37AB5">
      <w:pPr>
        <w:pStyle w:val="af8"/>
        <w:spacing w:after="0"/>
        <w:ind w:firstLine="709"/>
        <w:jc w:val="both"/>
        <w:rPr>
          <w:color w:val="000000" w:themeColor="text1"/>
        </w:rPr>
      </w:pPr>
    </w:p>
    <w:p w14:paraId="15E19B28" w14:textId="77777777" w:rsidR="004706B8" w:rsidRPr="0031578C" w:rsidRDefault="004706B8" w:rsidP="00A37AB5">
      <w:pPr>
        <w:pStyle w:val="af8"/>
        <w:spacing w:after="0"/>
        <w:ind w:firstLine="709"/>
        <w:jc w:val="both"/>
        <w:rPr>
          <w:color w:val="000000" w:themeColor="text1"/>
        </w:rPr>
      </w:pPr>
    </w:p>
    <w:p w14:paraId="61040B69" w14:textId="4C9F0A74" w:rsidR="00F47E87" w:rsidRPr="0031578C" w:rsidRDefault="004706B8" w:rsidP="00A37AB5">
      <w:pPr>
        <w:jc w:val="both"/>
        <w:rPr>
          <w:color w:val="000000" w:themeColor="text1"/>
        </w:rPr>
      </w:pPr>
      <w:r>
        <w:rPr>
          <w:color w:val="000000" w:themeColor="text1"/>
        </w:rPr>
        <w:t xml:space="preserve"> </w:t>
      </w:r>
    </w:p>
    <w:p w14:paraId="7336A5D7" w14:textId="77777777" w:rsidR="00BB282D" w:rsidRPr="0031578C" w:rsidRDefault="00BB282D" w:rsidP="00A37AB5">
      <w:pPr>
        <w:jc w:val="both"/>
        <w:rPr>
          <w:color w:val="000000" w:themeColor="text1"/>
        </w:rPr>
      </w:pPr>
    </w:p>
    <w:p w14:paraId="12851C20" w14:textId="77777777" w:rsidR="00BB282D" w:rsidRDefault="00BB282D" w:rsidP="00A37AB5">
      <w:pPr>
        <w:jc w:val="both"/>
        <w:rPr>
          <w:color w:val="000000" w:themeColor="text1"/>
        </w:rPr>
      </w:pPr>
    </w:p>
    <w:p w14:paraId="5A1179AD" w14:textId="77777777" w:rsidR="004706B8" w:rsidRDefault="004706B8" w:rsidP="00A37AB5">
      <w:pPr>
        <w:jc w:val="both"/>
        <w:rPr>
          <w:color w:val="000000" w:themeColor="text1"/>
        </w:rPr>
      </w:pPr>
    </w:p>
    <w:p w14:paraId="38707DB1" w14:textId="77777777" w:rsidR="004706B8" w:rsidRDefault="004706B8" w:rsidP="00A37AB5">
      <w:pPr>
        <w:jc w:val="both"/>
        <w:rPr>
          <w:color w:val="000000" w:themeColor="text1"/>
        </w:rPr>
      </w:pPr>
    </w:p>
    <w:tbl>
      <w:tblPr>
        <w:tblW w:w="9639" w:type="dxa"/>
        <w:tblInd w:w="-5" w:type="dxa"/>
        <w:tblLook w:val="0000" w:firstRow="0" w:lastRow="0" w:firstColumn="0" w:lastColumn="0" w:noHBand="0" w:noVBand="0"/>
      </w:tblPr>
      <w:tblGrid>
        <w:gridCol w:w="4896"/>
        <w:gridCol w:w="232"/>
        <w:gridCol w:w="4540"/>
        <w:gridCol w:w="474"/>
      </w:tblGrid>
      <w:tr w:rsidR="004706B8" w:rsidRPr="004706B8" w14:paraId="49BAE58A" w14:textId="77777777" w:rsidTr="00F40587">
        <w:trPr>
          <w:gridAfter w:val="1"/>
          <w:wAfter w:w="514" w:type="dxa"/>
          <w:trHeight w:val="861"/>
        </w:trPr>
        <w:tc>
          <w:tcPr>
            <w:tcW w:w="9125" w:type="dxa"/>
            <w:gridSpan w:val="3"/>
          </w:tcPr>
          <w:p w14:paraId="42FCFE5C" w14:textId="689B7650" w:rsidR="004706B8" w:rsidRPr="004706B8" w:rsidRDefault="004706B8" w:rsidP="00341F53">
            <w:pPr>
              <w:jc w:val="center"/>
              <w:rPr>
                <w:b/>
                <w:color w:val="000000" w:themeColor="text1"/>
              </w:rPr>
            </w:pPr>
            <w:r>
              <w:rPr>
                <w:b/>
                <w:color w:val="000000" w:themeColor="text1"/>
              </w:rPr>
              <w:t>ФОРМА СОГЛАСОВАНА</w:t>
            </w:r>
          </w:p>
          <w:p w14:paraId="715D479A" w14:textId="77777777" w:rsidR="004706B8" w:rsidRDefault="004706B8" w:rsidP="00341F53">
            <w:pPr>
              <w:jc w:val="center"/>
              <w:rPr>
                <w:b/>
                <w:color w:val="000000" w:themeColor="text1"/>
              </w:rPr>
            </w:pPr>
          </w:p>
          <w:p w14:paraId="7EB6E6A3" w14:textId="77777777" w:rsidR="004706B8" w:rsidRPr="004706B8" w:rsidRDefault="004706B8" w:rsidP="00341F53">
            <w:pPr>
              <w:jc w:val="center"/>
              <w:rPr>
                <w:b/>
                <w:color w:val="000000" w:themeColor="text1"/>
              </w:rPr>
            </w:pPr>
            <w:r w:rsidRPr="004706B8">
              <w:rPr>
                <w:b/>
                <w:color w:val="000000" w:themeColor="text1"/>
              </w:rPr>
              <w:t>ПОДПИСИ СТОРОН</w:t>
            </w:r>
          </w:p>
        </w:tc>
      </w:tr>
      <w:tr w:rsidR="004706B8" w:rsidRPr="004706B8" w14:paraId="43ABAB5F" w14:textId="77777777" w:rsidTr="00F40587">
        <w:tblPrEx>
          <w:tblLook w:val="04A0" w:firstRow="1" w:lastRow="0" w:firstColumn="1" w:lastColumn="0" w:noHBand="0" w:noVBand="1"/>
        </w:tblPrEx>
        <w:tc>
          <w:tcPr>
            <w:tcW w:w="5007" w:type="dxa"/>
            <w:shd w:val="clear" w:color="auto" w:fill="auto"/>
          </w:tcPr>
          <w:p w14:paraId="2204AF62" w14:textId="77777777" w:rsidR="004706B8" w:rsidRPr="004706B8" w:rsidRDefault="004706B8" w:rsidP="004706B8">
            <w:pPr>
              <w:jc w:val="both"/>
              <w:rPr>
                <w:b/>
                <w:color w:val="000000" w:themeColor="text1"/>
              </w:rPr>
            </w:pPr>
          </w:p>
        </w:tc>
        <w:tc>
          <w:tcPr>
            <w:tcW w:w="4632" w:type="dxa"/>
            <w:gridSpan w:val="3"/>
            <w:shd w:val="clear" w:color="auto" w:fill="auto"/>
          </w:tcPr>
          <w:p w14:paraId="28C90AAF" w14:textId="77777777" w:rsidR="004706B8" w:rsidRPr="004706B8" w:rsidRDefault="004706B8" w:rsidP="004706B8">
            <w:pPr>
              <w:jc w:val="both"/>
              <w:rPr>
                <w:b/>
                <w:color w:val="000000" w:themeColor="text1"/>
              </w:rPr>
            </w:pPr>
          </w:p>
        </w:tc>
      </w:tr>
      <w:tr w:rsidR="004706B8" w:rsidRPr="004706B8" w14:paraId="63345BE4" w14:textId="77777777" w:rsidTr="00F40587">
        <w:tblPrEx>
          <w:tblLook w:val="01E0" w:firstRow="1" w:lastRow="1" w:firstColumn="1" w:lastColumn="1" w:noHBand="0" w:noVBand="0"/>
        </w:tblPrEx>
        <w:trPr>
          <w:trHeight w:val="95"/>
        </w:trPr>
        <w:tc>
          <w:tcPr>
            <w:tcW w:w="5091" w:type="dxa"/>
            <w:gridSpan w:val="2"/>
          </w:tcPr>
          <w:tbl>
            <w:tblPr>
              <w:tblW w:w="9639" w:type="dxa"/>
              <w:tblLook w:val="01E0" w:firstRow="1" w:lastRow="1" w:firstColumn="1" w:lastColumn="1" w:noHBand="0" w:noVBand="0"/>
            </w:tblPr>
            <w:tblGrid>
              <w:gridCol w:w="5127"/>
              <w:gridCol w:w="4512"/>
            </w:tblGrid>
            <w:tr w:rsidR="004706B8" w:rsidRPr="004706B8" w14:paraId="2478D5BF" w14:textId="77777777" w:rsidTr="00F40587">
              <w:trPr>
                <w:trHeight w:val="95"/>
              </w:trPr>
              <w:tc>
                <w:tcPr>
                  <w:tcW w:w="5091" w:type="dxa"/>
                </w:tcPr>
                <w:p w14:paraId="2BDA4683" w14:textId="77777777" w:rsidR="004706B8" w:rsidRPr="004706B8" w:rsidRDefault="004706B8" w:rsidP="004706B8">
                  <w:pPr>
                    <w:jc w:val="both"/>
                    <w:rPr>
                      <w:b/>
                      <w:color w:val="000000" w:themeColor="text1"/>
                    </w:rPr>
                  </w:pPr>
                  <w:r w:rsidRPr="004706B8">
                    <w:rPr>
                      <w:b/>
                      <w:color w:val="000000" w:themeColor="text1"/>
                    </w:rPr>
                    <w:t>Подрядчик:</w:t>
                  </w:r>
                </w:p>
                <w:p w14:paraId="219F9218" w14:textId="77777777" w:rsidR="005E5088" w:rsidRDefault="005E5088" w:rsidP="004706B8">
                  <w:pPr>
                    <w:jc w:val="both"/>
                    <w:rPr>
                      <w:b/>
                      <w:color w:val="000000" w:themeColor="text1"/>
                    </w:rPr>
                  </w:pPr>
                </w:p>
                <w:p w14:paraId="14D5503B" w14:textId="77777777" w:rsidR="001F336F" w:rsidRDefault="001F336F" w:rsidP="004706B8">
                  <w:pPr>
                    <w:jc w:val="both"/>
                    <w:rPr>
                      <w:b/>
                      <w:color w:val="000000" w:themeColor="text1"/>
                    </w:rPr>
                  </w:pPr>
                </w:p>
                <w:p w14:paraId="567395D0" w14:textId="77777777" w:rsidR="001F336F" w:rsidRDefault="001F336F" w:rsidP="004706B8">
                  <w:pPr>
                    <w:jc w:val="both"/>
                    <w:rPr>
                      <w:b/>
                      <w:color w:val="000000" w:themeColor="text1"/>
                    </w:rPr>
                  </w:pPr>
                </w:p>
                <w:p w14:paraId="2B47371D" w14:textId="77777777" w:rsidR="001F336F" w:rsidRDefault="001F336F" w:rsidP="004706B8">
                  <w:pPr>
                    <w:jc w:val="both"/>
                    <w:rPr>
                      <w:b/>
                      <w:color w:val="000000" w:themeColor="text1"/>
                    </w:rPr>
                  </w:pPr>
                </w:p>
                <w:p w14:paraId="661A1240" w14:textId="77777777" w:rsidR="001F336F" w:rsidRPr="004706B8" w:rsidRDefault="001F336F" w:rsidP="004706B8">
                  <w:pPr>
                    <w:jc w:val="both"/>
                    <w:rPr>
                      <w:b/>
                      <w:color w:val="000000" w:themeColor="text1"/>
                    </w:rPr>
                  </w:pPr>
                </w:p>
                <w:p w14:paraId="72C01EAE" w14:textId="1750C3E9" w:rsidR="004706B8" w:rsidRPr="004706B8" w:rsidRDefault="004706B8" w:rsidP="001F336F">
                  <w:pPr>
                    <w:jc w:val="both"/>
                    <w:rPr>
                      <w:b/>
                      <w:color w:val="000000" w:themeColor="text1"/>
                    </w:rPr>
                  </w:pPr>
                  <w:r w:rsidRPr="004706B8">
                    <w:rPr>
                      <w:b/>
                      <w:color w:val="000000" w:themeColor="text1"/>
                    </w:rPr>
                    <w:t>___________________</w:t>
                  </w:r>
                  <w:r w:rsidR="001F336F">
                    <w:rPr>
                      <w:b/>
                      <w:color w:val="000000" w:themeColor="text1"/>
                    </w:rPr>
                    <w:t>/____/</w:t>
                  </w:r>
                </w:p>
              </w:tc>
              <w:tc>
                <w:tcPr>
                  <w:tcW w:w="4480" w:type="dxa"/>
                </w:tcPr>
                <w:p w14:paraId="4F65E1E3" w14:textId="77777777" w:rsidR="004706B8" w:rsidRPr="004706B8" w:rsidRDefault="004706B8" w:rsidP="004706B8">
                  <w:pPr>
                    <w:jc w:val="both"/>
                    <w:rPr>
                      <w:b/>
                      <w:color w:val="000000" w:themeColor="text1"/>
                    </w:rPr>
                  </w:pPr>
                  <w:r w:rsidRPr="004706B8">
                    <w:rPr>
                      <w:b/>
                      <w:color w:val="000000" w:themeColor="text1"/>
                    </w:rPr>
                    <w:t>Генеральный подрядчик</w:t>
                  </w:r>
                </w:p>
                <w:p w14:paraId="129791DE" w14:textId="77777777" w:rsidR="004706B8" w:rsidRPr="004706B8" w:rsidRDefault="004706B8" w:rsidP="004706B8">
                  <w:pPr>
                    <w:jc w:val="both"/>
                    <w:rPr>
                      <w:b/>
                      <w:color w:val="000000" w:themeColor="text1"/>
                    </w:rPr>
                  </w:pPr>
                  <w:r w:rsidRPr="004706B8">
                    <w:rPr>
                      <w:b/>
                      <w:color w:val="000000" w:themeColor="text1"/>
                    </w:rPr>
                    <w:t>ФГУП «ППП»</w:t>
                  </w:r>
                </w:p>
                <w:p w14:paraId="5BC3A14D" w14:textId="77777777" w:rsidR="004706B8" w:rsidRPr="004706B8" w:rsidRDefault="004706B8" w:rsidP="004706B8">
                  <w:pPr>
                    <w:jc w:val="both"/>
                    <w:rPr>
                      <w:b/>
                      <w:color w:val="000000" w:themeColor="text1"/>
                    </w:rPr>
                  </w:pPr>
                </w:p>
                <w:p w14:paraId="7B0FF4E4" w14:textId="77777777" w:rsidR="004706B8" w:rsidRPr="004706B8" w:rsidRDefault="004706B8" w:rsidP="004706B8">
                  <w:pPr>
                    <w:jc w:val="both"/>
                    <w:rPr>
                      <w:b/>
                      <w:color w:val="000000" w:themeColor="text1"/>
                    </w:rPr>
                  </w:pPr>
                  <w:r w:rsidRPr="004706B8">
                    <w:rPr>
                      <w:b/>
                      <w:color w:val="000000" w:themeColor="text1"/>
                    </w:rPr>
                    <w:t>Заместитель генерального директора</w:t>
                  </w:r>
                </w:p>
                <w:p w14:paraId="2E32BA94" w14:textId="77777777" w:rsidR="004706B8" w:rsidRPr="004706B8" w:rsidRDefault="004706B8" w:rsidP="004706B8">
                  <w:pPr>
                    <w:jc w:val="both"/>
                    <w:rPr>
                      <w:b/>
                      <w:color w:val="000000" w:themeColor="text1"/>
                    </w:rPr>
                  </w:pPr>
                </w:p>
                <w:p w14:paraId="6B2C7B08" w14:textId="77777777" w:rsidR="004706B8" w:rsidRPr="004706B8" w:rsidRDefault="004706B8" w:rsidP="004706B8">
                  <w:pPr>
                    <w:jc w:val="both"/>
                    <w:rPr>
                      <w:b/>
                      <w:bCs/>
                      <w:color w:val="000000" w:themeColor="text1"/>
                    </w:rPr>
                  </w:pPr>
                  <w:r w:rsidRPr="004706B8">
                    <w:rPr>
                      <w:b/>
                      <w:color w:val="000000" w:themeColor="text1"/>
                    </w:rPr>
                    <w:t>____________________ А.И. Стерлев</w:t>
                  </w:r>
                </w:p>
              </w:tc>
            </w:tr>
          </w:tbl>
          <w:p w14:paraId="4AACD355" w14:textId="77777777" w:rsidR="004706B8" w:rsidRPr="004706B8" w:rsidRDefault="004706B8" w:rsidP="004706B8">
            <w:pPr>
              <w:jc w:val="both"/>
              <w:rPr>
                <w:color w:val="000000" w:themeColor="text1"/>
              </w:rPr>
            </w:pPr>
          </w:p>
        </w:tc>
        <w:tc>
          <w:tcPr>
            <w:tcW w:w="4480" w:type="dxa"/>
            <w:gridSpan w:val="2"/>
          </w:tcPr>
          <w:tbl>
            <w:tblPr>
              <w:tblW w:w="9639" w:type="dxa"/>
              <w:tblLook w:val="01E0" w:firstRow="1" w:lastRow="1" w:firstColumn="1" w:lastColumn="1" w:noHBand="0" w:noVBand="0"/>
            </w:tblPr>
            <w:tblGrid>
              <w:gridCol w:w="5127"/>
              <w:gridCol w:w="4512"/>
            </w:tblGrid>
            <w:tr w:rsidR="004706B8" w:rsidRPr="004706B8" w14:paraId="77176E07" w14:textId="77777777" w:rsidTr="00F40587">
              <w:trPr>
                <w:trHeight w:val="95"/>
              </w:trPr>
              <w:tc>
                <w:tcPr>
                  <w:tcW w:w="5091" w:type="dxa"/>
                </w:tcPr>
                <w:p w14:paraId="633440A3" w14:textId="77777777" w:rsidR="004706B8" w:rsidRPr="004706B8" w:rsidRDefault="004706B8" w:rsidP="004706B8">
                  <w:pPr>
                    <w:jc w:val="both"/>
                    <w:rPr>
                      <w:b/>
                      <w:color w:val="000000" w:themeColor="text1"/>
                    </w:rPr>
                  </w:pPr>
                  <w:r w:rsidRPr="004706B8">
                    <w:rPr>
                      <w:b/>
                      <w:color w:val="000000" w:themeColor="text1"/>
                    </w:rPr>
                    <w:t>Генеральный подрядчик</w:t>
                  </w:r>
                </w:p>
                <w:p w14:paraId="66A0A878" w14:textId="77777777" w:rsidR="004706B8" w:rsidRPr="004706B8" w:rsidRDefault="004706B8" w:rsidP="004706B8">
                  <w:pPr>
                    <w:jc w:val="both"/>
                    <w:rPr>
                      <w:b/>
                      <w:color w:val="000000" w:themeColor="text1"/>
                    </w:rPr>
                  </w:pPr>
                  <w:r w:rsidRPr="004706B8">
                    <w:rPr>
                      <w:b/>
                      <w:color w:val="000000" w:themeColor="text1"/>
                    </w:rPr>
                    <w:t>ФГУП «ППП»</w:t>
                  </w:r>
                </w:p>
                <w:p w14:paraId="3C6BFC14" w14:textId="77777777" w:rsidR="004706B8" w:rsidRPr="004706B8" w:rsidRDefault="004706B8" w:rsidP="004706B8">
                  <w:pPr>
                    <w:jc w:val="both"/>
                    <w:rPr>
                      <w:b/>
                      <w:color w:val="000000" w:themeColor="text1"/>
                    </w:rPr>
                  </w:pPr>
                </w:p>
                <w:p w14:paraId="0DD813FD" w14:textId="77777777" w:rsidR="005E5088" w:rsidRPr="005E5088" w:rsidRDefault="005E5088" w:rsidP="005E5088">
                  <w:pPr>
                    <w:jc w:val="both"/>
                    <w:rPr>
                      <w:b/>
                      <w:color w:val="000000" w:themeColor="text1"/>
                    </w:rPr>
                  </w:pPr>
                  <w:r w:rsidRPr="005E5088">
                    <w:rPr>
                      <w:b/>
                      <w:color w:val="000000" w:themeColor="text1"/>
                    </w:rPr>
                    <w:t>Начальник управления по строительству и ремонту</w:t>
                  </w:r>
                </w:p>
                <w:p w14:paraId="35838AE8" w14:textId="77777777" w:rsidR="005E5088" w:rsidRPr="005E5088" w:rsidRDefault="005E5088" w:rsidP="005E5088">
                  <w:pPr>
                    <w:jc w:val="both"/>
                    <w:rPr>
                      <w:b/>
                      <w:color w:val="000000" w:themeColor="text1"/>
                    </w:rPr>
                  </w:pPr>
                </w:p>
                <w:p w14:paraId="44B069B3" w14:textId="561C4E18" w:rsidR="004706B8" w:rsidRPr="004706B8" w:rsidRDefault="005E5088" w:rsidP="004706B8">
                  <w:pPr>
                    <w:jc w:val="both"/>
                    <w:rPr>
                      <w:b/>
                      <w:color w:val="000000" w:themeColor="text1"/>
                    </w:rPr>
                  </w:pPr>
                  <w:r w:rsidRPr="005E5088">
                    <w:rPr>
                      <w:b/>
                      <w:color w:val="000000" w:themeColor="text1"/>
                    </w:rPr>
                    <w:t>____________________Д.А. Кирсанов</w:t>
                  </w:r>
                </w:p>
              </w:tc>
              <w:tc>
                <w:tcPr>
                  <w:tcW w:w="4480" w:type="dxa"/>
                </w:tcPr>
                <w:p w14:paraId="3ED3D550" w14:textId="77777777" w:rsidR="004706B8" w:rsidRPr="004706B8" w:rsidRDefault="004706B8" w:rsidP="004706B8">
                  <w:pPr>
                    <w:jc w:val="both"/>
                    <w:rPr>
                      <w:b/>
                      <w:color w:val="000000" w:themeColor="text1"/>
                    </w:rPr>
                  </w:pPr>
                  <w:r w:rsidRPr="004706B8">
                    <w:rPr>
                      <w:b/>
                      <w:color w:val="000000" w:themeColor="text1"/>
                    </w:rPr>
                    <w:t>Генеральный подрядчик</w:t>
                  </w:r>
                </w:p>
                <w:p w14:paraId="5FAB3D5F" w14:textId="77777777" w:rsidR="004706B8" w:rsidRPr="004706B8" w:rsidRDefault="004706B8" w:rsidP="004706B8">
                  <w:pPr>
                    <w:jc w:val="both"/>
                    <w:rPr>
                      <w:b/>
                      <w:color w:val="000000" w:themeColor="text1"/>
                    </w:rPr>
                  </w:pPr>
                  <w:r w:rsidRPr="004706B8">
                    <w:rPr>
                      <w:b/>
                      <w:color w:val="000000" w:themeColor="text1"/>
                    </w:rPr>
                    <w:t>ФГУП «ППП»</w:t>
                  </w:r>
                </w:p>
                <w:p w14:paraId="475E4126" w14:textId="77777777" w:rsidR="004706B8" w:rsidRPr="004706B8" w:rsidRDefault="004706B8" w:rsidP="004706B8">
                  <w:pPr>
                    <w:jc w:val="both"/>
                    <w:rPr>
                      <w:b/>
                      <w:color w:val="000000" w:themeColor="text1"/>
                    </w:rPr>
                  </w:pPr>
                </w:p>
                <w:p w14:paraId="05F62E44" w14:textId="77777777" w:rsidR="004706B8" w:rsidRPr="004706B8" w:rsidRDefault="004706B8" w:rsidP="004706B8">
                  <w:pPr>
                    <w:jc w:val="both"/>
                    <w:rPr>
                      <w:b/>
                      <w:color w:val="000000" w:themeColor="text1"/>
                    </w:rPr>
                  </w:pPr>
                  <w:r w:rsidRPr="004706B8">
                    <w:rPr>
                      <w:b/>
                      <w:color w:val="000000" w:themeColor="text1"/>
                    </w:rPr>
                    <w:t>Заместитель генерального директора</w:t>
                  </w:r>
                </w:p>
                <w:p w14:paraId="5059A9EA" w14:textId="77777777" w:rsidR="004706B8" w:rsidRPr="004706B8" w:rsidRDefault="004706B8" w:rsidP="004706B8">
                  <w:pPr>
                    <w:jc w:val="both"/>
                    <w:rPr>
                      <w:b/>
                      <w:color w:val="000000" w:themeColor="text1"/>
                    </w:rPr>
                  </w:pPr>
                </w:p>
                <w:p w14:paraId="1AD84D3A" w14:textId="77777777" w:rsidR="004706B8" w:rsidRPr="004706B8" w:rsidRDefault="004706B8" w:rsidP="004706B8">
                  <w:pPr>
                    <w:jc w:val="both"/>
                    <w:rPr>
                      <w:b/>
                      <w:bCs/>
                      <w:color w:val="000000" w:themeColor="text1"/>
                    </w:rPr>
                  </w:pPr>
                  <w:r w:rsidRPr="004706B8">
                    <w:rPr>
                      <w:b/>
                      <w:color w:val="000000" w:themeColor="text1"/>
                    </w:rPr>
                    <w:t>____________________ А.И. Стерлев</w:t>
                  </w:r>
                </w:p>
              </w:tc>
            </w:tr>
          </w:tbl>
          <w:p w14:paraId="58E4F914" w14:textId="77777777" w:rsidR="004706B8" w:rsidRPr="004706B8" w:rsidRDefault="004706B8" w:rsidP="004706B8">
            <w:pPr>
              <w:jc w:val="both"/>
              <w:rPr>
                <w:bCs/>
                <w:color w:val="000000" w:themeColor="text1"/>
              </w:rPr>
            </w:pPr>
          </w:p>
        </w:tc>
      </w:tr>
    </w:tbl>
    <w:p w14:paraId="4D5F1B7F" w14:textId="77777777" w:rsidR="004706B8" w:rsidRDefault="004706B8" w:rsidP="00A37AB5">
      <w:pPr>
        <w:jc w:val="both"/>
        <w:rPr>
          <w:color w:val="000000" w:themeColor="text1"/>
        </w:rPr>
      </w:pPr>
    </w:p>
    <w:p w14:paraId="1794A436" w14:textId="55B8BB93" w:rsidR="00F47E87" w:rsidRPr="0031578C" w:rsidRDefault="00F47E87" w:rsidP="00341F53">
      <w:pPr>
        <w:jc w:val="center"/>
        <w:rPr>
          <w:b/>
          <w:color w:val="000000" w:themeColor="text1"/>
        </w:rPr>
      </w:pPr>
      <w:r w:rsidRPr="0031578C">
        <w:rPr>
          <w:b/>
          <w:color w:val="000000" w:themeColor="text1"/>
        </w:rPr>
        <w:t xml:space="preserve">Отчет об использовании материалов, переданных Генеральным </w:t>
      </w:r>
      <w:r w:rsidR="0014116B" w:rsidRPr="0031578C">
        <w:rPr>
          <w:b/>
          <w:color w:val="000000" w:themeColor="text1"/>
        </w:rPr>
        <w:t>Подрядчик</w:t>
      </w:r>
      <w:r w:rsidRPr="0031578C">
        <w:rPr>
          <w:b/>
          <w:color w:val="000000" w:themeColor="text1"/>
        </w:rPr>
        <w:t>ом</w:t>
      </w:r>
    </w:p>
    <w:p w14:paraId="3C6C6204" w14:textId="7B73926D" w:rsidR="00F47E87" w:rsidRPr="0031578C" w:rsidRDefault="007E1A38" w:rsidP="00A37AB5">
      <w:pPr>
        <w:jc w:val="both"/>
        <w:rPr>
          <w:b/>
          <w:color w:val="000000" w:themeColor="text1"/>
        </w:rPr>
      </w:pPr>
      <w:r>
        <w:rPr>
          <w:noProof/>
          <w:color w:val="000000" w:themeColor="text1"/>
          <w:lang w:eastAsia="ru-RU"/>
        </w:rPr>
        <w:pict w14:anchorId="6DA44DF5">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next-textbox:#WordArt 3;mso-fit-shape-to-text:t">
              <w:txbxContent>
                <w:p w14:paraId="552EF01C" w14:textId="77777777" w:rsidR="00122207" w:rsidRDefault="00122207" w:rsidP="00F47E87">
                  <w:pPr>
                    <w:pStyle w:val="aff4"/>
                    <w:spacing w:before="0" w:after="0"/>
                    <w:jc w:val="center"/>
                  </w:pPr>
                  <w:r w:rsidRPr="00F906A6">
                    <w:rPr>
                      <w:rFonts w:ascii="Cambria" w:hAnsi="Cambria"/>
                      <w:outline/>
                      <w:color w:val="FFFFFF"/>
                      <w:sz w:val="72"/>
                      <w:szCs w:val="72"/>
                    </w:rPr>
                    <w:t>ОБРАЗЕЦ ФОРМЫ</w:t>
                  </w:r>
                </w:p>
              </w:txbxContent>
            </v:textbox>
          </v:shape>
        </w:pict>
      </w:r>
      <w:r w:rsidR="00F47E87" w:rsidRPr="0031578C">
        <w:rPr>
          <w:b/>
          <w:color w:val="000000" w:themeColor="text1"/>
        </w:rPr>
        <w:t xml:space="preserve">по </w:t>
      </w:r>
      <w:r w:rsidR="00EF387B" w:rsidRPr="0031578C">
        <w:rPr>
          <w:b/>
          <w:color w:val="000000" w:themeColor="text1"/>
        </w:rPr>
        <w:t>Договору</w:t>
      </w:r>
      <w:r w:rsidR="00F47E87" w:rsidRPr="0031578C">
        <w:rPr>
          <w:b/>
          <w:color w:val="000000" w:themeColor="text1"/>
        </w:rPr>
        <w:t xml:space="preserve"> </w:t>
      </w:r>
      <w:r w:rsidR="000C2B1F" w:rsidRPr="0031578C">
        <w:rPr>
          <w:b/>
          <w:color w:val="000000" w:themeColor="text1"/>
        </w:rPr>
        <w:t xml:space="preserve">подряда </w:t>
      </w:r>
      <w:r w:rsidR="00F47E87" w:rsidRPr="0031578C">
        <w:rPr>
          <w:b/>
          <w:color w:val="000000" w:themeColor="text1"/>
        </w:rPr>
        <w:t xml:space="preserve">№ </w:t>
      </w:r>
      <w:r w:rsidR="001F336F">
        <w:rPr>
          <w:b/>
          <w:color w:val="000000" w:themeColor="text1"/>
        </w:rPr>
        <w:t>__________</w:t>
      </w:r>
      <w:r w:rsidR="00F47E87" w:rsidRPr="0031578C">
        <w:rPr>
          <w:b/>
          <w:color w:val="000000" w:themeColor="text1"/>
        </w:rPr>
        <w:t>от «_</w:t>
      </w:r>
      <w:r w:rsidR="00212809" w:rsidRPr="0031578C">
        <w:rPr>
          <w:b/>
          <w:color w:val="000000" w:themeColor="text1"/>
        </w:rPr>
        <w:t>_</w:t>
      </w:r>
      <w:r w:rsidR="00F47E87" w:rsidRPr="0031578C">
        <w:rPr>
          <w:b/>
          <w:color w:val="000000" w:themeColor="text1"/>
        </w:rPr>
        <w:t>_» _______ 202</w:t>
      </w:r>
      <w:r w:rsidR="002F5789" w:rsidRPr="0031578C">
        <w:rPr>
          <w:b/>
          <w:color w:val="000000" w:themeColor="text1"/>
        </w:rPr>
        <w:t>5</w:t>
      </w:r>
      <w:r w:rsidR="00F47E87" w:rsidRPr="0031578C">
        <w:rPr>
          <w:b/>
          <w:color w:val="000000" w:themeColor="text1"/>
        </w:rPr>
        <w:t xml:space="preserve"> г. №___</w:t>
      </w:r>
    </w:p>
    <w:p w14:paraId="00C21075" w14:textId="77777777" w:rsidR="00F47E87" w:rsidRPr="0031578C" w:rsidRDefault="00F47E87" w:rsidP="00A37AB5">
      <w:pPr>
        <w:jc w:val="both"/>
        <w:rPr>
          <w:b/>
          <w:color w:val="000000" w:themeColor="text1"/>
        </w:rPr>
      </w:pPr>
    </w:p>
    <w:p w14:paraId="2FFE0EFA" w14:textId="77777777" w:rsidR="00F47E87" w:rsidRPr="0031578C" w:rsidRDefault="00F47E87" w:rsidP="00A37AB5">
      <w:pPr>
        <w:jc w:val="both"/>
        <w:rPr>
          <w:color w:val="000000" w:themeColor="text1"/>
        </w:rPr>
      </w:pPr>
      <w:r w:rsidRPr="0031578C">
        <w:rPr>
          <w:color w:val="000000" w:themeColor="text1"/>
        </w:rPr>
        <w:t xml:space="preserve">г. Москва </w:t>
      </w:r>
      <w:r w:rsidRPr="0031578C">
        <w:rPr>
          <w:color w:val="000000" w:themeColor="text1"/>
        </w:rPr>
        <w:tab/>
      </w:r>
      <w:r w:rsidRPr="0031578C">
        <w:rPr>
          <w:color w:val="000000" w:themeColor="text1"/>
        </w:rPr>
        <w:tab/>
      </w:r>
      <w:r w:rsidRPr="0031578C">
        <w:rPr>
          <w:color w:val="000000" w:themeColor="text1"/>
        </w:rPr>
        <w:tab/>
      </w:r>
      <w:r w:rsidRPr="0031578C">
        <w:rPr>
          <w:color w:val="000000" w:themeColor="text1"/>
        </w:rPr>
        <w:tab/>
      </w:r>
      <w:r w:rsidRPr="0031578C">
        <w:rPr>
          <w:color w:val="000000" w:themeColor="text1"/>
        </w:rPr>
        <w:tab/>
      </w:r>
      <w:r w:rsidRPr="0031578C">
        <w:rPr>
          <w:color w:val="000000" w:themeColor="text1"/>
        </w:rPr>
        <w:tab/>
      </w:r>
      <w:r w:rsidRPr="0031578C">
        <w:rPr>
          <w:color w:val="000000" w:themeColor="text1"/>
        </w:rPr>
        <w:tab/>
      </w:r>
      <w:r w:rsidRPr="0031578C">
        <w:rPr>
          <w:color w:val="000000" w:themeColor="text1"/>
        </w:rPr>
        <w:tab/>
      </w:r>
      <w:r w:rsidRPr="0031578C">
        <w:rPr>
          <w:color w:val="000000" w:themeColor="text1"/>
        </w:rPr>
        <w:tab/>
        <w:t>дата __________</w:t>
      </w:r>
    </w:p>
    <w:p w14:paraId="690653CC" w14:textId="77777777" w:rsidR="00F47E87" w:rsidRPr="0031578C" w:rsidRDefault="00F47E87" w:rsidP="00A37AB5">
      <w:pPr>
        <w:jc w:val="both"/>
        <w:rPr>
          <w:color w:val="000000" w:themeColor="text1"/>
        </w:rPr>
      </w:pPr>
    </w:p>
    <w:p w14:paraId="32C9A887" w14:textId="10834A46" w:rsidR="00F47E87" w:rsidRPr="0031578C" w:rsidRDefault="0014116B" w:rsidP="00A37AB5">
      <w:pPr>
        <w:ind w:firstLine="709"/>
        <w:jc w:val="both"/>
        <w:rPr>
          <w:color w:val="000000" w:themeColor="text1"/>
        </w:rPr>
      </w:pPr>
      <w:r w:rsidRPr="0031578C">
        <w:rPr>
          <w:color w:val="000000" w:themeColor="text1"/>
        </w:rPr>
        <w:t>Подрядчик</w:t>
      </w:r>
      <w:r w:rsidR="00F47E87" w:rsidRPr="0031578C">
        <w:rPr>
          <w:color w:val="000000" w:themeColor="text1"/>
        </w:rPr>
        <w:t xml:space="preserve">ом были получены от Генерального </w:t>
      </w:r>
      <w:r w:rsidRPr="0031578C">
        <w:rPr>
          <w:color w:val="000000" w:themeColor="text1"/>
        </w:rPr>
        <w:t>Подрядчик</w:t>
      </w:r>
      <w:r w:rsidR="00F47E87" w:rsidRPr="0031578C">
        <w:rPr>
          <w:color w:val="000000" w:themeColor="text1"/>
        </w:rPr>
        <w:t>а и использованы при выполнении работ _______ в период с _________ по</w:t>
      </w:r>
      <w:r w:rsidR="00081368" w:rsidRPr="0031578C">
        <w:rPr>
          <w:color w:val="000000" w:themeColor="text1"/>
        </w:rPr>
        <w:t xml:space="preserve"> ________ материалы в следующем </w:t>
      </w:r>
      <w:r w:rsidR="00F47E87" w:rsidRPr="0031578C">
        <w:rPr>
          <w:color w:val="000000" w:themeColor="text1"/>
        </w:rPr>
        <w:t>объеме (количестве):</w:t>
      </w:r>
    </w:p>
    <w:p w14:paraId="7D5320B3" w14:textId="77777777" w:rsidR="00F47E87" w:rsidRPr="0031578C" w:rsidRDefault="00F47E87" w:rsidP="00A37AB5">
      <w:pPr>
        <w:jc w:val="both"/>
        <w:rPr>
          <w:color w:val="000000" w:themeColor="text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1134"/>
        <w:gridCol w:w="850"/>
        <w:gridCol w:w="1134"/>
        <w:gridCol w:w="851"/>
        <w:gridCol w:w="993"/>
      </w:tblGrid>
      <w:tr w:rsidR="00A37AB5" w:rsidRPr="0031578C" w14:paraId="5CFDC859" w14:textId="77777777" w:rsidTr="00212809">
        <w:trPr>
          <w:trHeight w:val="625"/>
        </w:trPr>
        <w:tc>
          <w:tcPr>
            <w:tcW w:w="394" w:type="dxa"/>
            <w:vMerge w:val="restart"/>
            <w:shd w:val="clear" w:color="auto" w:fill="auto"/>
            <w:vAlign w:val="center"/>
          </w:tcPr>
          <w:p w14:paraId="791A752D" w14:textId="77777777" w:rsidR="00F47E87" w:rsidRPr="0031578C" w:rsidRDefault="007E1A38" w:rsidP="00A37AB5">
            <w:pPr>
              <w:jc w:val="both"/>
              <w:rPr>
                <w:color w:val="000000" w:themeColor="text1"/>
              </w:rPr>
            </w:pPr>
            <w:r>
              <w:rPr>
                <w:noProof/>
                <w:color w:val="000000" w:themeColor="text1"/>
                <w:lang w:eastAsia="ru-RU"/>
              </w:rPr>
              <w:pict w14:anchorId="534FB2E7">
                <v:shape id="WordArt 8" o:spid="_x0000_s1027" type="#_x0000_t202" style="position:absolute;left:0;text-align:left;margin-left:-52.1pt;margin-top:33.55pt;width:524.3pt;height:57.95pt;rotation:-2834739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" filled="f" stroked="f">
                  <o:lock v:ext="edit" shapetype="t"/>
                  <v:textbox style="mso-next-textbox:#WordArt 8;mso-fit-shape-to-text:t">
                    <w:txbxContent>
                      <w:p w14:paraId="14CB65D4" w14:textId="77777777" w:rsidR="00122207" w:rsidRDefault="00122207" w:rsidP="00F47E87">
                        <w:pPr>
                          <w:pStyle w:val="aff4"/>
                          <w:spacing w:before="0" w:after="0"/>
                          <w:jc w:val="center"/>
                        </w:pPr>
                        <w:r w:rsidRPr="00F906A6">
                          <w:rPr>
                            <w:rFonts w:ascii="Arial Black" w:hAnsi="Arial Black"/>
                            <w:outline/>
                            <w:color w:val="000000"/>
                            <w:sz w:val="72"/>
                            <w:szCs w:val="72"/>
                          </w:rPr>
                          <w:t>ОБРАЗЕЦ ФОРМЫ</w:t>
                        </w:r>
                      </w:p>
                    </w:txbxContent>
                  </v:textbox>
                </v:shape>
              </w:pict>
            </w:r>
            <w:r w:rsidR="00F47E87" w:rsidRPr="0031578C">
              <w:rPr>
                <w:color w:val="000000" w:themeColor="text1"/>
              </w:rPr>
              <w:t>№</w:t>
            </w:r>
          </w:p>
        </w:tc>
        <w:tc>
          <w:tcPr>
            <w:tcW w:w="1132" w:type="dxa"/>
            <w:vMerge w:val="restart"/>
            <w:shd w:val="clear" w:color="auto" w:fill="auto"/>
            <w:vAlign w:val="center"/>
          </w:tcPr>
          <w:p w14:paraId="070E2CD2" w14:textId="77777777" w:rsidR="00F47E87" w:rsidRPr="0031578C" w:rsidRDefault="00F47E87" w:rsidP="00A37AB5">
            <w:pPr>
              <w:jc w:val="both"/>
              <w:rPr>
                <w:color w:val="000000" w:themeColor="text1"/>
              </w:rPr>
            </w:pPr>
            <w:r w:rsidRPr="0031578C">
              <w:rPr>
                <w:color w:val="000000" w:themeColor="text1"/>
              </w:rPr>
              <w:t>№ и дата накладной М-15</w:t>
            </w:r>
          </w:p>
        </w:tc>
        <w:tc>
          <w:tcPr>
            <w:tcW w:w="1417" w:type="dxa"/>
            <w:vMerge w:val="restart"/>
            <w:shd w:val="clear" w:color="auto" w:fill="auto"/>
            <w:vAlign w:val="center"/>
          </w:tcPr>
          <w:p w14:paraId="45DA364D" w14:textId="77777777" w:rsidR="00F47E87" w:rsidRPr="0031578C" w:rsidRDefault="00F47E87" w:rsidP="00A37AB5">
            <w:pPr>
              <w:jc w:val="both"/>
              <w:rPr>
                <w:color w:val="000000" w:themeColor="text1"/>
              </w:rPr>
            </w:pPr>
            <w:r w:rsidRPr="0031578C">
              <w:rPr>
                <w:color w:val="000000" w:themeColor="text1"/>
              </w:rPr>
              <w:t>Наименование материалов</w:t>
            </w:r>
          </w:p>
        </w:tc>
        <w:tc>
          <w:tcPr>
            <w:tcW w:w="567" w:type="dxa"/>
            <w:vMerge w:val="restart"/>
            <w:shd w:val="clear" w:color="auto" w:fill="auto"/>
            <w:vAlign w:val="center"/>
          </w:tcPr>
          <w:p w14:paraId="5F6202C9" w14:textId="77777777" w:rsidR="00F47E87" w:rsidRPr="0031578C" w:rsidRDefault="00F47E87" w:rsidP="00A37AB5">
            <w:pPr>
              <w:jc w:val="both"/>
              <w:rPr>
                <w:color w:val="000000" w:themeColor="text1"/>
              </w:rPr>
            </w:pPr>
            <w:r w:rsidRPr="0031578C">
              <w:rPr>
                <w:color w:val="000000" w:themeColor="text1"/>
              </w:rPr>
              <w:t>Ед. изм.</w:t>
            </w:r>
          </w:p>
        </w:tc>
        <w:tc>
          <w:tcPr>
            <w:tcW w:w="851" w:type="dxa"/>
            <w:vMerge w:val="restart"/>
            <w:shd w:val="clear" w:color="auto" w:fill="auto"/>
            <w:vAlign w:val="center"/>
          </w:tcPr>
          <w:p w14:paraId="4E11B88D" w14:textId="77777777" w:rsidR="00F47E87" w:rsidRPr="0031578C" w:rsidRDefault="00F47E87" w:rsidP="00A37AB5">
            <w:pPr>
              <w:jc w:val="both"/>
              <w:rPr>
                <w:color w:val="000000" w:themeColor="text1"/>
              </w:rPr>
            </w:pPr>
            <w:r w:rsidRPr="0031578C">
              <w:rPr>
                <w:color w:val="000000" w:themeColor="text1"/>
              </w:rPr>
              <w:t>Цена за ед. изм., руб.</w:t>
            </w:r>
          </w:p>
        </w:tc>
        <w:tc>
          <w:tcPr>
            <w:tcW w:w="1984" w:type="dxa"/>
            <w:gridSpan w:val="2"/>
            <w:shd w:val="clear" w:color="auto" w:fill="auto"/>
            <w:vAlign w:val="center"/>
          </w:tcPr>
          <w:p w14:paraId="18E1E9C5" w14:textId="17C508F1" w:rsidR="00F47E87" w:rsidRPr="0031578C" w:rsidRDefault="00F47E87" w:rsidP="00A37AB5">
            <w:pPr>
              <w:jc w:val="both"/>
              <w:rPr>
                <w:color w:val="000000" w:themeColor="text1"/>
              </w:rPr>
            </w:pPr>
            <w:r w:rsidRPr="0031578C">
              <w:rPr>
                <w:color w:val="000000" w:themeColor="text1"/>
              </w:rPr>
              <w:t xml:space="preserve">Получено материалов </w:t>
            </w:r>
            <w:r w:rsidRPr="0031578C">
              <w:rPr>
                <w:color w:val="000000" w:themeColor="text1"/>
              </w:rPr>
              <w:br/>
              <w:t xml:space="preserve">от Ген. </w:t>
            </w:r>
            <w:r w:rsidR="0014116B" w:rsidRPr="0031578C">
              <w:rPr>
                <w:color w:val="000000" w:themeColor="text1"/>
              </w:rPr>
              <w:t>Подрядчик</w:t>
            </w:r>
            <w:r w:rsidRPr="0031578C">
              <w:rPr>
                <w:color w:val="000000" w:themeColor="text1"/>
              </w:rPr>
              <w:t>а</w:t>
            </w:r>
          </w:p>
        </w:tc>
        <w:tc>
          <w:tcPr>
            <w:tcW w:w="1984" w:type="dxa"/>
            <w:gridSpan w:val="2"/>
            <w:shd w:val="clear" w:color="auto" w:fill="auto"/>
            <w:vAlign w:val="center"/>
          </w:tcPr>
          <w:p w14:paraId="2DD1D74D" w14:textId="77777777" w:rsidR="00F47E87" w:rsidRPr="0031578C" w:rsidRDefault="00F47E87" w:rsidP="00A37AB5">
            <w:pPr>
              <w:jc w:val="both"/>
              <w:rPr>
                <w:color w:val="000000" w:themeColor="text1"/>
              </w:rPr>
            </w:pPr>
            <w:r w:rsidRPr="0031578C">
              <w:rPr>
                <w:color w:val="000000" w:themeColor="text1"/>
              </w:rPr>
              <w:t xml:space="preserve">Фактически использовано материалов </w:t>
            </w:r>
          </w:p>
        </w:tc>
        <w:tc>
          <w:tcPr>
            <w:tcW w:w="1844" w:type="dxa"/>
            <w:gridSpan w:val="2"/>
            <w:shd w:val="clear" w:color="auto" w:fill="auto"/>
            <w:vAlign w:val="center"/>
          </w:tcPr>
          <w:p w14:paraId="663D694E" w14:textId="77777777" w:rsidR="00F47E87" w:rsidRPr="0031578C" w:rsidRDefault="00F47E87" w:rsidP="00A37AB5">
            <w:pPr>
              <w:jc w:val="both"/>
              <w:rPr>
                <w:color w:val="000000" w:themeColor="text1"/>
              </w:rPr>
            </w:pPr>
            <w:r w:rsidRPr="0031578C">
              <w:rPr>
                <w:color w:val="000000" w:themeColor="text1"/>
              </w:rPr>
              <w:t xml:space="preserve">Остатки неиспользованных материалов </w:t>
            </w:r>
          </w:p>
        </w:tc>
      </w:tr>
      <w:tr w:rsidR="00A37AB5" w:rsidRPr="0031578C" w14:paraId="72A66DA5" w14:textId="77777777" w:rsidTr="00212809">
        <w:trPr>
          <w:trHeight w:val="475"/>
        </w:trPr>
        <w:tc>
          <w:tcPr>
            <w:tcW w:w="394" w:type="dxa"/>
            <w:vMerge/>
            <w:shd w:val="clear" w:color="auto" w:fill="auto"/>
            <w:vAlign w:val="center"/>
          </w:tcPr>
          <w:p w14:paraId="0EFBF792" w14:textId="77777777" w:rsidR="00F47E87" w:rsidRPr="0031578C" w:rsidRDefault="00F47E87" w:rsidP="00A37AB5">
            <w:pPr>
              <w:jc w:val="both"/>
              <w:rPr>
                <w:color w:val="000000" w:themeColor="text1"/>
              </w:rPr>
            </w:pPr>
          </w:p>
        </w:tc>
        <w:tc>
          <w:tcPr>
            <w:tcW w:w="1132" w:type="dxa"/>
            <w:vMerge/>
            <w:shd w:val="clear" w:color="auto" w:fill="auto"/>
            <w:vAlign w:val="center"/>
          </w:tcPr>
          <w:p w14:paraId="73554B77" w14:textId="77777777" w:rsidR="00F47E87" w:rsidRPr="0031578C" w:rsidRDefault="00F47E87" w:rsidP="00A37AB5">
            <w:pPr>
              <w:jc w:val="both"/>
              <w:rPr>
                <w:color w:val="000000" w:themeColor="text1"/>
              </w:rPr>
            </w:pPr>
          </w:p>
        </w:tc>
        <w:tc>
          <w:tcPr>
            <w:tcW w:w="1417" w:type="dxa"/>
            <w:vMerge/>
            <w:shd w:val="clear" w:color="auto" w:fill="auto"/>
            <w:vAlign w:val="center"/>
          </w:tcPr>
          <w:p w14:paraId="2A3D139C" w14:textId="77777777" w:rsidR="00F47E87" w:rsidRPr="0031578C" w:rsidRDefault="00F47E87" w:rsidP="00A37AB5">
            <w:pPr>
              <w:jc w:val="both"/>
              <w:rPr>
                <w:color w:val="000000" w:themeColor="text1"/>
              </w:rPr>
            </w:pPr>
          </w:p>
        </w:tc>
        <w:tc>
          <w:tcPr>
            <w:tcW w:w="567" w:type="dxa"/>
            <w:vMerge/>
            <w:shd w:val="clear" w:color="auto" w:fill="auto"/>
            <w:vAlign w:val="center"/>
          </w:tcPr>
          <w:p w14:paraId="0426196C" w14:textId="77777777" w:rsidR="00F47E87" w:rsidRPr="0031578C" w:rsidRDefault="00F47E87" w:rsidP="00A37AB5">
            <w:pPr>
              <w:jc w:val="both"/>
              <w:rPr>
                <w:color w:val="000000" w:themeColor="text1"/>
              </w:rPr>
            </w:pPr>
          </w:p>
        </w:tc>
        <w:tc>
          <w:tcPr>
            <w:tcW w:w="851" w:type="dxa"/>
            <w:vMerge/>
            <w:shd w:val="clear" w:color="auto" w:fill="auto"/>
            <w:vAlign w:val="center"/>
          </w:tcPr>
          <w:p w14:paraId="44A9FE3B" w14:textId="77777777" w:rsidR="00F47E87" w:rsidRPr="0031578C" w:rsidRDefault="00F47E87" w:rsidP="00A37AB5">
            <w:pPr>
              <w:jc w:val="both"/>
              <w:rPr>
                <w:color w:val="000000" w:themeColor="text1"/>
              </w:rPr>
            </w:pPr>
          </w:p>
        </w:tc>
        <w:tc>
          <w:tcPr>
            <w:tcW w:w="850" w:type="dxa"/>
            <w:shd w:val="clear" w:color="auto" w:fill="auto"/>
            <w:vAlign w:val="center"/>
          </w:tcPr>
          <w:p w14:paraId="488AE78A" w14:textId="77777777" w:rsidR="00F47E87" w:rsidRPr="0031578C" w:rsidRDefault="00F47E87" w:rsidP="00A37AB5">
            <w:pPr>
              <w:jc w:val="both"/>
              <w:rPr>
                <w:color w:val="000000" w:themeColor="text1"/>
              </w:rPr>
            </w:pPr>
            <w:r w:rsidRPr="0031578C">
              <w:rPr>
                <w:color w:val="000000" w:themeColor="text1"/>
              </w:rPr>
              <w:t>Кол-во</w:t>
            </w:r>
          </w:p>
        </w:tc>
        <w:tc>
          <w:tcPr>
            <w:tcW w:w="1134" w:type="dxa"/>
            <w:shd w:val="clear" w:color="auto" w:fill="auto"/>
            <w:vAlign w:val="center"/>
          </w:tcPr>
          <w:p w14:paraId="13E16543" w14:textId="77777777" w:rsidR="00F47E87" w:rsidRPr="0031578C" w:rsidRDefault="00F47E87" w:rsidP="00A37AB5">
            <w:pPr>
              <w:jc w:val="both"/>
              <w:rPr>
                <w:color w:val="000000" w:themeColor="text1"/>
              </w:rPr>
            </w:pPr>
            <w:r w:rsidRPr="0031578C">
              <w:rPr>
                <w:color w:val="000000" w:themeColor="text1"/>
              </w:rPr>
              <w:t>Сумма, руб.</w:t>
            </w:r>
          </w:p>
        </w:tc>
        <w:tc>
          <w:tcPr>
            <w:tcW w:w="850" w:type="dxa"/>
            <w:shd w:val="clear" w:color="auto" w:fill="auto"/>
            <w:vAlign w:val="center"/>
          </w:tcPr>
          <w:p w14:paraId="48F683CC" w14:textId="77777777" w:rsidR="00F47E87" w:rsidRPr="0031578C" w:rsidRDefault="00F47E87" w:rsidP="00A37AB5">
            <w:pPr>
              <w:jc w:val="both"/>
              <w:rPr>
                <w:color w:val="000000" w:themeColor="text1"/>
              </w:rPr>
            </w:pPr>
            <w:r w:rsidRPr="0031578C">
              <w:rPr>
                <w:color w:val="000000" w:themeColor="text1"/>
              </w:rPr>
              <w:t>Кол-во</w:t>
            </w:r>
          </w:p>
        </w:tc>
        <w:tc>
          <w:tcPr>
            <w:tcW w:w="1134" w:type="dxa"/>
            <w:shd w:val="clear" w:color="auto" w:fill="auto"/>
            <w:vAlign w:val="center"/>
          </w:tcPr>
          <w:p w14:paraId="342AF563" w14:textId="77777777" w:rsidR="00F47E87" w:rsidRPr="0031578C" w:rsidRDefault="00F47E87" w:rsidP="00A37AB5">
            <w:pPr>
              <w:jc w:val="both"/>
              <w:rPr>
                <w:color w:val="000000" w:themeColor="text1"/>
              </w:rPr>
            </w:pPr>
            <w:r w:rsidRPr="0031578C">
              <w:rPr>
                <w:color w:val="000000" w:themeColor="text1"/>
              </w:rPr>
              <w:t>Сумма, руб.</w:t>
            </w:r>
          </w:p>
        </w:tc>
        <w:tc>
          <w:tcPr>
            <w:tcW w:w="851" w:type="dxa"/>
            <w:shd w:val="clear" w:color="auto" w:fill="auto"/>
            <w:vAlign w:val="center"/>
          </w:tcPr>
          <w:p w14:paraId="6F14AD5B" w14:textId="77777777" w:rsidR="00F47E87" w:rsidRPr="0031578C" w:rsidRDefault="00F47E87" w:rsidP="00A37AB5">
            <w:pPr>
              <w:jc w:val="both"/>
              <w:rPr>
                <w:color w:val="000000" w:themeColor="text1"/>
              </w:rPr>
            </w:pPr>
            <w:r w:rsidRPr="0031578C">
              <w:rPr>
                <w:color w:val="000000" w:themeColor="text1"/>
              </w:rPr>
              <w:t>Кол-во</w:t>
            </w:r>
          </w:p>
        </w:tc>
        <w:tc>
          <w:tcPr>
            <w:tcW w:w="993" w:type="dxa"/>
            <w:shd w:val="clear" w:color="auto" w:fill="auto"/>
            <w:vAlign w:val="center"/>
          </w:tcPr>
          <w:p w14:paraId="074B6676" w14:textId="77777777" w:rsidR="00F47E87" w:rsidRPr="0031578C" w:rsidRDefault="00F47E87" w:rsidP="00A37AB5">
            <w:pPr>
              <w:jc w:val="both"/>
              <w:rPr>
                <w:color w:val="000000" w:themeColor="text1"/>
              </w:rPr>
            </w:pPr>
            <w:r w:rsidRPr="0031578C">
              <w:rPr>
                <w:color w:val="000000" w:themeColor="text1"/>
              </w:rPr>
              <w:t>Сумма, руб.</w:t>
            </w:r>
          </w:p>
        </w:tc>
      </w:tr>
      <w:tr w:rsidR="00A37AB5" w:rsidRPr="0031578C" w14:paraId="2D31447C" w14:textId="77777777" w:rsidTr="00212809">
        <w:tc>
          <w:tcPr>
            <w:tcW w:w="394" w:type="dxa"/>
            <w:shd w:val="clear" w:color="auto" w:fill="auto"/>
            <w:vAlign w:val="center"/>
          </w:tcPr>
          <w:p w14:paraId="75C9364B" w14:textId="77777777" w:rsidR="00F47E87" w:rsidRPr="0031578C" w:rsidRDefault="00F47E87" w:rsidP="00A37AB5">
            <w:pPr>
              <w:jc w:val="both"/>
              <w:rPr>
                <w:color w:val="000000" w:themeColor="text1"/>
              </w:rPr>
            </w:pPr>
          </w:p>
        </w:tc>
        <w:tc>
          <w:tcPr>
            <w:tcW w:w="1132" w:type="dxa"/>
            <w:shd w:val="clear" w:color="auto" w:fill="auto"/>
            <w:vAlign w:val="center"/>
          </w:tcPr>
          <w:p w14:paraId="4334D60E" w14:textId="77777777" w:rsidR="00F47E87" w:rsidRPr="0031578C" w:rsidRDefault="00F47E87" w:rsidP="00A37AB5">
            <w:pPr>
              <w:jc w:val="both"/>
              <w:rPr>
                <w:color w:val="000000" w:themeColor="text1"/>
              </w:rPr>
            </w:pPr>
          </w:p>
        </w:tc>
        <w:tc>
          <w:tcPr>
            <w:tcW w:w="1417" w:type="dxa"/>
            <w:shd w:val="clear" w:color="auto" w:fill="auto"/>
            <w:vAlign w:val="center"/>
          </w:tcPr>
          <w:p w14:paraId="5D04A5D6" w14:textId="77777777" w:rsidR="00F47E87" w:rsidRPr="0031578C" w:rsidRDefault="00F47E87" w:rsidP="00A37AB5">
            <w:pPr>
              <w:jc w:val="both"/>
              <w:rPr>
                <w:color w:val="000000" w:themeColor="text1"/>
              </w:rPr>
            </w:pPr>
          </w:p>
        </w:tc>
        <w:tc>
          <w:tcPr>
            <w:tcW w:w="567" w:type="dxa"/>
            <w:shd w:val="clear" w:color="auto" w:fill="auto"/>
            <w:vAlign w:val="center"/>
          </w:tcPr>
          <w:p w14:paraId="165AD8EA" w14:textId="77777777" w:rsidR="00F47E87" w:rsidRPr="0031578C" w:rsidRDefault="00F47E87" w:rsidP="00A37AB5">
            <w:pPr>
              <w:jc w:val="both"/>
              <w:rPr>
                <w:color w:val="000000" w:themeColor="text1"/>
              </w:rPr>
            </w:pPr>
          </w:p>
        </w:tc>
        <w:tc>
          <w:tcPr>
            <w:tcW w:w="851" w:type="dxa"/>
            <w:shd w:val="clear" w:color="auto" w:fill="auto"/>
            <w:vAlign w:val="center"/>
          </w:tcPr>
          <w:p w14:paraId="36403823" w14:textId="77777777" w:rsidR="00F47E87" w:rsidRPr="0031578C" w:rsidRDefault="00F47E87" w:rsidP="00A37AB5">
            <w:pPr>
              <w:jc w:val="both"/>
              <w:rPr>
                <w:color w:val="000000" w:themeColor="text1"/>
              </w:rPr>
            </w:pPr>
          </w:p>
        </w:tc>
        <w:tc>
          <w:tcPr>
            <w:tcW w:w="850" w:type="dxa"/>
            <w:shd w:val="clear" w:color="auto" w:fill="auto"/>
            <w:vAlign w:val="center"/>
          </w:tcPr>
          <w:p w14:paraId="58B67A38" w14:textId="77777777" w:rsidR="00F47E87" w:rsidRPr="0031578C" w:rsidRDefault="00F47E87" w:rsidP="00A37AB5">
            <w:pPr>
              <w:jc w:val="both"/>
              <w:rPr>
                <w:color w:val="000000" w:themeColor="text1"/>
              </w:rPr>
            </w:pPr>
          </w:p>
        </w:tc>
        <w:tc>
          <w:tcPr>
            <w:tcW w:w="1134" w:type="dxa"/>
            <w:shd w:val="clear" w:color="auto" w:fill="auto"/>
            <w:vAlign w:val="center"/>
          </w:tcPr>
          <w:p w14:paraId="6B7B9893" w14:textId="77777777" w:rsidR="00F47E87" w:rsidRPr="0031578C" w:rsidRDefault="00F47E87" w:rsidP="00A37AB5">
            <w:pPr>
              <w:jc w:val="both"/>
              <w:rPr>
                <w:color w:val="000000" w:themeColor="text1"/>
              </w:rPr>
            </w:pPr>
          </w:p>
        </w:tc>
        <w:tc>
          <w:tcPr>
            <w:tcW w:w="850" w:type="dxa"/>
            <w:shd w:val="clear" w:color="auto" w:fill="auto"/>
            <w:vAlign w:val="center"/>
          </w:tcPr>
          <w:p w14:paraId="7F991E42" w14:textId="77777777" w:rsidR="00F47E87" w:rsidRPr="0031578C" w:rsidRDefault="00F47E87" w:rsidP="00A37AB5">
            <w:pPr>
              <w:jc w:val="both"/>
              <w:rPr>
                <w:color w:val="000000" w:themeColor="text1"/>
              </w:rPr>
            </w:pPr>
          </w:p>
        </w:tc>
        <w:tc>
          <w:tcPr>
            <w:tcW w:w="1134" w:type="dxa"/>
            <w:shd w:val="clear" w:color="auto" w:fill="auto"/>
            <w:vAlign w:val="center"/>
          </w:tcPr>
          <w:p w14:paraId="302AC8AE" w14:textId="77777777" w:rsidR="00F47E87" w:rsidRPr="0031578C" w:rsidRDefault="00F47E87" w:rsidP="00A37AB5">
            <w:pPr>
              <w:jc w:val="both"/>
              <w:rPr>
                <w:color w:val="000000" w:themeColor="text1"/>
              </w:rPr>
            </w:pPr>
          </w:p>
        </w:tc>
        <w:tc>
          <w:tcPr>
            <w:tcW w:w="851" w:type="dxa"/>
            <w:shd w:val="clear" w:color="auto" w:fill="auto"/>
            <w:vAlign w:val="center"/>
          </w:tcPr>
          <w:p w14:paraId="74619B0B" w14:textId="77777777" w:rsidR="00F47E87" w:rsidRPr="0031578C" w:rsidRDefault="00F47E87" w:rsidP="00A37AB5">
            <w:pPr>
              <w:jc w:val="both"/>
              <w:rPr>
                <w:color w:val="000000" w:themeColor="text1"/>
              </w:rPr>
            </w:pPr>
          </w:p>
        </w:tc>
        <w:tc>
          <w:tcPr>
            <w:tcW w:w="993" w:type="dxa"/>
            <w:shd w:val="clear" w:color="auto" w:fill="auto"/>
            <w:vAlign w:val="center"/>
          </w:tcPr>
          <w:p w14:paraId="5F85DB0C" w14:textId="77777777" w:rsidR="00F47E87" w:rsidRPr="0031578C" w:rsidRDefault="00F47E87" w:rsidP="00A37AB5">
            <w:pPr>
              <w:jc w:val="both"/>
              <w:rPr>
                <w:color w:val="000000" w:themeColor="text1"/>
              </w:rPr>
            </w:pPr>
          </w:p>
        </w:tc>
      </w:tr>
      <w:tr w:rsidR="00A37AB5" w:rsidRPr="0031578C" w14:paraId="7761603D" w14:textId="77777777" w:rsidTr="00212809">
        <w:tc>
          <w:tcPr>
            <w:tcW w:w="394" w:type="dxa"/>
            <w:shd w:val="clear" w:color="auto" w:fill="auto"/>
            <w:vAlign w:val="center"/>
          </w:tcPr>
          <w:p w14:paraId="561D1CD1" w14:textId="77777777" w:rsidR="00F47E87" w:rsidRPr="0031578C" w:rsidRDefault="00F47E87" w:rsidP="00A37AB5">
            <w:pPr>
              <w:jc w:val="both"/>
              <w:rPr>
                <w:color w:val="000000" w:themeColor="text1"/>
              </w:rPr>
            </w:pPr>
          </w:p>
        </w:tc>
        <w:tc>
          <w:tcPr>
            <w:tcW w:w="1132" w:type="dxa"/>
            <w:shd w:val="clear" w:color="auto" w:fill="auto"/>
            <w:vAlign w:val="center"/>
          </w:tcPr>
          <w:p w14:paraId="35E75A9D" w14:textId="77777777" w:rsidR="00F47E87" w:rsidRPr="0031578C" w:rsidRDefault="00F47E87" w:rsidP="00A37AB5">
            <w:pPr>
              <w:jc w:val="both"/>
              <w:rPr>
                <w:color w:val="000000" w:themeColor="text1"/>
              </w:rPr>
            </w:pPr>
          </w:p>
        </w:tc>
        <w:tc>
          <w:tcPr>
            <w:tcW w:w="1417" w:type="dxa"/>
            <w:shd w:val="clear" w:color="auto" w:fill="auto"/>
            <w:vAlign w:val="center"/>
          </w:tcPr>
          <w:p w14:paraId="078C06F7" w14:textId="77777777" w:rsidR="00F47E87" w:rsidRPr="0031578C" w:rsidRDefault="00F47E87" w:rsidP="00A37AB5">
            <w:pPr>
              <w:jc w:val="both"/>
              <w:rPr>
                <w:color w:val="000000" w:themeColor="text1"/>
              </w:rPr>
            </w:pPr>
          </w:p>
        </w:tc>
        <w:tc>
          <w:tcPr>
            <w:tcW w:w="567" w:type="dxa"/>
            <w:shd w:val="clear" w:color="auto" w:fill="auto"/>
            <w:vAlign w:val="center"/>
          </w:tcPr>
          <w:p w14:paraId="21F3E19D" w14:textId="77777777" w:rsidR="00F47E87" w:rsidRPr="0031578C" w:rsidRDefault="00F47E87" w:rsidP="00A37AB5">
            <w:pPr>
              <w:jc w:val="both"/>
              <w:rPr>
                <w:color w:val="000000" w:themeColor="text1"/>
              </w:rPr>
            </w:pPr>
          </w:p>
        </w:tc>
        <w:tc>
          <w:tcPr>
            <w:tcW w:w="851" w:type="dxa"/>
            <w:shd w:val="clear" w:color="auto" w:fill="auto"/>
            <w:vAlign w:val="center"/>
          </w:tcPr>
          <w:p w14:paraId="2422FA23" w14:textId="77777777" w:rsidR="00F47E87" w:rsidRPr="0031578C" w:rsidRDefault="00F47E87" w:rsidP="00A37AB5">
            <w:pPr>
              <w:jc w:val="both"/>
              <w:rPr>
                <w:color w:val="000000" w:themeColor="text1"/>
              </w:rPr>
            </w:pPr>
          </w:p>
        </w:tc>
        <w:tc>
          <w:tcPr>
            <w:tcW w:w="850" w:type="dxa"/>
            <w:shd w:val="clear" w:color="auto" w:fill="auto"/>
            <w:vAlign w:val="center"/>
          </w:tcPr>
          <w:p w14:paraId="6CE2C9BC" w14:textId="77777777" w:rsidR="00F47E87" w:rsidRPr="0031578C" w:rsidRDefault="00F47E87" w:rsidP="00A37AB5">
            <w:pPr>
              <w:jc w:val="both"/>
              <w:rPr>
                <w:color w:val="000000" w:themeColor="text1"/>
              </w:rPr>
            </w:pPr>
          </w:p>
        </w:tc>
        <w:tc>
          <w:tcPr>
            <w:tcW w:w="1134" w:type="dxa"/>
            <w:shd w:val="clear" w:color="auto" w:fill="auto"/>
            <w:vAlign w:val="center"/>
          </w:tcPr>
          <w:p w14:paraId="536213E7" w14:textId="77777777" w:rsidR="00F47E87" w:rsidRPr="0031578C" w:rsidRDefault="00F47E87" w:rsidP="00A37AB5">
            <w:pPr>
              <w:jc w:val="both"/>
              <w:rPr>
                <w:color w:val="000000" w:themeColor="text1"/>
              </w:rPr>
            </w:pPr>
          </w:p>
        </w:tc>
        <w:tc>
          <w:tcPr>
            <w:tcW w:w="850" w:type="dxa"/>
            <w:shd w:val="clear" w:color="auto" w:fill="auto"/>
            <w:vAlign w:val="center"/>
          </w:tcPr>
          <w:p w14:paraId="74A26041" w14:textId="77777777" w:rsidR="00F47E87" w:rsidRPr="0031578C" w:rsidRDefault="00F47E87" w:rsidP="00A37AB5">
            <w:pPr>
              <w:jc w:val="both"/>
              <w:rPr>
                <w:color w:val="000000" w:themeColor="text1"/>
              </w:rPr>
            </w:pPr>
          </w:p>
        </w:tc>
        <w:tc>
          <w:tcPr>
            <w:tcW w:w="1134" w:type="dxa"/>
            <w:shd w:val="clear" w:color="auto" w:fill="auto"/>
            <w:vAlign w:val="center"/>
          </w:tcPr>
          <w:p w14:paraId="14538791" w14:textId="77777777" w:rsidR="00F47E87" w:rsidRPr="0031578C" w:rsidRDefault="00F47E87" w:rsidP="00A37AB5">
            <w:pPr>
              <w:jc w:val="both"/>
              <w:rPr>
                <w:color w:val="000000" w:themeColor="text1"/>
              </w:rPr>
            </w:pPr>
          </w:p>
        </w:tc>
        <w:tc>
          <w:tcPr>
            <w:tcW w:w="851" w:type="dxa"/>
            <w:shd w:val="clear" w:color="auto" w:fill="auto"/>
            <w:vAlign w:val="center"/>
          </w:tcPr>
          <w:p w14:paraId="63847328" w14:textId="77777777" w:rsidR="00F47E87" w:rsidRPr="0031578C" w:rsidRDefault="00F47E87" w:rsidP="00A37AB5">
            <w:pPr>
              <w:jc w:val="both"/>
              <w:rPr>
                <w:color w:val="000000" w:themeColor="text1"/>
              </w:rPr>
            </w:pPr>
          </w:p>
        </w:tc>
        <w:tc>
          <w:tcPr>
            <w:tcW w:w="993" w:type="dxa"/>
            <w:shd w:val="clear" w:color="auto" w:fill="auto"/>
            <w:vAlign w:val="center"/>
          </w:tcPr>
          <w:p w14:paraId="6B42A92F" w14:textId="77777777" w:rsidR="00F47E87" w:rsidRPr="0031578C" w:rsidRDefault="00F47E87" w:rsidP="00A37AB5">
            <w:pPr>
              <w:jc w:val="both"/>
              <w:rPr>
                <w:color w:val="000000" w:themeColor="text1"/>
              </w:rPr>
            </w:pPr>
          </w:p>
        </w:tc>
      </w:tr>
      <w:tr w:rsidR="00A37AB5" w:rsidRPr="0031578C" w14:paraId="3A92BFE6" w14:textId="77777777" w:rsidTr="00212809">
        <w:tc>
          <w:tcPr>
            <w:tcW w:w="394" w:type="dxa"/>
            <w:shd w:val="clear" w:color="auto" w:fill="auto"/>
            <w:vAlign w:val="center"/>
          </w:tcPr>
          <w:p w14:paraId="6DB60137" w14:textId="77777777" w:rsidR="00F47E87" w:rsidRPr="0031578C" w:rsidRDefault="00F47E87" w:rsidP="00A37AB5">
            <w:pPr>
              <w:jc w:val="both"/>
              <w:rPr>
                <w:color w:val="000000" w:themeColor="text1"/>
              </w:rPr>
            </w:pPr>
          </w:p>
        </w:tc>
        <w:tc>
          <w:tcPr>
            <w:tcW w:w="1132" w:type="dxa"/>
            <w:shd w:val="clear" w:color="auto" w:fill="auto"/>
            <w:vAlign w:val="center"/>
          </w:tcPr>
          <w:p w14:paraId="7A597AF6" w14:textId="77777777" w:rsidR="00F47E87" w:rsidRPr="0031578C" w:rsidRDefault="00F47E87" w:rsidP="00A37AB5">
            <w:pPr>
              <w:jc w:val="both"/>
              <w:rPr>
                <w:color w:val="000000" w:themeColor="text1"/>
              </w:rPr>
            </w:pPr>
          </w:p>
        </w:tc>
        <w:tc>
          <w:tcPr>
            <w:tcW w:w="1417" w:type="dxa"/>
            <w:shd w:val="clear" w:color="auto" w:fill="auto"/>
            <w:vAlign w:val="center"/>
          </w:tcPr>
          <w:p w14:paraId="55CF236E" w14:textId="77777777" w:rsidR="00F47E87" w:rsidRPr="0031578C" w:rsidRDefault="00F47E87" w:rsidP="00A37AB5">
            <w:pPr>
              <w:jc w:val="both"/>
              <w:rPr>
                <w:color w:val="000000" w:themeColor="text1"/>
              </w:rPr>
            </w:pPr>
          </w:p>
        </w:tc>
        <w:tc>
          <w:tcPr>
            <w:tcW w:w="567" w:type="dxa"/>
            <w:shd w:val="clear" w:color="auto" w:fill="auto"/>
            <w:vAlign w:val="center"/>
          </w:tcPr>
          <w:p w14:paraId="068F1ABE" w14:textId="77777777" w:rsidR="00F47E87" w:rsidRPr="0031578C" w:rsidRDefault="00F47E87" w:rsidP="00A37AB5">
            <w:pPr>
              <w:jc w:val="both"/>
              <w:rPr>
                <w:color w:val="000000" w:themeColor="text1"/>
              </w:rPr>
            </w:pPr>
          </w:p>
        </w:tc>
        <w:tc>
          <w:tcPr>
            <w:tcW w:w="851" w:type="dxa"/>
            <w:shd w:val="clear" w:color="auto" w:fill="auto"/>
            <w:vAlign w:val="center"/>
          </w:tcPr>
          <w:p w14:paraId="3B018E17" w14:textId="77777777" w:rsidR="00F47E87" w:rsidRPr="0031578C" w:rsidRDefault="00F47E87" w:rsidP="00A37AB5">
            <w:pPr>
              <w:jc w:val="both"/>
              <w:rPr>
                <w:color w:val="000000" w:themeColor="text1"/>
              </w:rPr>
            </w:pPr>
          </w:p>
        </w:tc>
        <w:tc>
          <w:tcPr>
            <w:tcW w:w="850" w:type="dxa"/>
            <w:shd w:val="clear" w:color="auto" w:fill="auto"/>
            <w:vAlign w:val="center"/>
          </w:tcPr>
          <w:p w14:paraId="45B4E27F" w14:textId="77777777" w:rsidR="00F47E87" w:rsidRPr="0031578C" w:rsidRDefault="00F47E87" w:rsidP="00A37AB5">
            <w:pPr>
              <w:jc w:val="both"/>
              <w:rPr>
                <w:color w:val="000000" w:themeColor="text1"/>
              </w:rPr>
            </w:pPr>
          </w:p>
        </w:tc>
        <w:tc>
          <w:tcPr>
            <w:tcW w:w="1134" w:type="dxa"/>
            <w:shd w:val="clear" w:color="auto" w:fill="auto"/>
            <w:vAlign w:val="center"/>
          </w:tcPr>
          <w:p w14:paraId="4761E952" w14:textId="77777777" w:rsidR="00F47E87" w:rsidRPr="0031578C" w:rsidRDefault="00F47E87" w:rsidP="00A37AB5">
            <w:pPr>
              <w:jc w:val="both"/>
              <w:rPr>
                <w:color w:val="000000" w:themeColor="text1"/>
              </w:rPr>
            </w:pPr>
          </w:p>
        </w:tc>
        <w:tc>
          <w:tcPr>
            <w:tcW w:w="850" w:type="dxa"/>
            <w:shd w:val="clear" w:color="auto" w:fill="auto"/>
            <w:vAlign w:val="center"/>
          </w:tcPr>
          <w:p w14:paraId="1240B7B3" w14:textId="77777777" w:rsidR="00F47E87" w:rsidRPr="0031578C" w:rsidRDefault="00F47E87" w:rsidP="00A37AB5">
            <w:pPr>
              <w:jc w:val="both"/>
              <w:rPr>
                <w:color w:val="000000" w:themeColor="text1"/>
              </w:rPr>
            </w:pPr>
          </w:p>
        </w:tc>
        <w:tc>
          <w:tcPr>
            <w:tcW w:w="1134" w:type="dxa"/>
            <w:shd w:val="clear" w:color="auto" w:fill="auto"/>
            <w:vAlign w:val="center"/>
          </w:tcPr>
          <w:p w14:paraId="57D3F763" w14:textId="77777777" w:rsidR="00F47E87" w:rsidRPr="0031578C" w:rsidRDefault="00F47E87" w:rsidP="00A37AB5">
            <w:pPr>
              <w:jc w:val="both"/>
              <w:rPr>
                <w:color w:val="000000" w:themeColor="text1"/>
              </w:rPr>
            </w:pPr>
          </w:p>
        </w:tc>
        <w:tc>
          <w:tcPr>
            <w:tcW w:w="851" w:type="dxa"/>
            <w:shd w:val="clear" w:color="auto" w:fill="auto"/>
            <w:vAlign w:val="center"/>
          </w:tcPr>
          <w:p w14:paraId="79C674FE" w14:textId="77777777" w:rsidR="00F47E87" w:rsidRPr="0031578C" w:rsidRDefault="00F47E87" w:rsidP="00A37AB5">
            <w:pPr>
              <w:jc w:val="both"/>
              <w:rPr>
                <w:color w:val="000000" w:themeColor="text1"/>
              </w:rPr>
            </w:pPr>
          </w:p>
        </w:tc>
        <w:tc>
          <w:tcPr>
            <w:tcW w:w="993" w:type="dxa"/>
            <w:shd w:val="clear" w:color="auto" w:fill="auto"/>
            <w:vAlign w:val="center"/>
          </w:tcPr>
          <w:p w14:paraId="4D8320EB" w14:textId="77777777" w:rsidR="00F47E87" w:rsidRPr="0031578C" w:rsidRDefault="00F47E87" w:rsidP="00A37AB5">
            <w:pPr>
              <w:jc w:val="both"/>
              <w:rPr>
                <w:color w:val="000000" w:themeColor="text1"/>
              </w:rPr>
            </w:pPr>
          </w:p>
        </w:tc>
      </w:tr>
      <w:tr w:rsidR="00A37AB5" w:rsidRPr="0031578C" w14:paraId="56B7B7C2" w14:textId="77777777" w:rsidTr="00212809">
        <w:tc>
          <w:tcPr>
            <w:tcW w:w="4361" w:type="dxa"/>
            <w:gridSpan w:val="5"/>
            <w:shd w:val="clear" w:color="auto" w:fill="auto"/>
            <w:vAlign w:val="center"/>
          </w:tcPr>
          <w:p w14:paraId="2AD89CF1" w14:textId="77777777" w:rsidR="00F47E87" w:rsidRPr="0031578C" w:rsidRDefault="00F47E87" w:rsidP="00A37AB5">
            <w:pPr>
              <w:jc w:val="both"/>
              <w:rPr>
                <w:color w:val="000000" w:themeColor="text1"/>
              </w:rPr>
            </w:pPr>
            <w:r w:rsidRPr="0031578C">
              <w:rPr>
                <w:color w:val="000000" w:themeColor="text1"/>
              </w:rPr>
              <w:t>Итого:</w:t>
            </w:r>
          </w:p>
        </w:tc>
        <w:tc>
          <w:tcPr>
            <w:tcW w:w="850" w:type="dxa"/>
            <w:shd w:val="clear" w:color="auto" w:fill="auto"/>
            <w:vAlign w:val="center"/>
          </w:tcPr>
          <w:p w14:paraId="5309A0D7" w14:textId="77777777" w:rsidR="00F47E87" w:rsidRPr="0031578C" w:rsidRDefault="00F47E87" w:rsidP="00A37AB5">
            <w:pPr>
              <w:jc w:val="both"/>
              <w:rPr>
                <w:color w:val="000000" w:themeColor="text1"/>
              </w:rPr>
            </w:pPr>
          </w:p>
        </w:tc>
        <w:tc>
          <w:tcPr>
            <w:tcW w:w="1134" w:type="dxa"/>
            <w:shd w:val="clear" w:color="auto" w:fill="auto"/>
            <w:vAlign w:val="center"/>
          </w:tcPr>
          <w:p w14:paraId="336C4966" w14:textId="77777777" w:rsidR="00F47E87" w:rsidRPr="0031578C" w:rsidRDefault="00F47E87" w:rsidP="00A37AB5">
            <w:pPr>
              <w:jc w:val="both"/>
              <w:rPr>
                <w:color w:val="000000" w:themeColor="text1"/>
              </w:rPr>
            </w:pPr>
          </w:p>
        </w:tc>
        <w:tc>
          <w:tcPr>
            <w:tcW w:w="850" w:type="dxa"/>
            <w:shd w:val="clear" w:color="auto" w:fill="auto"/>
            <w:vAlign w:val="center"/>
          </w:tcPr>
          <w:p w14:paraId="5C489A1B" w14:textId="77777777" w:rsidR="00F47E87" w:rsidRPr="0031578C" w:rsidRDefault="00F47E87" w:rsidP="00A37AB5">
            <w:pPr>
              <w:jc w:val="both"/>
              <w:rPr>
                <w:color w:val="000000" w:themeColor="text1"/>
              </w:rPr>
            </w:pPr>
          </w:p>
        </w:tc>
        <w:tc>
          <w:tcPr>
            <w:tcW w:w="1134" w:type="dxa"/>
            <w:shd w:val="clear" w:color="auto" w:fill="auto"/>
            <w:vAlign w:val="center"/>
          </w:tcPr>
          <w:p w14:paraId="684CE5A8" w14:textId="77777777" w:rsidR="00F47E87" w:rsidRPr="0031578C" w:rsidRDefault="00F47E87" w:rsidP="00A37AB5">
            <w:pPr>
              <w:jc w:val="both"/>
              <w:rPr>
                <w:color w:val="000000" w:themeColor="text1"/>
              </w:rPr>
            </w:pPr>
          </w:p>
        </w:tc>
        <w:tc>
          <w:tcPr>
            <w:tcW w:w="851" w:type="dxa"/>
            <w:shd w:val="clear" w:color="auto" w:fill="auto"/>
            <w:vAlign w:val="center"/>
          </w:tcPr>
          <w:p w14:paraId="691354CA" w14:textId="77777777" w:rsidR="00F47E87" w:rsidRPr="0031578C" w:rsidRDefault="00F47E87" w:rsidP="00A37AB5">
            <w:pPr>
              <w:jc w:val="both"/>
              <w:rPr>
                <w:color w:val="000000" w:themeColor="text1"/>
              </w:rPr>
            </w:pPr>
          </w:p>
        </w:tc>
        <w:tc>
          <w:tcPr>
            <w:tcW w:w="993" w:type="dxa"/>
            <w:shd w:val="clear" w:color="auto" w:fill="auto"/>
            <w:vAlign w:val="center"/>
          </w:tcPr>
          <w:p w14:paraId="25A8C5C4" w14:textId="77777777" w:rsidR="00F47E87" w:rsidRPr="0031578C" w:rsidRDefault="00F47E87" w:rsidP="00A37AB5">
            <w:pPr>
              <w:jc w:val="both"/>
              <w:rPr>
                <w:color w:val="000000" w:themeColor="text1"/>
              </w:rPr>
            </w:pPr>
          </w:p>
        </w:tc>
      </w:tr>
    </w:tbl>
    <w:p w14:paraId="61117939" w14:textId="77777777" w:rsidR="00F47E87" w:rsidRPr="0031578C" w:rsidRDefault="00F47E87" w:rsidP="00A37AB5">
      <w:pPr>
        <w:ind w:firstLine="709"/>
        <w:jc w:val="both"/>
        <w:rPr>
          <w:color w:val="000000" w:themeColor="text1"/>
        </w:rPr>
      </w:pPr>
    </w:p>
    <w:p w14:paraId="76646130" w14:textId="77777777" w:rsidR="00F47E87" w:rsidRPr="0031578C" w:rsidRDefault="00F47E87" w:rsidP="00A37AB5">
      <w:pPr>
        <w:ind w:firstLine="709"/>
        <w:jc w:val="both"/>
        <w:rPr>
          <w:color w:val="000000" w:themeColor="text1"/>
        </w:rPr>
      </w:pPr>
      <w:r w:rsidRPr="0031578C">
        <w:rPr>
          <w:color w:val="000000" w:themeColor="text1"/>
        </w:rPr>
        <w:t xml:space="preserve">Цена использованных материалов для выполнения работ составила _________ (________) рублей. </w:t>
      </w:r>
    </w:p>
    <w:p w14:paraId="03F15458" w14:textId="7CF4D126" w:rsidR="00F47E87" w:rsidRPr="0031578C" w:rsidRDefault="00F47E87" w:rsidP="00A37AB5">
      <w:pPr>
        <w:ind w:firstLine="709"/>
        <w:jc w:val="both"/>
        <w:rPr>
          <w:color w:val="000000" w:themeColor="text1"/>
        </w:rPr>
      </w:pPr>
      <w:r w:rsidRPr="0031578C">
        <w:rPr>
          <w:color w:val="000000" w:themeColor="text1"/>
        </w:rPr>
        <w:t xml:space="preserve">Остаток неиспользованных материалов возращен Генеральному </w:t>
      </w:r>
      <w:r w:rsidR="0014116B" w:rsidRPr="0031578C">
        <w:rPr>
          <w:color w:val="000000" w:themeColor="text1"/>
        </w:rPr>
        <w:t>Подрядчик</w:t>
      </w:r>
      <w:r w:rsidRPr="0031578C">
        <w:rPr>
          <w:color w:val="000000" w:themeColor="text1"/>
        </w:rPr>
        <w:t>у по накладной №____ от _______________</w:t>
      </w:r>
      <w:r w:rsidR="007F42EF" w:rsidRPr="0031578C">
        <w:rPr>
          <w:color w:val="000000" w:themeColor="text1"/>
        </w:rPr>
        <w:t>.</w:t>
      </w:r>
    </w:p>
    <w:p w14:paraId="65533DD1" w14:textId="33BF9652" w:rsidR="004706B8" w:rsidRDefault="004706B8" w:rsidP="00A37AB5">
      <w:pPr>
        <w:suppressAutoHyphens w:val="0"/>
        <w:jc w:val="both"/>
        <w:rPr>
          <w:b/>
          <w:bCs/>
          <w:color w:val="000000" w:themeColor="text1"/>
        </w:rPr>
      </w:pPr>
    </w:p>
    <w:tbl>
      <w:tblPr>
        <w:tblW w:w="10142" w:type="dxa"/>
        <w:tblInd w:w="-5" w:type="dxa"/>
        <w:tblLook w:val="04A0" w:firstRow="1" w:lastRow="0" w:firstColumn="1" w:lastColumn="0" w:noHBand="0" w:noVBand="1"/>
      </w:tblPr>
      <w:tblGrid>
        <w:gridCol w:w="4822"/>
        <w:gridCol w:w="306"/>
        <w:gridCol w:w="5014"/>
      </w:tblGrid>
      <w:tr w:rsidR="004706B8" w:rsidRPr="002B0284" w14:paraId="5147014F" w14:textId="77777777" w:rsidTr="00341F53">
        <w:tc>
          <w:tcPr>
            <w:tcW w:w="4927" w:type="dxa"/>
            <w:shd w:val="clear" w:color="auto" w:fill="auto"/>
          </w:tcPr>
          <w:p w14:paraId="5C42D2B3" w14:textId="77777777" w:rsidR="004706B8" w:rsidRPr="002B0284" w:rsidRDefault="004706B8" w:rsidP="00F40587">
            <w:pPr>
              <w:jc w:val="both"/>
              <w:rPr>
                <w:rFonts w:eastAsia="Lucida Sans Unicode"/>
                <w:b/>
                <w:color w:val="000000" w:themeColor="text1"/>
                <w:kern w:val="1"/>
                <w:lang w:eastAsia="hi-IN" w:bidi="hi-IN"/>
              </w:rPr>
            </w:pPr>
          </w:p>
        </w:tc>
        <w:tc>
          <w:tcPr>
            <w:tcW w:w="5215" w:type="dxa"/>
            <w:gridSpan w:val="2"/>
            <w:shd w:val="clear" w:color="auto" w:fill="auto"/>
          </w:tcPr>
          <w:p w14:paraId="0A9A01E2" w14:textId="77777777" w:rsidR="004706B8" w:rsidRPr="002B0284" w:rsidRDefault="004706B8" w:rsidP="00F40587">
            <w:pPr>
              <w:jc w:val="both"/>
              <w:rPr>
                <w:rFonts w:eastAsia="Lucida Sans Unicode"/>
                <w:b/>
                <w:color w:val="000000" w:themeColor="text1"/>
                <w:kern w:val="1"/>
                <w:lang w:eastAsia="hi-IN" w:bidi="hi-IN"/>
              </w:rPr>
            </w:pPr>
          </w:p>
        </w:tc>
      </w:tr>
      <w:tr w:rsidR="004706B8" w:rsidRPr="002B0284" w14:paraId="384E2D16" w14:textId="77777777" w:rsidTr="00341F53">
        <w:tblPrEx>
          <w:tblLook w:val="01E0" w:firstRow="1" w:lastRow="1" w:firstColumn="1" w:lastColumn="1" w:noHBand="0" w:noVBand="0"/>
        </w:tblPrEx>
        <w:trPr>
          <w:trHeight w:val="95"/>
        </w:trPr>
        <w:tc>
          <w:tcPr>
            <w:tcW w:w="5143" w:type="dxa"/>
            <w:gridSpan w:val="2"/>
          </w:tcPr>
          <w:tbl>
            <w:tblPr>
              <w:tblW w:w="9639" w:type="dxa"/>
              <w:tblLook w:val="01E0" w:firstRow="1" w:lastRow="1" w:firstColumn="1" w:lastColumn="1" w:noHBand="0" w:noVBand="0"/>
            </w:tblPr>
            <w:tblGrid>
              <w:gridCol w:w="5127"/>
              <w:gridCol w:w="4512"/>
            </w:tblGrid>
            <w:tr w:rsidR="004706B8" w:rsidRPr="002B0284" w14:paraId="6CB3151D" w14:textId="77777777" w:rsidTr="00F40587">
              <w:trPr>
                <w:trHeight w:val="95"/>
              </w:trPr>
              <w:tc>
                <w:tcPr>
                  <w:tcW w:w="5091" w:type="dxa"/>
                </w:tcPr>
                <w:p w14:paraId="2C0A151C"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Подрядчик:</w:t>
                  </w:r>
                </w:p>
                <w:p w14:paraId="23B0DAA2" w14:textId="77777777" w:rsidR="004706B8" w:rsidRDefault="004706B8" w:rsidP="00F40587">
                  <w:pPr>
                    <w:jc w:val="both"/>
                    <w:rPr>
                      <w:rFonts w:eastAsia="Lucida Sans Unicode"/>
                      <w:b/>
                      <w:color w:val="000000" w:themeColor="text1"/>
                      <w:kern w:val="1"/>
                      <w:lang w:eastAsia="hi-IN" w:bidi="hi-IN"/>
                    </w:rPr>
                  </w:pPr>
                </w:p>
                <w:p w14:paraId="1BC55982" w14:textId="77777777" w:rsidR="001F336F" w:rsidRDefault="001F336F" w:rsidP="00F40587">
                  <w:pPr>
                    <w:jc w:val="both"/>
                    <w:rPr>
                      <w:rFonts w:eastAsia="Lucida Sans Unicode"/>
                      <w:b/>
                      <w:color w:val="000000" w:themeColor="text1"/>
                      <w:kern w:val="1"/>
                      <w:lang w:eastAsia="hi-IN" w:bidi="hi-IN"/>
                    </w:rPr>
                  </w:pPr>
                </w:p>
                <w:p w14:paraId="7D079814" w14:textId="77777777" w:rsidR="001F336F" w:rsidRDefault="001F336F" w:rsidP="00F40587">
                  <w:pPr>
                    <w:jc w:val="both"/>
                    <w:rPr>
                      <w:rFonts w:eastAsia="Lucida Sans Unicode"/>
                      <w:b/>
                      <w:color w:val="000000" w:themeColor="text1"/>
                      <w:kern w:val="1"/>
                      <w:lang w:eastAsia="hi-IN" w:bidi="hi-IN"/>
                    </w:rPr>
                  </w:pPr>
                </w:p>
                <w:p w14:paraId="27623EE3" w14:textId="77777777" w:rsidR="001F336F" w:rsidRDefault="001F336F" w:rsidP="00F40587">
                  <w:pPr>
                    <w:jc w:val="both"/>
                    <w:rPr>
                      <w:rFonts w:eastAsia="Lucida Sans Unicode"/>
                      <w:b/>
                      <w:color w:val="000000" w:themeColor="text1"/>
                      <w:kern w:val="1"/>
                      <w:lang w:eastAsia="hi-IN" w:bidi="hi-IN"/>
                    </w:rPr>
                  </w:pPr>
                </w:p>
                <w:p w14:paraId="7F135B9C" w14:textId="77777777" w:rsidR="001F336F" w:rsidRPr="002B0284" w:rsidRDefault="001F336F" w:rsidP="00F40587">
                  <w:pPr>
                    <w:jc w:val="both"/>
                    <w:rPr>
                      <w:rFonts w:eastAsia="Lucida Sans Unicode"/>
                      <w:b/>
                      <w:color w:val="000000" w:themeColor="text1"/>
                      <w:kern w:val="1"/>
                      <w:lang w:eastAsia="hi-IN" w:bidi="hi-IN"/>
                    </w:rPr>
                  </w:pPr>
                </w:p>
                <w:p w14:paraId="52C03B50" w14:textId="404088E7" w:rsidR="004706B8" w:rsidRPr="002B0284" w:rsidRDefault="004706B8" w:rsidP="001F336F">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___________________</w:t>
                  </w:r>
                  <w:r w:rsidR="001F336F">
                    <w:rPr>
                      <w:rFonts w:eastAsia="Lucida Sans Unicode"/>
                      <w:b/>
                      <w:color w:val="000000" w:themeColor="text1"/>
                      <w:kern w:val="1"/>
                      <w:lang w:eastAsia="hi-IN" w:bidi="hi-IN"/>
                    </w:rPr>
                    <w:t>/_____/</w:t>
                  </w:r>
                </w:p>
              </w:tc>
              <w:tc>
                <w:tcPr>
                  <w:tcW w:w="4480" w:type="dxa"/>
                </w:tcPr>
                <w:p w14:paraId="33B04A53"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Генеральный подрядчик</w:t>
                  </w:r>
                </w:p>
                <w:p w14:paraId="0D2018F7"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ФГУП «ППП»</w:t>
                  </w:r>
                </w:p>
                <w:p w14:paraId="236A61CC" w14:textId="77777777" w:rsidR="004706B8" w:rsidRPr="002B0284" w:rsidRDefault="004706B8" w:rsidP="00F40587">
                  <w:pPr>
                    <w:jc w:val="both"/>
                    <w:rPr>
                      <w:rFonts w:eastAsia="Lucida Sans Unicode"/>
                      <w:b/>
                      <w:color w:val="000000" w:themeColor="text1"/>
                      <w:kern w:val="1"/>
                      <w:lang w:eastAsia="hi-IN" w:bidi="hi-IN"/>
                    </w:rPr>
                  </w:pPr>
                </w:p>
                <w:p w14:paraId="43368D13"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Заместитель генерального директора</w:t>
                  </w:r>
                </w:p>
                <w:p w14:paraId="1ECEF410" w14:textId="77777777" w:rsidR="004706B8" w:rsidRPr="002B0284" w:rsidRDefault="004706B8" w:rsidP="00F40587">
                  <w:pPr>
                    <w:jc w:val="both"/>
                    <w:rPr>
                      <w:rFonts w:eastAsia="Lucida Sans Unicode"/>
                      <w:b/>
                      <w:color w:val="000000" w:themeColor="text1"/>
                      <w:kern w:val="1"/>
                      <w:lang w:eastAsia="hi-IN" w:bidi="hi-IN"/>
                    </w:rPr>
                  </w:pPr>
                </w:p>
                <w:p w14:paraId="0475BB58" w14:textId="77777777" w:rsidR="004706B8" w:rsidRPr="002B0284" w:rsidRDefault="004706B8" w:rsidP="00F40587">
                  <w:pPr>
                    <w:jc w:val="both"/>
                    <w:rPr>
                      <w:rFonts w:eastAsia="Lucida Sans Unicode"/>
                      <w:b/>
                      <w:bCs/>
                      <w:color w:val="000000" w:themeColor="text1"/>
                      <w:kern w:val="1"/>
                      <w:lang w:eastAsia="hi-IN" w:bidi="hi-IN"/>
                    </w:rPr>
                  </w:pPr>
                  <w:r w:rsidRPr="002B0284">
                    <w:rPr>
                      <w:rFonts w:eastAsia="Lucida Sans Unicode"/>
                      <w:b/>
                      <w:color w:val="000000" w:themeColor="text1"/>
                      <w:kern w:val="1"/>
                      <w:lang w:eastAsia="hi-IN" w:bidi="hi-IN"/>
                    </w:rPr>
                    <w:t>____________________ А.И. Стерлев</w:t>
                  </w:r>
                </w:p>
              </w:tc>
            </w:tr>
          </w:tbl>
          <w:p w14:paraId="3C150CD2" w14:textId="77777777" w:rsidR="004706B8" w:rsidRPr="002B0284" w:rsidRDefault="004706B8" w:rsidP="00F40587">
            <w:pPr>
              <w:jc w:val="both"/>
              <w:rPr>
                <w:rFonts w:eastAsia="Lucida Sans Unicode"/>
                <w:color w:val="000000" w:themeColor="text1"/>
                <w:kern w:val="1"/>
                <w:lang w:eastAsia="hi-IN" w:bidi="hi-IN"/>
              </w:rPr>
            </w:pPr>
          </w:p>
        </w:tc>
        <w:tc>
          <w:tcPr>
            <w:tcW w:w="4999" w:type="dxa"/>
          </w:tcPr>
          <w:tbl>
            <w:tblPr>
              <w:tblW w:w="9639" w:type="dxa"/>
              <w:tblLook w:val="01E0" w:firstRow="1" w:lastRow="1" w:firstColumn="1" w:lastColumn="1" w:noHBand="0" w:noVBand="0"/>
            </w:tblPr>
            <w:tblGrid>
              <w:gridCol w:w="5127"/>
              <w:gridCol w:w="4512"/>
            </w:tblGrid>
            <w:tr w:rsidR="004706B8" w:rsidRPr="002B0284" w14:paraId="44A7F50E" w14:textId="77777777" w:rsidTr="00F40587">
              <w:trPr>
                <w:trHeight w:val="95"/>
              </w:trPr>
              <w:tc>
                <w:tcPr>
                  <w:tcW w:w="5091" w:type="dxa"/>
                </w:tcPr>
                <w:p w14:paraId="0E9998C7"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Генеральный подрядчик</w:t>
                  </w:r>
                </w:p>
                <w:p w14:paraId="3586BE85"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ФГУП «ППП»</w:t>
                  </w:r>
                </w:p>
                <w:p w14:paraId="0D47BEF3" w14:textId="77777777" w:rsidR="004706B8" w:rsidRPr="002B0284" w:rsidRDefault="004706B8" w:rsidP="00F40587">
                  <w:pPr>
                    <w:jc w:val="both"/>
                    <w:rPr>
                      <w:rFonts w:eastAsia="Lucida Sans Unicode"/>
                      <w:b/>
                      <w:color w:val="000000" w:themeColor="text1"/>
                      <w:kern w:val="1"/>
                      <w:lang w:eastAsia="hi-IN" w:bidi="hi-IN"/>
                    </w:rPr>
                  </w:pPr>
                </w:p>
                <w:p w14:paraId="3F8E12CE" w14:textId="77777777" w:rsidR="005E5088" w:rsidRPr="005E5088" w:rsidRDefault="005E5088" w:rsidP="005E5088">
                  <w:pPr>
                    <w:jc w:val="both"/>
                    <w:rPr>
                      <w:rFonts w:eastAsia="Lucida Sans Unicode"/>
                      <w:b/>
                      <w:color w:val="000000" w:themeColor="text1"/>
                      <w:kern w:val="1"/>
                      <w:lang w:eastAsia="hi-IN" w:bidi="hi-IN"/>
                    </w:rPr>
                  </w:pPr>
                  <w:r w:rsidRPr="005E5088">
                    <w:rPr>
                      <w:rFonts w:eastAsia="Lucida Sans Unicode"/>
                      <w:b/>
                      <w:color w:val="000000" w:themeColor="text1"/>
                      <w:kern w:val="1"/>
                      <w:lang w:eastAsia="hi-IN" w:bidi="hi-IN"/>
                    </w:rPr>
                    <w:t>Начальник управления по строительству и ремонту</w:t>
                  </w:r>
                </w:p>
                <w:p w14:paraId="48744E70" w14:textId="77777777" w:rsidR="005E5088" w:rsidRPr="005E5088" w:rsidRDefault="005E5088" w:rsidP="005E5088">
                  <w:pPr>
                    <w:jc w:val="both"/>
                    <w:rPr>
                      <w:rFonts w:eastAsia="Lucida Sans Unicode"/>
                      <w:b/>
                      <w:color w:val="000000" w:themeColor="text1"/>
                      <w:kern w:val="1"/>
                      <w:lang w:eastAsia="hi-IN" w:bidi="hi-IN"/>
                    </w:rPr>
                  </w:pPr>
                </w:p>
                <w:p w14:paraId="5F17E938" w14:textId="39194D62" w:rsidR="004706B8" w:rsidRPr="002B0284" w:rsidRDefault="005E5088" w:rsidP="00F40587">
                  <w:pPr>
                    <w:jc w:val="both"/>
                    <w:rPr>
                      <w:rFonts w:eastAsia="Lucida Sans Unicode"/>
                      <w:b/>
                      <w:color w:val="000000" w:themeColor="text1"/>
                      <w:kern w:val="1"/>
                      <w:lang w:eastAsia="hi-IN" w:bidi="hi-IN"/>
                    </w:rPr>
                  </w:pPr>
                  <w:r w:rsidRPr="005E5088">
                    <w:rPr>
                      <w:rFonts w:eastAsia="Lucida Sans Unicode"/>
                      <w:b/>
                      <w:color w:val="000000" w:themeColor="text1"/>
                      <w:kern w:val="1"/>
                      <w:lang w:eastAsia="hi-IN" w:bidi="hi-IN"/>
                    </w:rPr>
                    <w:t>____________________Д.А. Кирсанов</w:t>
                  </w:r>
                </w:p>
              </w:tc>
              <w:tc>
                <w:tcPr>
                  <w:tcW w:w="4480" w:type="dxa"/>
                </w:tcPr>
                <w:p w14:paraId="335AED86"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Генеральный подрядчик</w:t>
                  </w:r>
                </w:p>
                <w:p w14:paraId="425701E6"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ФГУП «ППП»</w:t>
                  </w:r>
                </w:p>
                <w:p w14:paraId="1EF0B4B1" w14:textId="77777777" w:rsidR="004706B8" w:rsidRPr="002B0284" w:rsidRDefault="004706B8" w:rsidP="00F40587">
                  <w:pPr>
                    <w:jc w:val="both"/>
                    <w:rPr>
                      <w:rFonts w:eastAsia="Lucida Sans Unicode"/>
                      <w:b/>
                      <w:color w:val="000000" w:themeColor="text1"/>
                      <w:kern w:val="1"/>
                      <w:lang w:eastAsia="hi-IN" w:bidi="hi-IN"/>
                    </w:rPr>
                  </w:pPr>
                </w:p>
                <w:p w14:paraId="13509F81" w14:textId="77777777" w:rsidR="004706B8" w:rsidRPr="002B0284" w:rsidRDefault="004706B8" w:rsidP="00F40587">
                  <w:pPr>
                    <w:jc w:val="both"/>
                    <w:rPr>
                      <w:rFonts w:eastAsia="Lucida Sans Unicode"/>
                      <w:b/>
                      <w:color w:val="000000" w:themeColor="text1"/>
                      <w:kern w:val="1"/>
                      <w:lang w:eastAsia="hi-IN" w:bidi="hi-IN"/>
                    </w:rPr>
                  </w:pPr>
                  <w:r w:rsidRPr="002B0284">
                    <w:rPr>
                      <w:rFonts w:eastAsia="Lucida Sans Unicode"/>
                      <w:b/>
                      <w:color w:val="000000" w:themeColor="text1"/>
                      <w:kern w:val="1"/>
                      <w:lang w:eastAsia="hi-IN" w:bidi="hi-IN"/>
                    </w:rPr>
                    <w:t>Заместитель генерального директора</w:t>
                  </w:r>
                </w:p>
                <w:p w14:paraId="1703C9FE" w14:textId="77777777" w:rsidR="004706B8" w:rsidRPr="002B0284" w:rsidRDefault="004706B8" w:rsidP="00F40587">
                  <w:pPr>
                    <w:jc w:val="both"/>
                    <w:rPr>
                      <w:rFonts w:eastAsia="Lucida Sans Unicode"/>
                      <w:b/>
                      <w:color w:val="000000" w:themeColor="text1"/>
                      <w:kern w:val="1"/>
                      <w:lang w:eastAsia="hi-IN" w:bidi="hi-IN"/>
                    </w:rPr>
                  </w:pPr>
                </w:p>
                <w:p w14:paraId="0768DC9C" w14:textId="77777777" w:rsidR="004706B8" w:rsidRPr="002B0284" w:rsidRDefault="004706B8" w:rsidP="00F40587">
                  <w:pPr>
                    <w:jc w:val="both"/>
                    <w:rPr>
                      <w:rFonts w:eastAsia="Lucida Sans Unicode"/>
                      <w:b/>
                      <w:bCs/>
                      <w:color w:val="000000" w:themeColor="text1"/>
                      <w:kern w:val="1"/>
                      <w:lang w:eastAsia="hi-IN" w:bidi="hi-IN"/>
                    </w:rPr>
                  </w:pPr>
                  <w:r w:rsidRPr="002B0284">
                    <w:rPr>
                      <w:rFonts w:eastAsia="Lucida Sans Unicode"/>
                      <w:b/>
                      <w:color w:val="000000" w:themeColor="text1"/>
                      <w:kern w:val="1"/>
                      <w:lang w:eastAsia="hi-IN" w:bidi="hi-IN"/>
                    </w:rPr>
                    <w:t>____________________ А.И. Стерлев</w:t>
                  </w:r>
                </w:p>
              </w:tc>
            </w:tr>
          </w:tbl>
          <w:p w14:paraId="317388A7" w14:textId="77777777" w:rsidR="004706B8" w:rsidRPr="002B0284" w:rsidRDefault="004706B8" w:rsidP="00F40587">
            <w:pPr>
              <w:jc w:val="both"/>
              <w:rPr>
                <w:rFonts w:eastAsia="Lucida Sans Unicode"/>
                <w:bCs/>
                <w:color w:val="000000" w:themeColor="text1"/>
                <w:kern w:val="1"/>
                <w:lang w:eastAsia="hi-IN" w:bidi="hi-IN"/>
              </w:rPr>
            </w:pPr>
          </w:p>
        </w:tc>
      </w:tr>
    </w:tbl>
    <w:p w14:paraId="017412AB" w14:textId="77777777" w:rsidR="004706B8" w:rsidRPr="0031578C" w:rsidRDefault="004706B8" w:rsidP="00A37AB5">
      <w:pPr>
        <w:suppressAutoHyphens w:val="0"/>
        <w:jc w:val="both"/>
        <w:rPr>
          <w:color w:val="000000" w:themeColor="text1"/>
          <w:lang w:eastAsia="ru-RU"/>
        </w:rPr>
      </w:pPr>
    </w:p>
    <w:p w14:paraId="51315C07" w14:textId="77777777" w:rsidR="00E049D1" w:rsidRPr="0031578C" w:rsidRDefault="00E049D1" w:rsidP="00A37AB5">
      <w:pPr>
        <w:jc w:val="both"/>
        <w:rPr>
          <w:color w:val="000000" w:themeColor="text1"/>
        </w:rPr>
      </w:pPr>
    </w:p>
    <w:sectPr w:rsidR="00E049D1" w:rsidRPr="0031578C" w:rsidSect="00212809">
      <w:footerReference w:type="even" r:id="rId11"/>
      <w:footerReference w:type="default" r:id="rId12"/>
      <w:pgSz w:w="11906" w:h="16838"/>
      <w:pgMar w:top="1021" w:right="567" w:bottom="1021"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9D55B" w14:textId="77777777" w:rsidR="00122207" w:rsidRDefault="00122207">
      <w:r>
        <w:separator/>
      </w:r>
    </w:p>
  </w:endnote>
  <w:endnote w:type="continuationSeparator" w:id="0">
    <w:p w14:paraId="37C70952" w14:textId="77777777" w:rsidR="00122207" w:rsidRDefault="0012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default"/>
  </w:font>
  <w:font w:name="GE Inspira">
    <w:altName w:val="GE Inspira"/>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OpenSymbol">
    <w:altName w:val="MS Gothic"/>
    <w:charset w:val="00"/>
    <w:family w:val="auto"/>
    <w:pitch w:val="variable"/>
    <w:sig w:usb0="800000AF" w:usb1="1001ECEA" w:usb2="00000000" w:usb3="00000000" w:csb0="80000001" w:csb1="00000000"/>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ordiaUPC">
    <w:charset w:val="00"/>
    <w:family w:val="swiss"/>
    <w:pitch w:val="variable"/>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CA3B" w14:textId="77777777" w:rsidR="00122207" w:rsidRDefault="00122207"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651E0974" w14:textId="77777777" w:rsidR="00122207" w:rsidRDefault="00122207" w:rsidP="0018780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6650"/>
      <w:docPartObj>
        <w:docPartGallery w:val="Page Numbers (Bottom of Page)"/>
        <w:docPartUnique/>
      </w:docPartObj>
    </w:sdtPr>
    <w:sdtEndPr>
      <w:rPr>
        <w:sz w:val="20"/>
        <w:szCs w:val="20"/>
      </w:rPr>
    </w:sdtEndPr>
    <w:sdtContent>
      <w:p w14:paraId="3FDE2D29" w14:textId="77777777" w:rsidR="00122207" w:rsidRPr="00A03A22" w:rsidRDefault="00122207">
        <w:pPr>
          <w:pStyle w:val="afd"/>
          <w:jc w:val="right"/>
          <w:rPr>
            <w:sz w:val="20"/>
            <w:szCs w:val="20"/>
          </w:rPr>
        </w:pPr>
        <w:r w:rsidRPr="00A03A22">
          <w:rPr>
            <w:sz w:val="20"/>
            <w:szCs w:val="20"/>
          </w:rPr>
          <w:fldChar w:fldCharType="begin"/>
        </w:r>
        <w:r w:rsidRPr="00A03A22">
          <w:rPr>
            <w:sz w:val="20"/>
            <w:szCs w:val="20"/>
          </w:rPr>
          <w:instrText>PAGE   \* MERGEFORMAT</w:instrText>
        </w:r>
        <w:r w:rsidRPr="00A03A22">
          <w:rPr>
            <w:sz w:val="20"/>
            <w:szCs w:val="20"/>
          </w:rPr>
          <w:fldChar w:fldCharType="separate"/>
        </w:r>
        <w:r w:rsidR="007E1A38">
          <w:rPr>
            <w:noProof/>
            <w:sz w:val="20"/>
            <w:szCs w:val="20"/>
          </w:rPr>
          <w:t>7</w:t>
        </w:r>
        <w:r w:rsidRPr="00A03A22">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FF81" w14:textId="77777777" w:rsidR="00122207" w:rsidRDefault="00122207"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639AF810" w14:textId="77777777" w:rsidR="00122207" w:rsidRDefault="00122207" w:rsidP="0018780E">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59916"/>
      <w:docPartObj>
        <w:docPartGallery w:val="Page Numbers (Bottom of Page)"/>
        <w:docPartUnique/>
      </w:docPartObj>
    </w:sdtPr>
    <w:sdtEndPr>
      <w:rPr>
        <w:sz w:val="20"/>
        <w:szCs w:val="20"/>
      </w:rPr>
    </w:sdtEndPr>
    <w:sdtContent>
      <w:p w14:paraId="5D57BF17" w14:textId="77777777" w:rsidR="00122207" w:rsidRPr="00B523CE" w:rsidRDefault="00122207">
        <w:pPr>
          <w:pStyle w:val="afd"/>
          <w:jc w:val="right"/>
          <w:rPr>
            <w:sz w:val="20"/>
            <w:szCs w:val="20"/>
          </w:rPr>
        </w:pPr>
        <w:r w:rsidRPr="00B523CE">
          <w:rPr>
            <w:sz w:val="20"/>
            <w:szCs w:val="20"/>
          </w:rPr>
          <w:fldChar w:fldCharType="begin"/>
        </w:r>
        <w:r w:rsidRPr="00B523CE">
          <w:rPr>
            <w:sz w:val="20"/>
            <w:szCs w:val="20"/>
          </w:rPr>
          <w:instrText>PAGE   \* MERGEFORMAT</w:instrText>
        </w:r>
        <w:r w:rsidRPr="00B523CE">
          <w:rPr>
            <w:sz w:val="20"/>
            <w:szCs w:val="20"/>
          </w:rPr>
          <w:fldChar w:fldCharType="separate"/>
        </w:r>
        <w:r w:rsidR="007E1A38">
          <w:rPr>
            <w:noProof/>
            <w:sz w:val="20"/>
            <w:szCs w:val="20"/>
          </w:rPr>
          <w:t>20</w:t>
        </w:r>
        <w:r w:rsidRPr="00B523CE">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7DE70" w14:textId="77777777" w:rsidR="00122207" w:rsidRDefault="00122207">
      <w:r>
        <w:separator/>
      </w:r>
    </w:p>
  </w:footnote>
  <w:footnote w:type="continuationSeparator" w:id="0">
    <w:p w14:paraId="417BE5F9" w14:textId="77777777" w:rsidR="00122207" w:rsidRDefault="00122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nsid w:val="00000005"/>
    <w:multiLevelType w:val="multilevel"/>
    <w:tmpl w:val="70283EAC"/>
    <w:name w:val="WW8Num5"/>
    <w:lvl w:ilvl="0">
      <w:start w:val="1"/>
      <w:numFmt w:val="decimal"/>
      <w:lvlText w:val="%1."/>
      <w:lvlJc w:val="left"/>
      <w:pPr>
        <w:ind w:left="284" w:firstLine="283"/>
      </w:pPr>
      <w:rPr>
        <w:rFonts w:hint="default"/>
      </w:rPr>
    </w:lvl>
    <w:lvl w:ilvl="1">
      <w:start w:val="1"/>
      <w:numFmt w:val="decimal"/>
      <w:lvlText w:val="%1.%2."/>
      <w:lvlJc w:val="left"/>
      <w:pPr>
        <w:tabs>
          <w:tab w:val="num" w:pos="567"/>
        </w:tabs>
        <w:ind w:left="284" w:firstLine="283"/>
      </w:pPr>
      <w:rPr>
        <w:rFonts w:hint="default"/>
      </w:rPr>
    </w:lvl>
    <w:lvl w:ilvl="2">
      <w:start w:val="1"/>
      <w:numFmt w:val="decimal"/>
      <w:lvlText w:val="%1.%2.%3."/>
      <w:lvlJc w:val="left"/>
      <w:pPr>
        <w:tabs>
          <w:tab w:val="num" w:pos="567"/>
        </w:tabs>
        <w:ind w:left="284" w:firstLine="283"/>
      </w:pPr>
      <w:rPr>
        <w:rFonts w:hint="default"/>
      </w:rPr>
    </w:lvl>
    <w:lvl w:ilvl="3">
      <w:start w:val="1"/>
      <w:numFmt w:val="decimal"/>
      <w:lvlText w:val="%1.%2.%3.%4."/>
      <w:lvlJc w:val="left"/>
      <w:pPr>
        <w:tabs>
          <w:tab w:val="num" w:pos="567"/>
        </w:tabs>
        <w:ind w:left="284" w:firstLine="283"/>
      </w:pPr>
      <w:rPr>
        <w:rFonts w:hint="default"/>
      </w:rPr>
    </w:lvl>
    <w:lvl w:ilvl="4">
      <w:start w:val="1"/>
      <w:numFmt w:val="decimal"/>
      <w:lvlText w:val="%1.%2.%3.%4.%5."/>
      <w:lvlJc w:val="left"/>
      <w:pPr>
        <w:tabs>
          <w:tab w:val="num" w:pos="567"/>
        </w:tabs>
        <w:ind w:left="284" w:firstLine="283"/>
      </w:pPr>
      <w:rPr>
        <w:rFonts w:hint="default"/>
      </w:rPr>
    </w:lvl>
    <w:lvl w:ilvl="5">
      <w:start w:val="1"/>
      <w:numFmt w:val="decimal"/>
      <w:lvlText w:val="%1.%2.%3.%4.%5.%6."/>
      <w:lvlJc w:val="left"/>
      <w:pPr>
        <w:tabs>
          <w:tab w:val="num" w:pos="567"/>
        </w:tabs>
        <w:ind w:left="284" w:firstLine="283"/>
      </w:pPr>
      <w:rPr>
        <w:rFonts w:hint="default"/>
      </w:rPr>
    </w:lvl>
    <w:lvl w:ilvl="6">
      <w:start w:val="1"/>
      <w:numFmt w:val="decimal"/>
      <w:lvlText w:val="%1.%2.%3.%4.%5.%6.%7."/>
      <w:lvlJc w:val="left"/>
      <w:pPr>
        <w:tabs>
          <w:tab w:val="num" w:pos="567"/>
        </w:tabs>
        <w:ind w:left="284" w:firstLine="283"/>
      </w:pPr>
      <w:rPr>
        <w:rFonts w:hint="default"/>
      </w:rPr>
    </w:lvl>
    <w:lvl w:ilvl="7">
      <w:start w:val="1"/>
      <w:numFmt w:val="decimal"/>
      <w:lvlText w:val="%1.%2.%3.%4.%5.%6.%7.%8."/>
      <w:lvlJc w:val="left"/>
      <w:pPr>
        <w:tabs>
          <w:tab w:val="num" w:pos="567"/>
        </w:tabs>
        <w:ind w:left="284" w:firstLine="283"/>
      </w:pPr>
      <w:rPr>
        <w:rFonts w:hint="default"/>
      </w:rPr>
    </w:lvl>
    <w:lvl w:ilvl="8">
      <w:start w:val="1"/>
      <w:numFmt w:val="decimal"/>
      <w:lvlText w:val="%1.%2.%3.%4.%5.%6.%7.%8.%9."/>
      <w:lvlJc w:val="left"/>
      <w:pPr>
        <w:tabs>
          <w:tab w:val="num" w:pos="567"/>
        </w:tabs>
        <w:ind w:left="284" w:firstLine="283"/>
      </w:pPr>
      <w:rPr>
        <w:rFonts w:hint="default"/>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00000009"/>
    <w:name w:val="WW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C"/>
    <w:multiLevelType w:val="multilevel"/>
    <w:tmpl w:val="0000000C"/>
    <w:lvl w:ilvl="0">
      <w:numFmt w:val="bullet"/>
      <w:pStyle w:val="20"/>
      <w:lvlText w:val=""/>
      <w:lvlJc w:val="left"/>
      <w:pPr>
        <w:tabs>
          <w:tab w:val="num" w:pos="0"/>
        </w:tabs>
        <w:ind w:left="862"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1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713"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1">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1C6971"/>
    <w:multiLevelType w:val="hybridMultilevel"/>
    <w:tmpl w:val="DFCC3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7E1138"/>
    <w:multiLevelType w:val="multilevel"/>
    <w:tmpl w:val="6E285172"/>
    <w:lvl w:ilvl="0">
      <w:start w:val="1"/>
      <w:numFmt w:val="none"/>
      <w:suff w:val="nothing"/>
      <w:lvlText w:val=""/>
      <w:lvlJc w:val="center"/>
      <w:pPr>
        <w:tabs>
          <w:tab w:val="num" w:pos="0"/>
        </w:tabs>
        <w:ind w:left="1985" w:firstLine="567"/>
      </w:pPr>
      <w:rPr>
        <w:rFonts w:cs="Times New Roman"/>
      </w:rPr>
    </w:lvl>
    <w:lvl w:ilvl="1">
      <w:start w:val="1"/>
      <w:numFmt w:val="lowerLetter"/>
      <w:lvlText w:val="%2."/>
      <w:lvlJc w:val="left"/>
      <w:pPr>
        <w:tabs>
          <w:tab w:val="num" w:pos="0"/>
        </w:tabs>
        <w:ind w:left="3425" w:hanging="360"/>
      </w:pPr>
      <w:rPr>
        <w:rFonts w:cs="Times New Roman"/>
      </w:rPr>
    </w:lvl>
    <w:lvl w:ilvl="2">
      <w:start w:val="1"/>
      <w:numFmt w:val="lowerRoman"/>
      <w:lvlText w:val="%3."/>
      <w:lvlJc w:val="right"/>
      <w:pPr>
        <w:tabs>
          <w:tab w:val="num" w:pos="0"/>
        </w:tabs>
        <w:ind w:left="4145" w:hanging="180"/>
      </w:pPr>
      <w:rPr>
        <w:rFonts w:cs="Times New Roman"/>
      </w:rPr>
    </w:lvl>
    <w:lvl w:ilvl="3">
      <w:start w:val="1"/>
      <w:numFmt w:val="decimal"/>
      <w:lvlText w:val="%4."/>
      <w:lvlJc w:val="left"/>
      <w:pPr>
        <w:tabs>
          <w:tab w:val="num" w:pos="0"/>
        </w:tabs>
        <w:ind w:left="4865" w:hanging="360"/>
      </w:pPr>
      <w:rPr>
        <w:rFonts w:cs="Times New Roman"/>
      </w:rPr>
    </w:lvl>
    <w:lvl w:ilvl="4">
      <w:start w:val="1"/>
      <w:numFmt w:val="lowerLetter"/>
      <w:lvlText w:val="%5."/>
      <w:lvlJc w:val="left"/>
      <w:pPr>
        <w:tabs>
          <w:tab w:val="num" w:pos="0"/>
        </w:tabs>
        <w:ind w:left="5585" w:hanging="360"/>
      </w:pPr>
      <w:rPr>
        <w:rFonts w:cs="Times New Roman"/>
      </w:rPr>
    </w:lvl>
    <w:lvl w:ilvl="5">
      <w:start w:val="1"/>
      <w:numFmt w:val="lowerRoman"/>
      <w:lvlText w:val="%6."/>
      <w:lvlJc w:val="right"/>
      <w:pPr>
        <w:tabs>
          <w:tab w:val="num" w:pos="0"/>
        </w:tabs>
        <w:ind w:left="6305" w:hanging="180"/>
      </w:pPr>
      <w:rPr>
        <w:rFonts w:cs="Times New Roman"/>
      </w:rPr>
    </w:lvl>
    <w:lvl w:ilvl="6">
      <w:start w:val="1"/>
      <w:numFmt w:val="decimal"/>
      <w:lvlText w:val="%7."/>
      <w:lvlJc w:val="left"/>
      <w:pPr>
        <w:tabs>
          <w:tab w:val="num" w:pos="0"/>
        </w:tabs>
        <w:ind w:left="7025" w:hanging="360"/>
      </w:pPr>
      <w:rPr>
        <w:rFonts w:cs="Times New Roman"/>
      </w:rPr>
    </w:lvl>
    <w:lvl w:ilvl="7">
      <w:start w:val="1"/>
      <w:numFmt w:val="lowerLetter"/>
      <w:lvlText w:val="%8."/>
      <w:lvlJc w:val="left"/>
      <w:pPr>
        <w:tabs>
          <w:tab w:val="num" w:pos="0"/>
        </w:tabs>
        <w:ind w:left="7745" w:hanging="360"/>
      </w:pPr>
      <w:rPr>
        <w:rFonts w:cs="Times New Roman"/>
      </w:rPr>
    </w:lvl>
    <w:lvl w:ilvl="8">
      <w:start w:val="1"/>
      <w:numFmt w:val="lowerRoman"/>
      <w:lvlText w:val="%9."/>
      <w:lvlJc w:val="right"/>
      <w:pPr>
        <w:tabs>
          <w:tab w:val="num" w:pos="0"/>
        </w:tabs>
        <w:ind w:left="8465" w:hanging="180"/>
      </w:pPr>
      <w:rPr>
        <w:rFonts w:cs="Times New Roman"/>
      </w:rPr>
    </w:lvl>
  </w:abstractNum>
  <w:abstractNum w:abstractNumId="14">
    <w:nsid w:val="3BCE052C"/>
    <w:multiLevelType w:val="hybridMultilevel"/>
    <w:tmpl w:val="101EB4EC"/>
    <w:lvl w:ilvl="0" w:tplc="04190001">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451852"/>
    <w:multiLevelType w:val="multilevel"/>
    <w:tmpl w:val="7CE84DEA"/>
    <w:lvl w:ilvl="0">
      <w:start w:val="5"/>
      <w:numFmt w:val="decimal"/>
      <w:lvlText w:val="%1."/>
      <w:lvlJc w:val="left"/>
      <w:pPr>
        <w:ind w:left="360" w:hanging="360"/>
      </w:pPr>
      <w:rPr>
        <w:rFonts w:hint="default"/>
        <w:b w:val="0"/>
      </w:rPr>
    </w:lvl>
    <w:lvl w:ilvl="1">
      <w:start w:val="2"/>
      <w:numFmt w:val="decimal"/>
      <w:lvlText w:val="%1.%2."/>
      <w:lvlJc w:val="left"/>
      <w:pPr>
        <w:ind w:left="4188"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16">
    <w:nsid w:val="44CD4011"/>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7">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43B682C"/>
    <w:multiLevelType w:val="multilevel"/>
    <w:tmpl w:val="F664FA9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6D913264"/>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0">
    <w:nsid w:val="70B232C5"/>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1">
    <w:nsid w:val="730B4FDB"/>
    <w:multiLevelType w:val="hybridMultilevel"/>
    <w:tmpl w:val="96106B68"/>
    <w:lvl w:ilvl="0" w:tplc="00787AFC">
      <w:start w:val="1"/>
      <w:numFmt w:val="decimal"/>
      <w:lvlText w:val="2.%1."/>
      <w:legacy w:legacy="1" w:legacySpace="0" w:legacyIndent="606"/>
      <w:lvlJc w:val="left"/>
      <w:rPr>
        <w:rFonts w:ascii="Times New Roman" w:hAnsi="Times New Roman" w:cs="Times New Roman" w:hint="default"/>
      </w:rPr>
    </w:lvl>
    <w:lvl w:ilvl="1" w:tplc="9368977E">
      <w:start w:val="1"/>
      <w:numFmt w:val="bullet"/>
      <w:lvlText w:val="o"/>
      <w:lvlJc w:val="left"/>
      <w:pPr>
        <w:ind w:left="1440" w:hanging="360"/>
      </w:pPr>
      <w:rPr>
        <w:rFonts w:ascii="Courier New" w:eastAsia="Courier New" w:hAnsi="Courier New" w:cs="Courier New" w:hint="default"/>
      </w:rPr>
    </w:lvl>
    <w:lvl w:ilvl="2" w:tplc="4A3C5B52">
      <w:start w:val="1"/>
      <w:numFmt w:val="bullet"/>
      <w:lvlText w:val="§"/>
      <w:lvlJc w:val="left"/>
      <w:pPr>
        <w:ind w:left="2160" w:hanging="360"/>
      </w:pPr>
      <w:rPr>
        <w:rFonts w:ascii="Wingdings" w:eastAsia="Wingdings" w:hAnsi="Wingdings" w:cs="Wingdings" w:hint="default"/>
      </w:rPr>
    </w:lvl>
    <w:lvl w:ilvl="3" w:tplc="C63C98AE">
      <w:start w:val="1"/>
      <w:numFmt w:val="bullet"/>
      <w:lvlText w:val="·"/>
      <w:lvlJc w:val="left"/>
      <w:pPr>
        <w:ind w:left="2880" w:hanging="360"/>
      </w:pPr>
      <w:rPr>
        <w:rFonts w:ascii="Symbol" w:eastAsia="Symbol" w:hAnsi="Symbol" w:cs="Symbol" w:hint="default"/>
      </w:rPr>
    </w:lvl>
    <w:lvl w:ilvl="4" w:tplc="F39C34C2">
      <w:start w:val="1"/>
      <w:numFmt w:val="bullet"/>
      <w:lvlText w:val="o"/>
      <w:lvlJc w:val="left"/>
      <w:pPr>
        <w:ind w:left="3600" w:hanging="360"/>
      </w:pPr>
      <w:rPr>
        <w:rFonts w:ascii="Courier New" w:eastAsia="Courier New" w:hAnsi="Courier New" w:cs="Courier New" w:hint="default"/>
      </w:rPr>
    </w:lvl>
    <w:lvl w:ilvl="5" w:tplc="5A3077E4">
      <w:start w:val="1"/>
      <w:numFmt w:val="bullet"/>
      <w:lvlText w:val="§"/>
      <w:lvlJc w:val="left"/>
      <w:pPr>
        <w:ind w:left="4320" w:hanging="360"/>
      </w:pPr>
      <w:rPr>
        <w:rFonts w:ascii="Wingdings" w:eastAsia="Wingdings" w:hAnsi="Wingdings" w:cs="Wingdings" w:hint="default"/>
      </w:rPr>
    </w:lvl>
    <w:lvl w:ilvl="6" w:tplc="F296094C">
      <w:start w:val="1"/>
      <w:numFmt w:val="bullet"/>
      <w:lvlText w:val="·"/>
      <w:lvlJc w:val="left"/>
      <w:pPr>
        <w:ind w:left="5040" w:hanging="360"/>
      </w:pPr>
      <w:rPr>
        <w:rFonts w:ascii="Symbol" w:eastAsia="Symbol" w:hAnsi="Symbol" w:cs="Symbol" w:hint="default"/>
      </w:rPr>
    </w:lvl>
    <w:lvl w:ilvl="7" w:tplc="E8DE2E96">
      <w:start w:val="1"/>
      <w:numFmt w:val="bullet"/>
      <w:lvlText w:val="o"/>
      <w:lvlJc w:val="left"/>
      <w:pPr>
        <w:ind w:left="5760" w:hanging="360"/>
      </w:pPr>
      <w:rPr>
        <w:rFonts w:ascii="Courier New" w:eastAsia="Courier New" w:hAnsi="Courier New" w:cs="Courier New" w:hint="default"/>
      </w:rPr>
    </w:lvl>
    <w:lvl w:ilvl="8" w:tplc="AB1A9D0A">
      <w:start w:val="1"/>
      <w:numFmt w:val="bullet"/>
      <w:lvlText w:val="§"/>
      <w:lvlJc w:val="left"/>
      <w:pPr>
        <w:ind w:left="6480" w:hanging="360"/>
      </w:pPr>
      <w:rPr>
        <w:rFonts w:ascii="Wingdings" w:eastAsia="Wingdings" w:hAnsi="Wingdings" w:cs="Wingdings" w:hint="default"/>
      </w:rPr>
    </w:lvl>
  </w:abstractNum>
  <w:abstractNum w:abstractNumId="22">
    <w:nsid w:val="75D7782F"/>
    <w:multiLevelType w:val="multilevel"/>
    <w:tmpl w:val="FE14E1FC"/>
    <w:lvl w:ilvl="0">
      <w:start w:val="5"/>
      <w:numFmt w:val="decimal"/>
      <w:lvlText w:val="%1."/>
      <w:lvlJc w:val="left"/>
      <w:pPr>
        <w:ind w:left="360" w:hanging="360"/>
      </w:pPr>
      <w:rPr>
        <w:rFonts w:hint="default"/>
        <w:b w:val="0"/>
      </w:rPr>
    </w:lvl>
    <w:lvl w:ilvl="1">
      <w:start w:val="7"/>
      <w:numFmt w:val="decimal"/>
      <w:lvlText w:val="%1.%2."/>
      <w:lvlJc w:val="left"/>
      <w:pPr>
        <w:ind w:left="910"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23">
    <w:nsid w:val="7BFE00BD"/>
    <w:multiLevelType w:val="multilevel"/>
    <w:tmpl w:val="15AA9CD2"/>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10"/>
  </w:num>
  <w:num w:numId="6">
    <w:abstractNumId w:val="23"/>
  </w:num>
  <w:num w:numId="7">
    <w:abstractNumId w:val="15"/>
  </w:num>
  <w:num w:numId="8">
    <w:abstractNumId w:val="18"/>
  </w:num>
  <w:num w:numId="9">
    <w:abstractNumId w:val="22"/>
  </w:num>
  <w:num w:numId="10">
    <w:abstractNumId w:val="21"/>
  </w:num>
  <w:num w:numId="11">
    <w:abstractNumId w:val="14"/>
  </w:num>
  <w:num w:numId="12">
    <w:abstractNumId w:val="19"/>
  </w:num>
  <w:num w:numId="13">
    <w:abstractNumId w:val="20"/>
  </w:num>
  <w:num w:numId="14">
    <w:abstractNumId w:val="16"/>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44F9B"/>
    <w:rsid w:val="00000706"/>
    <w:rsid w:val="00001D76"/>
    <w:rsid w:val="00002444"/>
    <w:rsid w:val="000039D2"/>
    <w:rsid w:val="00004A03"/>
    <w:rsid w:val="00006494"/>
    <w:rsid w:val="00006673"/>
    <w:rsid w:val="00006D49"/>
    <w:rsid w:val="00007B07"/>
    <w:rsid w:val="00007B73"/>
    <w:rsid w:val="00012406"/>
    <w:rsid w:val="0001317F"/>
    <w:rsid w:val="000157FC"/>
    <w:rsid w:val="00015FBA"/>
    <w:rsid w:val="0001727C"/>
    <w:rsid w:val="000204F2"/>
    <w:rsid w:val="00021D76"/>
    <w:rsid w:val="0002203E"/>
    <w:rsid w:val="0002246D"/>
    <w:rsid w:val="0002293B"/>
    <w:rsid w:val="00023E20"/>
    <w:rsid w:val="00023E90"/>
    <w:rsid w:val="00024FA4"/>
    <w:rsid w:val="0002643F"/>
    <w:rsid w:val="0002733E"/>
    <w:rsid w:val="0002760E"/>
    <w:rsid w:val="00027FD6"/>
    <w:rsid w:val="000303D8"/>
    <w:rsid w:val="00031154"/>
    <w:rsid w:val="00037B54"/>
    <w:rsid w:val="0004119E"/>
    <w:rsid w:val="0004284B"/>
    <w:rsid w:val="00043146"/>
    <w:rsid w:val="000433EE"/>
    <w:rsid w:val="00043587"/>
    <w:rsid w:val="0004491C"/>
    <w:rsid w:val="00044C51"/>
    <w:rsid w:val="00044EE5"/>
    <w:rsid w:val="0004616A"/>
    <w:rsid w:val="0004698D"/>
    <w:rsid w:val="00046F19"/>
    <w:rsid w:val="0005078B"/>
    <w:rsid w:val="0005087E"/>
    <w:rsid w:val="000515A6"/>
    <w:rsid w:val="00051AD2"/>
    <w:rsid w:val="00051B39"/>
    <w:rsid w:val="00051CA0"/>
    <w:rsid w:val="000533E3"/>
    <w:rsid w:val="00054540"/>
    <w:rsid w:val="00054C0E"/>
    <w:rsid w:val="000563EB"/>
    <w:rsid w:val="0005694D"/>
    <w:rsid w:val="00056B7B"/>
    <w:rsid w:val="00057AEA"/>
    <w:rsid w:val="00062723"/>
    <w:rsid w:val="0006283C"/>
    <w:rsid w:val="000634CE"/>
    <w:rsid w:val="00063A37"/>
    <w:rsid w:val="00063D81"/>
    <w:rsid w:val="000650B2"/>
    <w:rsid w:val="00065FD1"/>
    <w:rsid w:val="000671CF"/>
    <w:rsid w:val="00067C67"/>
    <w:rsid w:val="000709E8"/>
    <w:rsid w:val="00071D51"/>
    <w:rsid w:val="00072D45"/>
    <w:rsid w:val="0007410D"/>
    <w:rsid w:val="00074140"/>
    <w:rsid w:val="000748B1"/>
    <w:rsid w:val="00074F42"/>
    <w:rsid w:val="00075D34"/>
    <w:rsid w:val="00076227"/>
    <w:rsid w:val="0007628D"/>
    <w:rsid w:val="00077944"/>
    <w:rsid w:val="00080C57"/>
    <w:rsid w:val="00081368"/>
    <w:rsid w:val="0008204C"/>
    <w:rsid w:val="00082CB5"/>
    <w:rsid w:val="000834F5"/>
    <w:rsid w:val="0008392D"/>
    <w:rsid w:val="00083B97"/>
    <w:rsid w:val="00083F5D"/>
    <w:rsid w:val="000846E4"/>
    <w:rsid w:val="00086A37"/>
    <w:rsid w:val="00086B87"/>
    <w:rsid w:val="00090137"/>
    <w:rsid w:val="000911A8"/>
    <w:rsid w:val="00091918"/>
    <w:rsid w:val="000945F7"/>
    <w:rsid w:val="00095247"/>
    <w:rsid w:val="000A0848"/>
    <w:rsid w:val="000A0A5C"/>
    <w:rsid w:val="000A2E46"/>
    <w:rsid w:val="000A3B3B"/>
    <w:rsid w:val="000A46A9"/>
    <w:rsid w:val="000A4FCF"/>
    <w:rsid w:val="000A6075"/>
    <w:rsid w:val="000A6D45"/>
    <w:rsid w:val="000A719F"/>
    <w:rsid w:val="000B0524"/>
    <w:rsid w:val="000B0886"/>
    <w:rsid w:val="000B1075"/>
    <w:rsid w:val="000B13D9"/>
    <w:rsid w:val="000B1903"/>
    <w:rsid w:val="000B2A2C"/>
    <w:rsid w:val="000B3352"/>
    <w:rsid w:val="000B3888"/>
    <w:rsid w:val="000B3EEA"/>
    <w:rsid w:val="000B541B"/>
    <w:rsid w:val="000B7BE5"/>
    <w:rsid w:val="000C05A3"/>
    <w:rsid w:val="000C18AE"/>
    <w:rsid w:val="000C1EAE"/>
    <w:rsid w:val="000C2B1F"/>
    <w:rsid w:val="000C407A"/>
    <w:rsid w:val="000C40BF"/>
    <w:rsid w:val="000C4432"/>
    <w:rsid w:val="000C45DD"/>
    <w:rsid w:val="000C4CF3"/>
    <w:rsid w:val="000C548A"/>
    <w:rsid w:val="000C56CC"/>
    <w:rsid w:val="000C5712"/>
    <w:rsid w:val="000C6AD4"/>
    <w:rsid w:val="000C6B14"/>
    <w:rsid w:val="000C6B5C"/>
    <w:rsid w:val="000C708C"/>
    <w:rsid w:val="000D0629"/>
    <w:rsid w:val="000D1270"/>
    <w:rsid w:val="000D3477"/>
    <w:rsid w:val="000D422B"/>
    <w:rsid w:val="000D46E4"/>
    <w:rsid w:val="000D53B2"/>
    <w:rsid w:val="000D5CD4"/>
    <w:rsid w:val="000D6596"/>
    <w:rsid w:val="000E0615"/>
    <w:rsid w:val="000E1259"/>
    <w:rsid w:val="000E1448"/>
    <w:rsid w:val="000E406C"/>
    <w:rsid w:val="000E6C5B"/>
    <w:rsid w:val="000E7F1F"/>
    <w:rsid w:val="000F0D08"/>
    <w:rsid w:val="000F1840"/>
    <w:rsid w:val="000F24CE"/>
    <w:rsid w:val="000F2AA3"/>
    <w:rsid w:val="000F2EA1"/>
    <w:rsid w:val="000F4281"/>
    <w:rsid w:val="000F4696"/>
    <w:rsid w:val="000F5A09"/>
    <w:rsid w:val="000F6216"/>
    <w:rsid w:val="000F6662"/>
    <w:rsid w:val="001000F9"/>
    <w:rsid w:val="001006C8"/>
    <w:rsid w:val="00100A1D"/>
    <w:rsid w:val="00100B5E"/>
    <w:rsid w:val="001024FF"/>
    <w:rsid w:val="0010368F"/>
    <w:rsid w:val="001055AB"/>
    <w:rsid w:val="00107371"/>
    <w:rsid w:val="00110444"/>
    <w:rsid w:val="001108DF"/>
    <w:rsid w:val="001109F6"/>
    <w:rsid w:val="001122C5"/>
    <w:rsid w:val="001137E8"/>
    <w:rsid w:val="00113F85"/>
    <w:rsid w:val="00114432"/>
    <w:rsid w:val="001157B9"/>
    <w:rsid w:val="00116007"/>
    <w:rsid w:val="001176D9"/>
    <w:rsid w:val="00117D8D"/>
    <w:rsid w:val="00121136"/>
    <w:rsid w:val="00121575"/>
    <w:rsid w:val="001217BF"/>
    <w:rsid w:val="00121E2C"/>
    <w:rsid w:val="00122207"/>
    <w:rsid w:val="0012319A"/>
    <w:rsid w:val="00123531"/>
    <w:rsid w:val="001244B8"/>
    <w:rsid w:val="00130C01"/>
    <w:rsid w:val="001324BD"/>
    <w:rsid w:val="00132513"/>
    <w:rsid w:val="00132A27"/>
    <w:rsid w:val="00132F30"/>
    <w:rsid w:val="0013348B"/>
    <w:rsid w:val="00134562"/>
    <w:rsid w:val="001346E7"/>
    <w:rsid w:val="0013697D"/>
    <w:rsid w:val="00136AE2"/>
    <w:rsid w:val="00140533"/>
    <w:rsid w:val="00141153"/>
    <w:rsid w:val="0014116B"/>
    <w:rsid w:val="001416A4"/>
    <w:rsid w:val="00142102"/>
    <w:rsid w:val="0014241A"/>
    <w:rsid w:val="0014303C"/>
    <w:rsid w:val="00143634"/>
    <w:rsid w:val="00143831"/>
    <w:rsid w:val="00143843"/>
    <w:rsid w:val="00143C2A"/>
    <w:rsid w:val="00143F81"/>
    <w:rsid w:val="00144630"/>
    <w:rsid w:val="00144D06"/>
    <w:rsid w:val="00145015"/>
    <w:rsid w:val="001455F9"/>
    <w:rsid w:val="00147000"/>
    <w:rsid w:val="00147CE4"/>
    <w:rsid w:val="00150920"/>
    <w:rsid w:val="00151371"/>
    <w:rsid w:val="001528F9"/>
    <w:rsid w:val="00152AA3"/>
    <w:rsid w:val="00152B75"/>
    <w:rsid w:val="001534AD"/>
    <w:rsid w:val="00153543"/>
    <w:rsid w:val="00153664"/>
    <w:rsid w:val="00155B07"/>
    <w:rsid w:val="00157273"/>
    <w:rsid w:val="001634B0"/>
    <w:rsid w:val="00163BC9"/>
    <w:rsid w:val="00164326"/>
    <w:rsid w:val="00164FC5"/>
    <w:rsid w:val="00167104"/>
    <w:rsid w:val="00167D58"/>
    <w:rsid w:val="00167D9A"/>
    <w:rsid w:val="001705DC"/>
    <w:rsid w:val="001717C9"/>
    <w:rsid w:val="00173647"/>
    <w:rsid w:val="00173654"/>
    <w:rsid w:val="001747AD"/>
    <w:rsid w:val="0017493E"/>
    <w:rsid w:val="00174AED"/>
    <w:rsid w:val="00175778"/>
    <w:rsid w:val="00175CBE"/>
    <w:rsid w:val="00176342"/>
    <w:rsid w:val="0017738B"/>
    <w:rsid w:val="00180838"/>
    <w:rsid w:val="00182C59"/>
    <w:rsid w:val="00185E4F"/>
    <w:rsid w:val="00186268"/>
    <w:rsid w:val="0018780E"/>
    <w:rsid w:val="00190698"/>
    <w:rsid w:val="00191899"/>
    <w:rsid w:val="001939E0"/>
    <w:rsid w:val="00193B7E"/>
    <w:rsid w:val="001963CE"/>
    <w:rsid w:val="001971B1"/>
    <w:rsid w:val="001972BF"/>
    <w:rsid w:val="00197640"/>
    <w:rsid w:val="00197813"/>
    <w:rsid w:val="00197F98"/>
    <w:rsid w:val="001A1413"/>
    <w:rsid w:val="001A1A85"/>
    <w:rsid w:val="001A28EA"/>
    <w:rsid w:val="001A3025"/>
    <w:rsid w:val="001A4CA5"/>
    <w:rsid w:val="001A5166"/>
    <w:rsid w:val="001A51D7"/>
    <w:rsid w:val="001A5E1B"/>
    <w:rsid w:val="001A6AA3"/>
    <w:rsid w:val="001A70A9"/>
    <w:rsid w:val="001A7270"/>
    <w:rsid w:val="001A767B"/>
    <w:rsid w:val="001B0298"/>
    <w:rsid w:val="001B17DE"/>
    <w:rsid w:val="001B202C"/>
    <w:rsid w:val="001B372A"/>
    <w:rsid w:val="001B5A4A"/>
    <w:rsid w:val="001B621A"/>
    <w:rsid w:val="001B64A2"/>
    <w:rsid w:val="001B7837"/>
    <w:rsid w:val="001B79AA"/>
    <w:rsid w:val="001B7A70"/>
    <w:rsid w:val="001B7D62"/>
    <w:rsid w:val="001C015B"/>
    <w:rsid w:val="001C053B"/>
    <w:rsid w:val="001C20E3"/>
    <w:rsid w:val="001C21A8"/>
    <w:rsid w:val="001C3105"/>
    <w:rsid w:val="001C42E3"/>
    <w:rsid w:val="001C43EC"/>
    <w:rsid w:val="001C4956"/>
    <w:rsid w:val="001C6118"/>
    <w:rsid w:val="001C62C0"/>
    <w:rsid w:val="001C6AC3"/>
    <w:rsid w:val="001C6F28"/>
    <w:rsid w:val="001C7BC6"/>
    <w:rsid w:val="001D0299"/>
    <w:rsid w:val="001D0474"/>
    <w:rsid w:val="001D08E9"/>
    <w:rsid w:val="001D11F6"/>
    <w:rsid w:val="001D2BDD"/>
    <w:rsid w:val="001D30C1"/>
    <w:rsid w:val="001D53A5"/>
    <w:rsid w:val="001D5A8C"/>
    <w:rsid w:val="001E0121"/>
    <w:rsid w:val="001E0343"/>
    <w:rsid w:val="001E0A56"/>
    <w:rsid w:val="001E2871"/>
    <w:rsid w:val="001E2A4B"/>
    <w:rsid w:val="001E369F"/>
    <w:rsid w:val="001E3D32"/>
    <w:rsid w:val="001E4B83"/>
    <w:rsid w:val="001E5BE6"/>
    <w:rsid w:val="001E787F"/>
    <w:rsid w:val="001E7EDD"/>
    <w:rsid w:val="001F06EC"/>
    <w:rsid w:val="001F08B6"/>
    <w:rsid w:val="001F1767"/>
    <w:rsid w:val="001F2A83"/>
    <w:rsid w:val="001F336F"/>
    <w:rsid w:val="001F3841"/>
    <w:rsid w:val="001F4C8B"/>
    <w:rsid w:val="001F539C"/>
    <w:rsid w:val="001F64CB"/>
    <w:rsid w:val="00201523"/>
    <w:rsid w:val="00202BEB"/>
    <w:rsid w:val="00202FC8"/>
    <w:rsid w:val="00203FB3"/>
    <w:rsid w:val="00204DC9"/>
    <w:rsid w:val="00205B01"/>
    <w:rsid w:val="00206329"/>
    <w:rsid w:val="00206575"/>
    <w:rsid w:val="00206E41"/>
    <w:rsid w:val="0020760E"/>
    <w:rsid w:val="00207A69"/>
    <w:rsid w:val="00207EF3"/>
    <w:rsid w:val="00210321"/>
    <w:rsid w:val="002112BE"/>
    <w:rsid w:val="00212809"/>
    <w:rsid w:val="00213456"/>
    <w:rsid w:val="00213D41"/>
    <w:rsid w:val="002149D3"/>
    <w:rsid w:val="00215E93"/>
    <w:rsid w:val="002175F0"/>
    <w:rsid w:val="002176C9"/>
    <w:rsid w:val="00217D9D"/>
    <w:rsid w:val="00221452"/>
    <w:rsid w:val="00221FD0"/>
    <w:rsid w:val="00222EDE"/>
    <w:rsid w:val="00224461"/>
    <w:rsid w:val="00226237"/>
    <w:rsid w:val="0022744B"/>
    <w:rsid w:val="0022789C"/>
    <w:rsid w:val="00231BA3"/>
    <w:rsid w:val="0023201A"/>
    <w:rsid w:val="002326AE"/>
    <w:rsid w:val="00232F94"/>
    <w:rsid w:val="002337B7"/>
    <w:rsid w:val="00233FB9"/>
    <w:rsid w:val="00234EEE"/>
    <w:rsid w:val="002356B0"/>
    <w:rsid w:val="002356DB"/>
    <w:rsid w:val="00236124"/>
    <w:rsid w:val="0024041F"/>
    <w:rsid w:val="002404D3"/>
    <w:rsid w:val="0024277C"/>
    <w:rsid w:val="00242B82"/>
    <w:rsid w:val="002434FC"/>
    <w:rsid w:val="002435F0"/>
    <w:rsid w:val="00243E3B"/>
    <w:rsid w:val="00245CD7"/>
    <w:rsid w:val="00247261"/>
    <w:rsid w:val="00247925"/>
    <w:rsid w:val="00250049"/>
    <w:rsid w:val="0025004B"/>
    <w:rsid w:val="002505B0"/>
    <w:rsid w:val="00250C78"/>
    <w:rsid w:val="00250DD9"/>
    <w:rsid w:val="0025235D"/>
    <w:rsid w:val="00253712"/>
    <w:rsid w:val="00253961"/>
    <w:rsid w:val="00254D18"/>
    <w:rsid w:val="00255244"/>
    <w:rsid w:val="00255347"/>
    <w:rsid w:val="0025565E"/>
    <w:rsid w:val="00256C5F"/>
    <w:rsid w:val="00257BD8"/>
    <w:rsid w:val="00260C17"/>
    <w:rsid w:val="00261841"/>
    <w:rsid w:val="002620E6"/>
    <w:rsid w:val="00262900"/>
    <w:rsid w:val="00262C5D"/>
    <w:rsid w:val="00262FA8"/>
    <w:rsid w:val="0026366F"/>
    <w:rsid w:val="002641AC"/>
    <w:rsid w:val="00264EA3"/>
    <w:rsid w:val="00265010"/>
    <w:rsid w:val="002650AF"/>
    <w:rsid w:val="002658F8"/>
    <w:rsid w:val="002675C1"/>
    <w:rsid w:val="002677FC"/>
    <w:rsid w:val="00267C3D"/>
    <w:rsid w:val="00267F65"/>
    <w:rsid w:val="002727A0"/>
    <w:rsid w:val="002729D7"/>
    <w:rsid w:val="00272C37"/>
    <w:rsid w:val="00273C80"/>
    <w:rsid w:val="00273E76"/>
    <w:rsid w:val="00274EC1"/>
    <w:rsid w:val="00275448"/>
    <w:rsid w:val="00275FDA"/>
    <w:rsid w:val="0027615B"/>
    <w:rsid w:val="002768DD"/>
    <w:rsid w:val="002769E4"/>
    <w:rsid w:val="0027736D"/>
    <w:rsid w:val="002777B2"/>
    <w:rsid w:val="00277AAF"/>
    <w:rsid w:val="00280DD6"/>
    <w:rsid w:val="00281C67"/>
    <w:rsid w:val="00281F28"/>
    <w:rsid w:val="0028216F"/>
    <w:rsid w:val="002824E9"/>
    <w:rsid w:val="002830A7"/>
    <w:rsid w:val="00283C93"/>
    <w:rsid w:val="002852A8"/>
    <w:rsid w:val="00285D6A"/>
    <w:rsid w:val="00287187"/>
    <w:rsid w:val="00290535"/>
    <w:rsid w:val="002924AA"/>
    <w:rsid w:val="00292772"/>
    <w:rsid w:val="00292807"/>
    <w:rsid w:val="002931A1"/>
    <w:rsid w:val="00293527"/>
    <w:rsid w:val="0029544E"/>
    <w:rsid w:val="00295AF8"/>
    <w:rsid w:val="0029636B"/>
    <w:rsid w:val="00296E90"/>
    <w:rsid w:val="0029747F"/>
    <w:rsid w:val="00297723"/>
    <w:rsid w:val="00297D09"/>
    <w:rsid w:val="00297DF0"/>
    <w:rsid w:val="002A0AA6"/>
    <w:rsid w:val="002A0BC5"/>
    <w:rsid w:val="002A1500"/>
    <w:rsid w:val="002A3164"/>
    <w:rsid w:val="002A3563"/>
    <w:rsid w:val="002A3FDD"/>
    <w:rsid w:val="002A4A32"/>
    <w:rsid w:val="002A5903"/>
    <w:rsid w:val="002A5B33"/>
    <w:rsid w:val="002A6AB4"/>
    <w:rsid w:val="002A7B45"/>
    <w:rsid w:val="002B0284"/>
    <w:rsid w:val="002B031D"/>
    <w:rsid w:val="002B1E19"/>
    <w:rsid w:val="002B1EDF"/>
    <w:rsid w:val="002B274B"/>
    <w:rsid w:val="002B29BA"/>
    <w:rsid w:val="002B3058"/>
    <w:rsid w:val="002B46E6"/>
    <w:rsid w:val="002B61B5"/>
    <w:rsid w:val="002B6915"/>
    <w:rsid w:val="002B6D62"/>
    <w:rsid w:val="002B76AF"/>
    <w:rsid w:val="002C040C"/>
    <w:rsid w:val="002C326C"/>
    <w:rsid w:val="002C3AE8"/>
    <w:rsid w:val="002C42A2"/>
    <w:rsid w:val="002C4614"/>
    <w:rsid w:val="002C4866"/>
    <w:rsid w:val="002C4DCF"/>
    <w:rsid w:val="002C5F59"/>
    <w:rsid w:val="002C6591"/>
    <w:rsid w:val="002C7453"/>
    <w:rsid w:val="002C77F8"/>
    <w:rsid w:val="002C7B01"/>
    <w:rsid w:val="002D0051"/>
    <w:rsid w:val="002D015B"/>
    <w:rsid w:val="002D057A"/>
    <w:rsid w:val="002D243A"/>
    <w:rsid w:val="002D290A"/>
    <w:rsid w:val="002D2998"/>
    <w:rsid w:val="002D350E"/>
    <w:rsid w:val="002D3857"/>
    <w:rsid w:val="002D3ADD"/>
    <w:rsid w:val="002D3EB3"/>
    <w:rsid w:val="002D5173"/>
    <w:rsid w:val="002D60B7"/>
    <w:rsid w:val="002D707E"/>
    <w:rsid w:val="002D72C7"/>
    <w:rsid w:val="002D7401"/>
    <w:rsid w:val="002D7B08"/>
    <w:rsid w:val="002D7BAE"/>
    <w:rsid w:val="002E031B"/>
    <w:rsid w:val="002E0C0A"/>
    <w:rsid w:val="002E17FC"/>
    <w:rsid w:val="002E1BC0"/>
    <w:rsid w:val="002E1D4C"/>
    <w:rsid w:val="002E2955"/>
    <w:rsid w:val="002E3B4D"/>
    <w:rsid w:val="002E4B57"/>
    <w:rsid w:val="002E5001"/>
    <w:rsid w:val="002E55D0"/>
    <w:rsid w:val="002E5958"/>
    <w:rsid w:val="002E738A"/>
    <w:rsid w:val="002E75D3"/>
    <w:rsid w:val="002E785C"/>
    <w:rsid w:val="002F02DA"/>
    <w:rsid w:val="002F07C7"/>
    <w:rsid w:val="002F1198"/>
    <w:rsid w:val="002F1C31"/>
    <w:rsid w:val="002F1E26"/>
    <w:rsid w:val="002F5789"/>
    <w:rsid w:val="002F6F61"/>
    <w:rsid w:val="002F70DF"/>
    <w:rsid w:val="002F7218"/>
    <w:rsid w:val="002F796C"/>
    <w:rsid w:val="00300B1F"/>
    <w:rsid w:val="0030212C"/>
    <w:rsid w:val="0030226C"/>
    <w:rsid w:val="00302781"/>
    <w:rsid w:val="00304816"/>
    <w:rsid w:val="00304C7C"/>
    <w:rsid w:val="003053CB"/>
    <w:rsid w:val="00305B80"/>
    <w:rsid w:val="00305CB2"/>
    <w:rsid w:val="003060CF"/>
    <w:rsid w:val="003063B9"/>
    <w:rsid w:val="00306B0B"/>
    <w:rsid w:val="00310980"/>
    <w:rsid w:val="00311374"/>
    <w:rsid w:val="0031146E"/>
    <w:rsid w:val="003120CF"/>
    <w:rsid w:val="00313591"/>
    <w:rsid w:val="00313803"/>
    <w:rsid w:val="00313D73"/>
    <w:rsid w:val="00313EDE"/>
    <w:rsid w:val="00314F78"/>
    <w:rsid w:val="0031578C"/>
    <w:rsid w:val="00315A76"/>
    <w:rsid w:val="003178E5"/>
    <w:rsid w:val="00317E2A"/>
    <w:rsid w:val="00320F59"/>
    <w:rsid w:val="00322D00"/>
    <w:rsid w:val="00322F7C"/>
    <w:rsid w:val="003246AF"/>
    <w:rsid w:val="003246CF"/>
    <w:rsid w:val="00325FFB"/>
    <w:rsid w:val="00326CE7"/>
    <w:rsid w:val="003278E8"/>
    <w:rsid w:val="00327DD1"/>
    <w:rsid w:val="00331231"/>
    <w:rsid w:val="00331F05"/>
    <w:rsid w:val="00332347"/>
    <w:rsid w:val="0033263F"/>
    <w:rsid w:val="00332CC3"/>
    <w:rsid w:val="003347BA"/>
    <w:rsid w:val="00335612"/>
    <w:rsid w:val="00335D1E"/>
    <w:rsid w:val="00336C18"/>
    <w:rsid w:val="00336D9C"/>
    <w:rsid w:val="003371BA"/>
    <w:rsid w:val="00337296"/>
    <w:rsid w:val="00337D4B"/>
    <w:rsid w:val="00340612"/>
    <w:rsid w:val="00341F53"/>
    <w:rsid w:val="003449BD"/>
    <w:rsid w:val="003449CD"/>
    <w:rsid w:val="00351925"/>
    <w:rsid w:val="00351DF7"/>
    <w:rsid w:val="00353720"/>
    <w:rsid w:val="003569A3"/>
    <w:rsid w:val="00361321"/>
    <w:rsid w:val="00361E96"/>
    <w:rsid w:val="00362565"/>
    <w:rsid w:val="003627C0"/>
    <w:rsid w:val="003633C3"/>
    <w:rsid w:val="00364501"/>
    <w:rsid w:val="00365EB3"/>
    <w:rsid w:val="00367F74"/>
    <w:rsid w:val="0037050E"/>
    <w:rsid w:val="00370572"/>
    <w:rsid w:val="0037198A"/>
    <w:rsid w:val="00372D24"/>
    <w:rsid w:val="00374CCF"/>
    <w:rsid w:val="00377899"/>
    <w:rsid w:val="0038164E"/>
    <w:rsid w:val="0038335D"/>
    <w:rsid w:val="00383F6B"/>
    <w:rsid w:val="00385127"/>
    <w:rsid w:val="00385AC7"/>
    <w:rsid w:val="003864CC"/>
    <w:rsid w:val="0038656B"/>
    <w:rsid w:val="00387622"/>
    <w:rsid w:val="00390DD8"/>
    <w:rsid w:val="003917AB"/>
    <w:rsid w:val="00391ABC"/>
    <w:rsid w:val="0039297F"/>
    <w:rsid w:val="00392C55"/>
    <w:rsid w:val="00392D2A"/>
    <w:rsid w:val="00392EB1"/>
    <w:rsid w:val="00392EE3"/>
    <w:rsid w:val="003931AB"/>
    <w:rsid w:val="00397160"/>
    <w:rsid w:val="0039727D"/>
    <w:rsid w:val="00397317"/>
    <w:rsid w:val="003973E2"/>
    <w:rsid w:val="00397BF5"/>
    <w:rsid w:val="003A0BA0"/>
    <w:rsid w:val="003A0FE9"/>
    <w:rsid w:val="003A2AE0"/>
    <w:rsid w:val="003A36F6"/>
    <w:rsid w:val="003A4330"/>
    <w:rsid w:val="003A63D4"/>
    <w:rsid w:val="003B0351"/>
    <w:rsid w:val="003B0F9B"/>
    <w:rsid w:val="003B1A54"/>
    <w:rsid w:val="003B29C9"/>
    <w:rsid w:val="003B2B93"/>
    <w:rsid w:val="003B359D"/>
    <w:rsid w:val="003B3956"/>
    <w:rsid w:val="003B39E4"/>
    <w:rsid w:val="003B4138"/>
    <w:rsid w:val="003B47C6"/>
    <w:rsid w:val="003B504C"/>
    <w:rsid w:val="003B6518"/>
    <w:rsid w:val="003B6C96"/>
    <w:rsid w:val="003B7010"/>
    <w:rsid w:val="003B7233"/>
    <w:rsid w:val="003B790D"/>
    <w:rsid w:val="003B7A5B"/>
    <w:rsid w:val="003C0BAB"/>
    <w:rsid w:val="003C1514"/>
    <w:rsid w:val="003C25B2"/>
    <w:rsid w:val="003C3DB2"/>
    <w:rsid w:val="003C410A"/>
    <w:rsid w:val="003C4E23"/>
    <w:rsid w:val="003C6739"/>
    <w:rsid w:val="003D1202"/>
    <w:rsid w:val="003D2061"/>
    <w:rsid w:val="003D2565"/>
    <w:rsid w:val="003D2B40"/>
    <w:rsid w:val="003D343C"/>
    <w:rsid w:val="003D4E14"/>
    <w:rsid w:val="003D56BB"/>
    <w:rsid w:val="003D7471"/>
    <w:rsid w:val="003E0083"/>
    <w:rsid w:val="003E0C7A"/>
    <w:rsid w:val="003E1A33"/>
    <w:rsid w:val="003E69D0"/>
    <w:rsid w:val="003E7103"/>
    <w:rsid w:val="003E761E"/>
    <w:rsid w:val="003E78A6"/>
    <w:rsid w:val="003F1DD1"/>
    <w:rsid w:val="003F249F"/>
    <w:rsid w:val="003F6E09"/>
    <w:rsid w:val="004002CF"/>
    <w:rsid w:val="00400834"/>
    <w:rsid w:val="004017A1"/>
    <w:rsid w:val="00401943"/>
    <w:rsid w:val="00401F7B"/>
    <w:rsid w:val="004020BD"/>
    <w:rsid w:val="00402E4D"/>
    <w:rsid w:val="00403E5A"/>
    <w:rsid w:val="00403F18"/>
    <w:rsid w:val="0040469F"/>
    <w:rsid w:val="00405FF7"/>
    <w:rsid w:val="00407CDC"/>
    <w:rsid w:val="00410EA2"/>
    <w:rsid w:val="0041264E"/>
    <w:rsid w:val="00412A7B"/>
    <w:rsid w:val="004137D7"/>
    <w:rsid w:val="00413BEC"/>
    <w:rsid w:val="004178B6"/>
    <w:rsid w:val="00420E87"/>
    <w:rsid w:val="00422D2D"/>
    <w:rsid w:val="004230D0"/>
    <w:rsid w:val="004232E2"/>
    <w:rsid w:val="00423547"/>
    <w:rsid w:val="00423FDE"/>
    <w:rsid w:val="0042407A"/>
    <w:rsid w:val="0042501F"/>
    <w:rsid w:val="0042570E"/>
    <w:rsid w:val="00425FC0"/>
    <w:rsid w:val="0042663E"/>
    <w:rsid w:val="0042795D"/>
    <w:rsid w:val="00427EC1"/>
    <w:rsid w:val="004301F6"/>
    <w:rsid w:val="00430B32"/>
    <w:rsid w:val="004347B4"/>
    <w:rsid w:val="00435DE0"/>
    <w:rsid w:val="00440329"/>
    <w:rsid w:val="0044349B"/>
    <w:rsid w:val="0044416C"/>
    <w:rsid w:val="00444E49"/>
    <w:rsid w:val="0044500F"/>
    <w:rsid w:val="004452CA"/>
    <w:rsid w:val="0044548E"/>
    <w:rsid w:val="0044595E"/>
    <w:rsid w:val="00445E31"/>
    <w:rsid w:val="00446BF9"/>
    <w:rsid w:val="0045006A"/>
    <w:rsid w:val="004500FB"/>
    <w:rsid w:val="004502B7"/>
    <w:rsid w:val="00450B4A"/>
    <w:rsid w:val="00450BE3"/>
    <w:rsid w:val="00451C13"/>
    <w:rsid w:val="004529D8"/>
    <w:rsid w:val="0045380B"/>
    <w:rsid w:val="00453960"/>
    <w:rsid w:val="00454FAB"/>
    <w:rsid w:val="0045541B"/>
    <w:rsid w:val="004566C8"/>
    <w:rsid w:val="004566EE"/>
    <w:rsid w:val="00456782"/>
    <w:rsid w:val="0045737A"/>
    <w:rsid w:val="004576E9"/>
    <w:rsid w:val="0046170A"/>
    <w:rsid w:val="0046248C"/>
    <w:rsid w:val="004630E2"/>
    <w:rsid w:val="004634BD"/>
    <w:rsid w:val="004634FC"/>
    <w:rsid w:val="004639BF"/>
    <w:rsid w:val="00463A04"/>
    <w:rsid w:val="00464A31"/>
    <w:rsid w:val="004650B8"/>
    <w:rsid w:val="00465C5D"/>
    <w:rsid w:val="004665AD"/>
    <w:rsid w:val="00466F76"/>
    <w:rsid w:val="004706B8"/>
    <w:rsid w:val="00471375"/>
    <w:rsid w:val="004723A1"/>
    <w:rsid w:val="00473993"/>
    <w:rsid w:val="00473B51"/>
    <w:rsid w:val="00476100"/>
    <w:rsid w:val="00477C13"/>
    <w:rsid w:val="00480C17"/>
    <w:rsid w:val="00480C4D"/>
    <w:rsid w:val="00481A5A"/>
    <w:rsid w:val="00482013"/>
    <w:rsid w:val="00482DE4"/>
    <w:rsid w:val="00484F28"/>
    <w:rsid w:val="004856F4"/>
    <w:rsid w:val="00485774"/>
    <w:rsid w:val="00485FA5"/>
    <w:rsid w:val="004862CF"/>
    <w:rsid w:val="004876EE"/>
    <w:rsid w:val="0048771C"/>
    <w:rsid w:val="00487722"/>
    <w:rsid w:val="00487CEA"/>
    <w:rsid w:val="00487F2C"/>
    <w:rsid w:val="004903A6"/>
    <w:rsid w:val="004914E6"/>
    <w:rsid w:val="00491D20"/>
    <w:rsid w:val="0049324F"/>
    <w:rsid w:val="004934B3"/>
    <w:rsid w:val="004954FE"/>
    <w:rsid w:val="00496B4B"/>
    <w:rsid w:val="004A2CD5"/>
    <w:rsid w:val="004A5422"/>
    <w:rsid w:val="004A58C2"/>
    <w:rsid w:val="004A6C45"/>
    <w:rsid w:val="004A6DC3"/>
    <w:rsid w:val="004A6E30"/>
    <w:rsid w:val="004A72FF"/>
    <w:rsid w:val="004A73E1"/>
    <w:rsid w:val="004A7663"/>
    <w:rsid w:val="004B0CAD"/>
    <w:rsid w:val="004B1A5A"/>
    <w:rsid w:val="004B31CE"/>
    <w:rsid w:val="004B3869"/>
    <w:rsid w:val="004B38CB"/>
    <w:rsid w:val="004B4916"/>
    <w:rsid w:val="004B5994"/>
    <w:rsid w:val="004B6770"/>
    <w:rsid w:val="004B719A"/>
    <w:rsid w:val="004B785E"/>
    <w:rsid w:val="004C251E"/>
    <w:rsid w:val="004C2BA1"/>
    <w:rsid w:val="004C4365"/>
    <w:rsid w:val="004C493B"/>
    <w:rsid w:val="004C4CB8"/>
    <w:rsid w:val="004C574E"/>
    <w:rsid w:val="004C5A3C"/>
    <w:rsid w:val="004C64AD"/>
    <w:rsid w:val="004D0422"/>
    <w:rsid w:val="004D098E"/>
    <w:rsid w:val="004D12C3"/>
    <w:rsid w:val="004D1DB0"/>
    <w:rsid w:val="004D1F6E"/>
    <w:rsid w:val="004D2843"/>
    <w:rsid w:val="004D3EC5"/>
    <w:rsid w:val="004D403B"/>
    <w:rsid w:val="004D4746"/>
    <w:rsid w:val="004D47CD"/>
    <w:rsid w:val="004D563A"/>
    <w:rsid w:val="004E0ABD"/>
    <w:rsid w:val="004E0AC0"/>
    <w:rsid w:val="004E0DA6"/>
    <w:rsid w:val="004E0E9F"/>
    <w:rsid w:val="004E26CD"/>
    <w:rsid w:val="004E3298"/>
    <w:rsid w:val="004E3EED"/>
    <w:rsid w:val="004E5A07"/>
    <w:rsid w:val="004E651B"/>
    <w:rsid w:val="004E73C6"/>
    <w:rsid w:val="004E7DB7"/>
    <w:rsid w:val="004F2DC6"/>
    <w:rsid w:val="004F2E59"/>
    <w:rsid w:val="004F5384"/>
    <w:rsid w:val="004F68DF"/>
    <w:rsid w:val="004F6F84"/>
    <w:rsid w:val="004F70C3"/>
    <w:rsid w:val="004F7198"/>
    <w:rsid w:val="004F77F5"/>
    <w:rsid w:val="00500ACE"/>
    <w:rsid w:val="005018B9"/>
    <w:rsid w:val="00501F0E"/>
    <w:rsid w:val="0050203B"/>
    <w:rsid w:val="00502887"/>
    <w:rsid w:val="005037D6"/>
    <w:rsid w:val="00503F92"/>
    <w:rsid w:val="00506405"/>
    <w:rsid w:val="00506454"/>
    <w:rsid w:val="00510647"/>
    <w:rsid w:val="00511A81"/>
    <w:rsid w:val="0051232D"/>
    <w:rsid w:val="00512B5B"/>
    <w:rsid w:val="0051326D"/>
    <w:rsid w:val="005163B7"/>
    <w:rsid w:val="00517A74"/>
    <w:rsid w:val="00517CF7"/>
    <w:rsid w:val="00517E0A"/>
    <w:rsid w:val="00522ADB"/>
    <w:rsid w:val="005235FA"/>
    <w:rsid w:val="005242DA"/>
    <w:rsid w:val="005244E3"/>
    <w:rsid w:val="00525917"/>
    <w:rsid w:val="00526236"/>
    <w:rsid w:val="00527C5F"/>
    <w:rsid w:val="005304CE"/>
    <w:rsid w:val="005308E3"/>
    <w:rsid w:val="00530B29"/>
    <w:rsid w:val="005314F1"/>
    <w:rsid w:val="00532F46"/>
    <w:rsid w:val="005338A8"/>
    <w:rsid w:val="005339CC"/>
    <w:rsid w:val="00533C63"/>
    <w:rsid w:val="00534105"/>
    <w:rsid w:val="005345D6"/>
    <w:rsid w:val="00535993"/>
    <w:rsid w:val="00535AA2"/>
    <w:rsid w:val="00536801"/>
    <w:rsid w:val="005375B2"/>
    <w:rsid w:val="00540EED"/>
    <w:rsid w:val="00541B92"/>
    <w:rsid w:val="00544065"/>
    <w:rsid w:val="00544510"/>
    <w:rsid w:val="00544F5D"/>
    <w:rsid w:val="00550A7E"/>
    <w:rsid w:val="005511F8"/>
    <w:rsid w:val="005516C0"/>
    <w:rsid w:val="00551BD0"/>
    <w:rsid w:val="00551C73"/>
    <w:rsid w:val="00551D1C"/>
    <w:rsid w:val="005534D6"/>
    <w:rsid w:val="005545B5"/>
    <w:rsid w:val="005545F5"/>
    <w:rsid w:val="0055649F"/>
    <w:rsid w:val="005566CF"/>
    <w:rsid w:val="00556A56"/>
    <w:rsid w:val="00557599"/>
    <w:rsid w:val="00557B87"/>
    <w:rsid w:val="00557CD8"/>
    <w:rsid w:val="005601EF"/>
    <w:rsid w:val="005615C5"/>
    <w:rsid w:val="00563F0D"/>
    <w:rsid w:val="00564C00"/>
    <w:rsid w:val="0056551E"/>
    <w:rsid w:val="005664C0"/>
    <w:rsid w:val="005664DB"/>
    <w:rsid w:val="00566916"/>
    <w:rsid w:val="00566BAE"/>
    <w:rsid w:val="00567866"/>
    <w:rsid w:val="00567DD5"/>
    <w:rsid w:val="00571DDA"/>
    <w:rsid w:val="005722A4"/>
    <w:rsid w:val="005729AE"/>
    <w:rsid w:val="00572D41"/>
    <w:rsid w:val="00573598"/>
    <w:rsid w:val="00575028"/>
    <w:rsid w:val="00576175"/>
    <w:rsid w:val="0058040F"/>
    <w:rsid w:val="00581FA5"/>
    <w:rsid w:val="00582675"/>
    <w:rsid w:val="0058388D"/>
    <w:rsid w:val="00585873"/>
    <w:rsid w:val="00585A0A"/>
    <w:rsid w:val="00585F00"/>
    <w:rsid w:val="00586A46"/>
    <w:rsid w:val="00586CE3"/>
    <w:rsid w:val="005879A5"/>
    <w:rsid w:val="00587D20"/>
    <w:rsid w:val="005913AE"/>
    <w:rsid w:val="00591417"/>
    <w:rsid w:val="005914FA"/>
    <w:rsid w:val="0059174A"/>
    <w:rsid w:val="00591935"/>
    <w:rsid w:val="00591DE2"/>
    <w:rsid w:val="00593659"/>
    <w:rsid w:val="005936BD"/>
    <w:rsid w:val="00594B29"/>
    <w:rsid w:val="00594D37"/>
    <w:rsid w:val="00595B70"/>
    <w:rsid w:val="00595D50"/>
    <w:rsid w:val="0059622C"/>
    <w:rsid w:val="005A27EC"/>
    <w:rsid w:val="005A328B"/>
    <w:rsid w:val="005A377A"/>
    <w:rsid w:val="005A4296"/>
    <w:rsid w:val="005A4ED2"/>
    <w:rsid w:val="005A52B3"/>
    <w:rsid w:val="005A6645"/>
    <w:rsid w:val="005B07C6"/>
    <w:rsid w:val="005B1A5D"/>
    <w:rsid w:val="005B1CDB"/>
    <w:rsid w:val="005B4BF5"/>
    <w:rsid w:val="005B4D1C"/>
    <w:rsid w:val="005B57EF"/>
    <w:rsid w:val="005B6C4D"/>
    <w:rsid w:val="005B7B21"/>
    <w:rsid w:val="005C011A"/>
    <w:rsid w:val="005C1439"/>
    <w:rsid w:val="005C3504"/>
    <w:rsid w:val="005C35E8"/>
    <w:rsid w:val="005C3F61"/>
    <w:rsid w:val="005C46C2"/>
    <w:rsid w:val="005C65DE"/>
    <w:rsid w:val="005C6E4C"/>
    <w:rsid w:val="005C6E79"/>
    <w:rsid w:val="005C79A4"/>
    <w:rsid w:val="005D0504"/>
    <w:rsid w:val="005D0AD8"/>
    <w:rsid w:val="005D11A9"/>
    <w:rsid w:val="005D1587"/>
    <w:rsid w:val="005D1FF5"/>
    <w:rsid w:val="005D20E9"/>
    <w:rsid w:val="005D28B4"/>
    <w:rsid w:val="005D2FF7"/>
    <w:rsid w:val="005D4FE3"/>
    <w:rsid w:val="005D649D"/>
    <w:rsid w:val="005D64BC"/>
    <w:rsid w:val="005D6D88"/>
    <w:rsid w:val="005D6F30"/>
    <w:rsid w:val="005E059B"/>
    <w:rsid w:val="005E08A5"/>
    <w:rsid w:val="005E1148"/>
    <w:rsid w:val="005E1C48"/>
    <w:rsid w:val="005E248A"/>
    <w:rsid w:val="005E2870"/>
    <w:rsid w:val="005E305C"/>
    <w:rsid w:val="005E38A8"/>
    <w:rsid w:val="005E3934"/>
    <w:rsid w:val="005E5088"/>
    <w:rsid w:val="005E6735"/>
    <w:rsid w:val="005E6F8F"/>
    <w:rsid w:val="005E7192"/>
    <w:rsid w:val="005F04D0"/>
    <w:rsid w:val="005F16C1"/>
    <w:rsid w:val="005F1829"/>
    <w:rsid w:val="005F1FF5"/>
    <w:rsid w:val="005F298F"/>
    <w:rsid w:val="005F3116"/>
    <w:rsid w:val="005F3573"/>
    <w:rsid w:val="005F380E"/>
    <w:rsid w:val="005F397B"/>
    <w:rsid w:val="005F4D06"/>
    <w:rsid w:val="005F61C6"/>
    <w:rsid w:val="005F6A51"/>
    <w:rsid w:val="005F6FD8"/>
    <w:rsid w:val="00600D43"/>
    <w:rsid w:val="006018EB"/>
    <w:rsid w:val="006025D7"/>
    <w:rsid w:val="00602EC4"/>
    <w:rsid w:val="00602F75"/>
    <w:rsid w:val="00604618"/>
    <w:rsid w:val="00604BF4"/>
    <w:rsid w:val="00604FB7"/>
    <w:rsid w:val="00606C2B"/>
    <w:rsid w:val="00611055"/>
    <w:rsid w:val="006120CE"/>
    <w:rsid w:val="00612EDC"/>
    <w:rsid w:val="00615955"/>
    <w:rsid w:val="006173CA"/>
    <w:rsid w:val="00617627"/>
    <w:rsid w:val="006200DF"/>
    <w:rsid w:val="0062019C"/>
    <w:rsid w:val="006207F1"/>
    <w:rsid w:val="00621D9B"/>
    <w:rsid w:val="00622CE7"/>
    <w:rsid w:val="00624BB1"/>
    <w:rsid w:val="00625990"/>
    <w:rsid w:val="00626052"/>
    <w:rsid w:val="00627B50"/>
    <w:rsid w:val="00630644"/>
    <w:rsid w:val="00631233"/>
    <w:rsid w:val="00631512"/>
    <w:rsid w:val="006317B2"/>
    <w:rsid w:val="00631CB8"/>
    <w:rsid w:val="00632505"/>
    <w:rsid w:val="00632550"/>
    <w:rsid w:val="00633761"/>
    <w:rsid w:val="00633981"/>
    <w:rsid w:val="006343B3"/>
    <w:rsid w:val="006346E2"/>
    <w:rsid w:val="00635F0F"/>
    <w:rsid w:val="00637372"/>
    <w:rsid w:val="00637657"/>
    <w:rsid w:val="00637674"/>
    <w:rsid w:val="00640DDB"/>
    <w:rsid w:val="00641ACA"/>
    <w:rsid w:val="00642824"/>
    <w:rsid w:val="00643372"/>
    <w:rsid w:val="00643AB2"/>
    <w:rsid w:val="00643B48"/>
    <w:rsid w:val="00643C9D"/>
    <w:rsid w:val="006461F2"/>
    <w:rsid w:val="0064631C"/>
    <w:rsid w:val="00646E05"/>
    <w:rsid w:val="00647521"/>
    <w:rsid w:val="00650423"/>
    <w:rsid w:val="00650E0E"/>
    <w:rsid w:val="00651DF4"/>
    <w:rsid w:val="006526AF"/>
    <w:rsid w:val="00653DDF"/>
    <w:rsid w:val="006562D4"/>
    <w:rsid w:val="00656497"/>
    <w:rsid w:val="00657AD5"/>
    <w:rsid w:val="00660317"/>
    <w:rsid w:val="006604EF"/>
    <w:rsid w:val="00660D38"/>
    <w:rsid w:val="006631BB"/>
    <w:rsid w:val="006632C8"/>
    <w:rsid w:val="00665211"/>
    <w:rsid w:val="006653CC"/>
    <w:rsid w:val="00666197"/>
    <w:rsid w:val="00666560"/>
    <w:rsid w:val="00667565"/>
    <w:rsid w:val="006708F4"/>
    <w:rsid w:val="00670A9D"/>
    <w:rsid w:val="00670E1A"/>
    <w:rsid w:val="00671AF7"/>
    <w:rsid w:val="00671B6C"/>
    <w:rsid w:val="00672550"/>
    <w:rsid w:val="006725B7"/>
    <w:rsid w:val="006729FE"/>
    <w:rsid w:val="00673C25"/>
    <w:rsid w:val="00675863"/>
    <w:rsid w:val="00676AD7"/>
    <w:rsid w:val="00677582"/>
    <w:rsid w:val="00680177"/>
    <w:rsid w:val="006810B5"/>
    <w:rsid w:val="0068145B"/>
    <w:rsid w:val="006816D3"/>
    <w:rsid w:val="00681C7E"/>
    <w:rsid w:val="00682872"/>
    <w:rsid w:val="00685C6D"/>
    <w:rsid w:val="006861E5"/>
    <w:rsid w:val="00686C9D"/>
    <w:rsid w:val="00687692"/>
    <w:rsid w:val="00691A66"/>
    <w:rsid w:val="006929F1"/>
    <w:rsid w:val="006936CF"/>
    <w:rsid w:val="00694C6F"/>
    <w:rsid w:val="00695075"/>
    <w:rsid w:val="0069708A"/>
    <w:rsid w:val="006A1047"/>
    <w:rsid w:val="006A11A7"/>
    <w:rsid w:val="006A2B00"/>
    <w:rsid w:val="006A3D2B"/>
    <w:rsid w:val="006A3D7F"/>
    <w:rsid w:val="006A5664"/>
    <w:rsid w:val="006A5C15"/>
    <w:rsid w:val="006B0870"/>
    <w:rsid w:val="006B107C"/>
    <w:rsid w:val="006B166C"/>
    <w:rsid w:val="006B16F0"/>
    <w:rsid w:val="006B2086"/>
    <w:rsid w:val="006B2538"/>
    <w:rsid w:val="006B40F4"/>
    <w:rsid w:val="006B41A5"/>
    <w:rsid w:val="006B5074"/>
    <w:rsid w:val="006B512B"/>
    <w:rsid w:val="006B57A7"/>
    <w:rsid w:val="006B5F09"/>
    <w:rsid w:val="006B6A79"/>
    <w:rsid w:val="006B7B71"/>
    <w:rsid w:val="006B7CD7"/>
    <w:rsid w:val="006C008E"/>
    <w:rsid w:val="006C0E4E"/>
    <w:rsid w:val="006C1AFF"/>
    <w:rsid w:val="006C25C4"/>
    <w:rsid w:val="006C2907"/>
    <w:rsid w:val="006C2A69"/>
    <w:rsid w:val="006C4000"/>
    <w:rsid w:val="006C42A2"/>
    <w:rsid w:val="006C5E79"/>
    <w:rsid w:val="006C7C86"/>
    <w:rsid w:val="006D28D8"/>
    <w:rsid w:val="006D41EA"/>
    <w:rsid w:val="006D4935"/>
    <w:rsid w:val="006D5333"/>
    <w:rsid w:val="006D61B2"/>
    <w:rsid w:val="006D6495"/>
    <w:rsid w:val="006D65BA"/>
    <w:rsid w:val="006E06B9"/>
    <w:rsid w:val="006E0B5C"/>
    <w:rsid w:val="006E2F15"/>
    <w:rsid w:val="006E4FA8"/>
    <w:rsid w:val="006E545C"/>
    <w:rsid w:val="006E56AD"/>
    <w:rsid w:val="006E59A0"/>
    <w:rsid w:val="006E5E8D"/>
    <w:rsid w:val="006E6779"/>
    <w:rsid w:val="006E6B40"/>
    <w:rsid w:val="006E6E88"/>
    <w:rsid w:val="006F128B"/>
    <w:rsid w:val="006F1578"/>
    <w:rsid w:val="006F3403"/>
    <w:rsid w:val="006F38EA"/>
    <w:rsid w:val="006F5055"/>
    <w:rsid w:val="006F5121"/>
    <w:rsid w:val="006F5CBC"/>
    <w:rsid w:val="006F6E12"/>
    <w:rsid w:val="006F7479"/>
    <w:rsid w:val="006F7AD3"/>
    <w:rsid w:val="007032D7"/>
    <w:rsid w:val="00704AD7"/>
    <w:rsid w:val="007054E2"/>
    <w:rsid w:val="00706D6B"/>
    <w:rsid w:val="00707004"/>
    <w:rsid w:val="007074FC"/>
    <w:rsid w:val="00707DD0"/>
    <w:rsid w:val="00707FC0"/>
    <w:rsid w:val="0071062F"/>
    <w:rsid w:val="00710791"/>
    <w:rsid w:val="00710A8F"/>
    <w:rsid w:val="0071136C"/>
    <w:rsid w:val="00711678"/>
    <w:rsid w:val="007117CD"/>
    <w:rsid w:val="00713A3B"/>
    <w:rsid w:val="00713CC8"/>
    <w:rsid w:val="00714157"/>
    <w:rsid w:val="00714A71"/>
    <w:rsid w:val="00714EEB"/>
    <w:rsid w:val="00715210"/>
    <w:rsid w:val="007153FA"/>
    <w:rsid w:val="007164D4"/>
    <w:rsid w:val="007178CD"/>
    <w:rsid w:val="007212D8"/>
    <w:rsid w:val="007227BB"/>
    <w:rsid w:val="00722859"/>
    <w:rsid w:val="00722C66"/>
    <w:rsid w:val="00725ACA"/>
    <w:rsid w:val="00725DAF"/>
    <w:rsid w:val="007268F2"/>
    <w:rsid w:val="0072783E"/>
    <w:rsid w:val="00727F14"/>
    <w:rsid w:val="00732338"/>
    <w:rsid w:val="00732C9E"/>
    <w:rsid w:val="00733AC2"/>
    <w:rsid w:val="00733E1F"/>
    <w:rsid w:val="00734BB2"/>
    <w:rsid w:val="0073527A"/>
    <w:rsid w:val="007370E4"/>
    <w:rsid w:val="00737636"/>
    <w:rsid w:val="007401C2"/>
    <w:rsid w:val="00741384"/>
    <w:rsid w:val="007416A1"/>
    <w:rsid w:val="00741B62"/>
    <w:rsid w:val="00741FD1"/>
    <w:rsid w:val="00742C9D"/>
    <w:rsid w:val="00742F67"/>
    <w:rsid w:val="0074379F"/>
    <w:rsid w:val="00743B0A"/>
    <w:rsid w:val="00743E05"/>
    <w:rsid w:val="00745CAE"/>
    <w:rsid w:val="00750563"/>
    <w:rsid w:val="00750766"/>
    <w:rsid w:val="00751494"/>
    <w:rsid w:val="00751B93"/>
    <w:rsid w:val="007524AC"/>
    <w:rsid w:val="00752C73"/>
    <w:rsid w:val="0075398A"/>
    <w:rsid w:val="00753A11"/>
    <w:rsid w:val="007551AC"/>
    <w:rsid w:val="007556A3"/>
    <w:rsid w:val="007560F4"/>
    <w:rsid w:val="00757515"/>
    <w:rsid w:val="0075767E"/>
    <w:rsid w:val="00757916"/>
    <w:rsid w:val="007617D2"/>
    <w:rsid w:val="00761895"/>
    <w:rsid w:val="007618C3"/>
    <w:rsid w:val="007631E4"/>
    <w:rsid w:val="00763274"/>
    <w:rsid w:val="007641C8"/>
    <w:rsid w:val="0076456E"/>
    <w:rsid w:val="00764B28"/>
    <w:rsid w:val="00764D26"/>
    <w:rsid w:val="0076754B"/>
    <w:rsid w:val="00767C7D"/>
    <w:rsid w:val="007703A0"/>
    <w:rsid w:val="007738CB"/>
    <w:rsid w:val="00774FA3"/>
    <w:rsid w:val="00775376"/>
    <w:rsid w:val="00775D3C"/>
    <w:rsid w:val="00776458"/>
    <w:rsid w:val="007777A4"/>
    <w:rsid w:val="007777B5"/>
    <w:rsid w:val="00780268"/>
    <w:rsid w:val="007804CB"/>
    <w:rsid w:val="007817B3"/>
    <w:rsid w:val="00782804"/>
    <w:rsid w:val="007828A4"/>
    <w:rsid w:val="007838A9"/>
    <w:rsid w:val="00783B81"/>
    <w:rsid w:val="00783C8F"/>
    <w:rsid w:val="007855C1"/>
    <w:rsid w:val="00787110"/>
    <w:rsid w:val="007907EF"/>
    <w:rsid w:val="00790EB9"/>
    <w:rsid w:val="007910F2"/>
    <w:rsid w:val="00792EC0"/>
    <w:rsid w:val="00793C1B"/>
    <w:rsid w:val="00793C7F"/>
    <w:rsid w:val="007944C8"/>
    <w:rsid w:val="0079517B"/>
    <w:rsid w:val="00795621"/>
    <w:rsid w:val="00795B9D"/>
    <w:rsid w:val="00796800"/>
    <w:rsid w:val="00797697"/>
    <w:rsid w:val="0079777A"/>
    <w:rsid w:val="00797CD7"/>
    <w:rsid w:val="00797CFE"/>
    <w:rsid w:val="007A0C38"/>
    <w:rsid w:val="007A12D8"/>
    <w:rsid w:val="007A1B1A"/>
    <w:rsid w:val="007A1B58"/>
    <w:rsid w:val="007A1F8D"/>
    <w:rsid w:val="007A24F9"/>
    <w:rsid w:val="007A30E5"/>
    <w:rsid w:val="007A342A"/>
    <w:rsid w:val="007A4C37"/>
    <w:rsid w:val="007A4E3E"/>
    <w:rsid w:val="007A4E5E"/>
    <w:rsid w:val="007A5543"/>
    <w:rsid w:val="007A694B"/>
    <w:rsid w:val="007A6E01"/>
    <w:rsid w:val="007A7120"/>
    <w:rsid w:val="007A789C"/>
    <w:rsid w:val="007B07C9"/>
    <w:rsid w:val="007B0BB6"/>
    <w:rsid w:val="007B2D81"/>
    <w:rsid w:val="007B381E"/>
    <w:rsid w:val="007B3BE5"/>
    <w:rsid w:val="007B3F11"/>
    <w:rsid w:val="007B3F2F"/>
    <w:rsid w:val="007B5576"/>
    <w:rsid w:val="007B623C"/>
    <w:rsid w:val="007B67BA"/>
    <w:rsid w:val="007C0C7B"/>
    <w:rsid w:val="007C1C0C"/>
    <w:rsid w:val="007C2CCF"/>
    <w:rsid w:val="007C2EE1"/>
    <w:rsid w:val="007C2F29"/>
    <w:rsid w:val="007C2F60"/>
    <w:rsid w:val="007C3198"/>
    <w:rsid w:val="007C3735"/>
    <w:rsid w:val="007C3C3D"/>
    <w:rsid w:val="007C44A3"/>
    <w:rsid w:val="007C4E8A"/>
    <w:rsid w:val="007C7A62"/>
    <w:rsid w:val="007D0BCB"/>
    <w:rsid w:val="007D1D01"/>
    <w:rsid w:val="007D38AE"/>
    <w:rsid w:val="007D4963"/>
    <w:rsid w:val="007D7892"/>
    <w:rsid w:val="007E00AB"/>
    <w:rsid w:val="007E04BE"/>
    <w:rsid w:val="007E07FD"/>
    <w:rsid w:val="007E0891"/>
    <w:rsid w:val="007E0D70"/>
    <w:rsid w:val="007E1A38"/>
    <w:rsid w:val="007E1CDA"/>
    <w:rsid w:val="007E2F15"/>
    <w:rsid w:val="007E324B"/>
    <w:rsid w:val="007E3943"/>
    <w:rsid w:val="007E3D70"/>
    <w:rsid w:val="007E40E2"/>
    <w:rsid w:val="007E4F7F"/>
    <w:rsid w:val="007E606A"/>
    <w:rsid w:val="007E61E7"/>
    <w:rsid w:val="007E622B"/>
    <w:rsid w:val="007E6313"/>
    <w:rsid w:val="007E63C6"/>
    <w:rsid w:val="007F030B"/>
    <w:rsid w:val="007F034D"/>
    <w:rsid w:val="007F0AC8"/>
    <w:rsid w:val="007F130B"/>
    <w:rsid w:val="007F2CDA"/>
    <w:rsid w:val="007F2D8E"/>
    <w:rsid w:val="007F37B1"/>
    <w:rsid w:val="007F42EF"/>
    <w:rsid w:val="007F5861"/>
    <w:rsid w:val="007F5965"/>
    <w:rsid w:val="007F5BC1"/>
    <w:rsid w:val="007F6933"/>
    <w:rsid w:val="007F7447"/>
    <w:rsid w:val="007F767F"/>
    <w:rsid w:val="007F778E"/>
    <w:rsid w:val="008006D6"/>
    <w:rsid w:val="008010B0"/>
    <w:rsid w:val="00801207"/>
    <w:rsid w:val="00802266"/>
    <w:rsid w:val="00802686"/>
    <w:rsid w:val="00803522"/>
    <w:rsid w:val="00803CCF"/>
    <w:rsid w:val="00803E59"/>
    <w:rsid w:val="008054E2"/>
    <w:rsid w:val="00805B23"/>
    <w:rsid w:val="00806D77"/>
    <w:rsid w:val="0081107D"/>
    <w:rsid w:val="008112E7"/>
    <w:rsid w:val="00814BFF"/>
    <w:rsid w:val="008156B3"/>
    <w:rsid w:val="008176EE"/>
    <w:rsid w:val="00817BD0"/>
    <w:rsid w:val="00817D62"/>
    <w:rsid w:val="00822175"/>
    <w:rsid w:val="00822923"/>
    <w:rsid w:val="00822E4C"/>
    <w:rsid w:val="00823179"/>
    <w:rsid w:val="0082343D"/>
    <w:rsid w:val="00824BD7"/>
    <w:rsid w:val="00826C7B"/>
    <w:rsid w:val="00827849"/>
    <w:rsid w:val="008305B0"/>
    <w:rsid w:val="0083162E"/>
    <w:rsid w:val="008326AE"/>
    <w:rsid w:val="00832B2D"/>
    <w:rsid w:val="00832C36"/>
    <w:rsid w:val="008331A6"/>
    <w:rsid w:val="00834E09"/>
    <w:rsid w:val="0083500F"/>
    <w:rsid w:val="008368C8"/>
    <w:rsid w:val="00836C57"/>
    <w:rsid w:val="00842A85"/>
    <w:rsid w:val="00842D59"/>
    <w:rsid w:val="00844E28"/>
    <w:rsid w:val="00845CF7"/>
    <w:rsid w:val="00846098"/>
    <w:rsid w:val="008475C0"/>
    <w:rsid w:val="00847672"/>
    <w:rsid w:val="00847B74"/>
    <w:rsid w:val="00851B16"/>
    <w:rsid w:val="008537B5"/>
    <w:rsid w:val="00853847"/>
    <w:rsid w:val="00853881"/>
    <w:rsid w:val="00854671"/>
    <w:rsid w:val="00854B8B"/>
    <w:rsid w:val="00856C85"/>
    <w:rsid w:val="00856F14"/>
    <w:rsid w:val="0085764C"/>
    <w:rsid w:val="0086036C"/>
    <w:rsid w:val="008607AA"/>
    <w:rsid w:val="0086115A"/>
    <w:rsid w:val="008614AE"/>
    <w:rsid w:val="008636CA"/>
    <w:rsid w:val="00863F69"/>
    <w:rsid w:val="00864C48"/>
    <w:rsid w:val="008657F2"/>
    <w:rsid w:val="00865B02"/>
    <w:rsid w:val="00866362"/>
    <w:rsid w:val="008676AD"/>
    <w:rsid w:val="008677BB"/>
    <w:rsid w:val="00867C9C"/>
    <w:rsid w:val="008713BD"/>
    <w:rsid w:val="00872359"/>
    <w:rsid w:val="008733B5"/>
    <w:rsid w:val="00873D38"/>
    <w:rsid w:val="00874675"/>
    <w:rsid w:val="00874B19"/>
    <w:rsid w:val="00875B0D"/>
    <w:rsid w:val="00875C00"/>
    <w:rsid w:val="008763AE"/>
    <w:rsid w:val="00876A13"/>
    <w:rsid w:val="00877CFE"/>
    <w:rsid w:val="00877E48"/>
    <w:rsid w:val="00880EE4"/>
    <w:rsid w:val="0088183A"/>
    <w:rsid w:val="00882ACD"/>
    <w:rsid w:val="00883A41"/>
    <w:rsid w:val="00886C5A"/>
    <w:rsid w:val="008878B1"/>
    <w:rsid w:val="00890907"/>
    <w:rsid w:val="008923FC"/>
    <w:rsid w:val="00892A46"/>
    <w:rsid w:val="0089395B"/>
    <w:rsid w:val="00894A77"/>
    <w:rsid w:val="00894B05"/>
    <w:rsid w:val="0089593D"/>
    <w:rsid w:val="00896C31"/>
    <w:rsid w:val="00896D61"/>
    <w:rsid w:val="00897180"/>
    <w:rsid w:val="008A02BE"/>
    <w:rsid w:val="008A0E13"/>
    <w:rsid w:val="008A19E0"/>
    <w:rsid w:val="008A2141"/>
    <w:rsid w:val="008A2D7F"/>
    <w:rsid w:val="008A3948"/>
    <w:rsid w:val="008A3CDC"/>
    <w:rsid w:val="008A4421"/>
    <w:rsid w:val="008A481D"/>
    <w:rsid w:val="008A5F88"/>
    <w:rsid w:val="008A64A8"/>
    <w:rsid w:val="008A671B"/>
    <w:rsid w:val="008B015B"/>
    <w:rsid w:val="008B15B9"/>
    <w:rsid w:val="008B2EFD"/>
    <w:rsid w:val="008B3B52"/>
    <w:rsid w:val="008B5117"/>
    <w:rsid w:val="008B6208"/>
    <w:rsid w:val="008B7697"/>
    <w:rsid w:val="008B774D"/>
    <w:rsid w:val="008B7C26"/>
    <w:rsid w:val="008C017D"/>
    <w:rsid w:val="008C0F1B"/>
    <w:rsid w:val="008C2539"/>
    <w:rsid w:val="008C29D7"/>
    <w:rsid w:val="008C2AD3"/>
    <w:rsid w:val="008C394C"/>
    <w:rsid w:val="008C4F05"/>
    <w:rsid w:val="008C514F"/>
    <w:rsid w:val="008C5A04"/>
    <w:rsid w:val="008C5A46"/>
    <w:rsid w:val="008C5DAB"/>
    <w:rsid w:val="008C6A09"/>
    <w:rsid w:val="008C7901"/>
    <w:rsid w:val="008D183F"/>
    <w:rsid w:val="008D2A00"/>
    <w:rsid w:val="008D5530"/>
    <w:rsid w:val="008D5698"/>
    <w:rsid w:val="008D688E"/>
    <w:rsid w:val="008D6CD5"/>
    <w:rsid w:val="008E0437"/>
    <w:rsid w:val="008E11D4"/>
    <w:rsid w:val="008E1B06"/>
    <w:rsid w:val="008E1C0D"/>
    <w:rsid w:val="008E2D7B"/>
    <w:rsid w:val="008E4C96"/>
    <w:rsid w:val="008E7CAB"/>
    <w:rsid w:val="008F040C"/>
    <w:rsid w:val="008F0BC5"/>
    <w:rsid w:val="008F45D8"/>
    <w:rsid w:val="008F57DB"/>
    <w:rsid w:val="008F72E1"/>
    <w:rsid w:val="008F7343"/>
    <w:rsid w:val="008F76EA"/>
    <w:rsid w:val="008F7B84"/>
    <w:rsid w:val="008F7F0A"/>
    <w:rsid w:val="00900C79"/>
    <w:rsid w:val="009042E7"/>
    <w:rsid w:val="0090548A"/>
    <w:rsid w:val="009071EB"/>
    <w:rsid w:val="0090753E"/>
    <w:rsid w:val="00907CED"/>
    <w:rsid w:val="00907FF4"/>
    <w:rsid w:val="00910062"/>
    <w:rsid w:val="00913E4F"/>
    <w:rsid w:val="009158F3"/>
    <w:rsid w:val="009164B4"/>
    <w:rsid w:val="00917E9A"/>
    <w:rsid w:val="0092019E"/>
    <w:rsid w:val="00920812"/>
    <w:rsid w:val="009212CE"/>
    <w:rsid w:val="0092143C"/>
    <w:rsid w:val="0092176D"/>
    <w:rsid w:val="00922F15"/>
    <w:rsid w:val="00923C26"/>
    <w:rsid w:val="00923E40"/>
    <w:rsid w:val="009241CA"/>
    <w:rsid w:val="009261B1"/>
    <w:rsid w:val="0092682F"/>
    <w:rsid w:val="00926E2D"/>
    <w:rsid w:val="00927F11"/>
    <w:rsid w:val="00930091"/>
    <w:rsid w:val="009306BB"/>
    <w:rsid w:val="00930CDA"/>
    <w:rsid w:val="0093108D"/>
    <w:rsid w:val="009310CF"/>
    <w:rsid w:val="00931415"/>
    <w:rsid w:val="00931F16"/>
    <w:rsid w:val="00932285"/>
    <w:rsid w:val="009327FF"/>
    <w:rsid w:val="00933D1B"/>
    <w:rsid w:val="00933FB1"/>
    <w:rsid w:val="009340F5"/>
    <w:rsid w:val="00934125"/>
    <w:rsid w:val="009347C9"/>
    <w:rsid w:val="00934D1A"/>
    <w:rsid w:val="00935493"/>
    <w:rsid w:val="00935FCB"/>
    <w:rsid w:val="00936429"/>
    <w:rsid w:val="00936696"/>
    <w:rsid w:val="00936B14"/>
    <w:rsid w:val="0093714D"/>
    <w:rsid w:val="009403D6"/>
    <w:rsid w:val="00940526"/>
    <w:rsid w:val="009405B3"/>
    <w:rsid w:val="00940696"/>
    <w:rsid w:val="0094250D"/>
    <w:rsid w:val="00944BD3"/>
    <w:rsid w:val="00944F7A"/>
    <w:rsid w:val="009454E9"/>
    <w:rsid w:val="0094606D"/>
    <w:rsid w:val="0094682E"/>
    <w:rsid w:val="00947E79"/>
    <w:rsid w:val="00947F8A"/>
    <w:rsid w:val="00950609"/>
    <w:rsid w:val="009513A8"/>
    <w:rsid w:val="00951532"/>
    <w:rsid w:val="00952ADD"/>
    <w:rsid w:val="00954C06"/>
    <w:rsid w:val="00954C08"/>
    <w:rsid w:val="00956E5A"/>
    <w:rsid w:val="00957191"/>
    <w:rsid w:val="009602AC"/>
    <w:rsid w:val="00960CAD"/>
    <w:rsid w:val="00961D9B"/>
    <w:rsid w:val="009642AE"/>
    <w:rsid w:val="00964464"/>
    <w:rsid w:val="00964CC8"/>
    <w:rsid w:val="009650D8"/>
    <w:rsid w:val="00965205"/>
    <w:rsid w:val="009673C6"/>
    <w:rsid w:val="00967562"/>
    <w:rsid w:val="00967AF5"/>
    <w:rsid w:val="009703EE"/>
    <w:rsid w:val="00970A07"/>
    <w:rsid w:val="009722E7"/>
    <w:rsid w:val="00973636"/>
    <w:rsid w:val="009745DB"/>
    <w:rsid w:val="00977BD4"/>
    <w:rsid w:val="0098170F"/>
    <w:rsid w:val="0098253D"/>
    <w:rsid w:val="009825DB"/>
    <w:rsid w:val="0098261F"/>
    <w:rsid w:val="009829B4"/>
    <w:rsid w:val="00982FA2"/>
    <w:rsid w:val="009832ED"/>
    <w:rsid w:val="00983B91"/>
    <w:rsid w:val="00984125"/>
    <w:rsid w:val="009857D3"/>
    <w:rsid w:val="009860FE"/>
    <w:rsid w:val="009863A7"/>
    <w:rsid w:val="00986A43"/>
    <w:rsid w:val="0098770B"/>
    <w:rsid w:val="00987F04"/>
    <w:rsid w:val="00991675"/>
    <w:rsid w:val="009946E9"/>
    <w:rsid w:val="009951E9"/>
    <w:rsid w:val="00995701"/>
    <w:rsid w:val="00996091"/>
    <w:rsid w:val="0099641C"/>
    <w:rsid w:val="00996EB7"/>
    <w:rsid w:val="00996FDB"/>
    <w:rsid w:val="0099742E"/>
    <w:rsid w:val="009A1007"/>
    <w:rsid w:val="009A118F"/>
    <w:rsid w:val="009A1FBF"/>
    <w:rsid w:val="009A204D"/>
    <w:rsid w:val="009A24B6"/>
    <w:rsid w:val="009A3EEA"/>
    <w:rsid w:val="009A4749"/>
    <w:rsid w:val="009A49AD"/>
    <w:rsid w:val="009A4CEC"/>
    <w:rsid w:val="009B0BFE"/>
    <w:rsid w:val="009B0C4E"/>
    <w:rsid w:val="009B18B0"/>
    <w:rsid w:val="009B1AD1"/>
    <w:rsid w:val="009B2337"/>
    <w:rsid w:val="009B23D7"/>
    <w:rsid w:val="009B24C4"/>
    <w:rsid w:val="009B381B"/>
    <w:rsid w:val="009B39A4"/>
    <w:rsid w:val="009B63F0"/>
    <w:rsid w:val="009B674A"/>
    <w:rsid w:val="009B72A7"/>
    <w:rsid w:val="009B7315"/>
    <w:rsid w:val="009B792A"/>
    <w:rsid w:val="009B7D8C"/>
    <w:rsid w:val="009C078D"/>
    <w:rsid w:val="009C11D4"/>
    <w:rsid w:val="009C640A"/>
    <w:rsid w:val="009C6738"/>
    <w:rsid w:val="009C6970"/>
    <w:rsid w:val="009C6B51"/>
    <w:rsid w:val="009C75E4"/>
    <w:rsid w:val="009D10D4"/>
    <w:rsid w:val="009D15BC"/>
    <w:rsid w:val="009D2816"/>
    <w:rsid w:val="009D28FB"/>
    <w:rsid w:val="009D33B1"/>
    <w:rsid w:val="009D4AD1"/>
    <w:rsid w:val="009D568B"/>
    <w:rsid w:val="009D5BE6"/>
    <w:rsid w:val="009D5CF8"/>
    <w:rsid w:val="009D648F"/>
    <w:rsid w:val="009D6872"/>
    <w:rsid w:val="009D76F9"/>
    <w:rsid w:val="009D7C6C"/>
    <w:rsid w:val="009E0A12"/>
    <w:rsid w:val="009E0DF5"/>
    <w:rsid w:val="009E0E16"/>
    <w:rsid w:val="009E14A6"/>
    <w:rsid w:val="009E1D43"/>
    <w:rsid w:val="009E3B76"/>
    <w:rsid w:val="009E3DC6"/>
    <w:rsid w:val="009E3F14"/>
    <w:rsid w:val="009E3F26"/>
    <w:rsid w:val="009E4394"/>
    <w:rsid w:val="009E446F"/>
    <w:rsid w:val="009E5248"/>
    <w:rsid w:val="009E5D88"/>
    <w:rsid w:val="009E61E1"/>
    <w:rsid w:val="009E6200"/>
    <w:rsid w:val="009F0971"/>
    <w:rsid w:val="009F19B2"/>
    <w:rsid w:val="009F20DB"/>
    <w:rsid w:val="009F4487"/>
    <w:rsid w:val="009F48A5"/>
    <w:rsid w:val="009F5501"/>
    <w:rsid w:val="009F706C"/>
    <w:rsid w:val="009F72A7"/>
    <w:rsid w:val="009F7B61"/>
    <w:rsid w:val="00A0050E"/>
    <w:rsid w:val="00A00790"/>
    <w:rsid w:val="00A00B1D"/>
    <w:rsid w:val="00A0129E"/>
    <w:rsid w:val="00A02382"/>
    <w:rsid w:val="00A02AB8"/>
    <w:rsid w:val="00A02CD1"/>
    <w:rsid w:val="00A0348D"/>
    <w:rsid w:val="00A039E4"/>
    <w:rsid w:val="00A03A22"/>
    <w:rsid w:val="00A03BE0"/>
    <w:rsid w:val="00A04C54"/>
    <w:rsid w:val="00A04FE5"/>
    <w:rsid w:val="00A0558E"/>
    <w:rsid w:val="00A0570B"/>
    <w:rsid w:val="00A05CFE"/>
    <w:rsid w:val="00A07D20"/>
    <w:rsid w:val="00A07FEC"/>
    <w:rsid w:val="00A1048F"/>
    <w:rsid w:val="00A106FA"/>
    <w:rsid w:val="00A107BF"/>
    <w:rsid w:val="00A10944"/>
    <w:rsid w:val="00A12BE7"/>
    <w:rsid w:val="00A1329E"/>
    <w:rsid w:val="00A13F66"/>
    <w:rsid w:val="00A15B82"/>
    <w:rsid w:val="00A16550"/>
    <w:rsid w:val="00A16D23"/>
    <w:rsid w:val="00A16DB2"/>
    <w:rsid w:val="00A16DF4"/>
    <w:rsid w:val="00A1704C"/>
    <w:rsid w:val="00A17F12"/>
    <w:rsid w:val="00A22625"/>
    <w:rsid w:val="00A22FB8"/>
    <w:rsid w:val="00A25A35"/>
    <w:rsid w:val="00A30325"/>
    <w:rsid w:val="00A30B39"/>
    <w:rsid w:val="00A31D2C"/>
    <w:rsid w:val="00A32C30"/>
    <w:rsid w:val="00A332CD"/>
    <w:rsid w:val="00A33DF5"/>
    <w:rsid w:val="00A35246"/>
    <w:rsid w:val="00A36669"/>
    <w:rsid w:val="00A37A0B"/>
    <w:rsid w:val="00A37AB5"/>
    <w:rsid w:val="00A4230B"/>
    <w:rsid w:val="00A436B0"/>
    <w:rsid w:val="00A44239"/>
    <w:rsid w:val="00A44F9B"/>
    <w:rsid w:val="00A45215"/>
    <w:rsid w:val="00A47AEF"/>
    <w:rsid w:val="00A51B55"/>
    <w:rsid w:val="00A52E80"/>
    <w:rsid w:val="00A531A7"/>
    <w:rsid w:val="00A54B99"/>
    <w:rsid w:val="00A56B7E"/>
    <w:rsid w:val="00A57047"/>
    <w:rsid w:val="00A6004A"/>
    <w:rsid w:val="00A60C27"/>
    <w:rsid w:val="00A62547"/>
    <w:rsid w:val="00A64F68"/>
    <w:rsid w:val="00A654E0"/>
    <w:rsid w:val="00A65D44"/>
    <w:rsid w:val="00A66A5B"/>
    <w:rsid w:val="00A706D9"/>
    <w:rsid w:val="00A70880"/>
    <w:rsid w:val="00A70C68"/>
    <w:rsid w:val="00A71684"/>
    <w:rsid w:val="00A7330A"/>
    <w:rsid w:val="00A740F4"/>
    <w:rsid w:val="00A748A5"/>
    <w:rsid w:val="00A74CCC"/>
    <w:rsid w:val="00A77B6A"/>
    <w:rsid w:val="00A80A46"/>
    <w:rsid w:val="00A817F5"/>
    <w:rsid w:val="00A8271E"/>
    <w:rsid w:val="00A82739"/>
    <w:rsid w:val="00A83229"/>
    <w:rsid w:val="00A8339C"/>
    <w:rsid w:val="00A836EE"/>
    <w:rsid w:val="00A84B42"/>
    <w:rsid w:val="00A84C3D"/>
    <w:rsid w:val="00A85FFD"/>
    <w:rsid w:val="00A864FB"/>
    <w:rsid w:val="00A92236"/>
    <w:rsid w:val="00A92D81"/>
    <w:rsid w:val="00A93810"/>
    <w:rsid w:val="00A94264"/>
    <w:rsid w:val="00A946D5"/>
    <w:rsid w:val="00A949F3"/>
    <w:rsid w:val="00A95E94"/>
    <w:rsid w:val="00A9739D"/>
    <w:rsid w:val="00AA09E5"/>
    <w:rsid w:val="00AA2C04"/>
    <w:rsid w:val="00AA363C"/>
    <w:rsid w:val="00AA3C6A"/>
    <w:rsid w:val="00AA429A"/>
    <w:rsid w:val="00AA54B0"/>
    <w:rsid w:val="00AA5811"/>
    <w:rsid w:val="00AB09B5"/>
    <w:rsid w:val="00AB0AD4"/>
    <w:rsid w:val="00AB3010"/>
    <w:rsid w:val="00AB41CA"/>
    <w:rsid w:val="00AB428A"/>
    <w:rsid w:val="00AB740C"/>
    <w:rsid w:val="00AB7B4D"/>
    <w:rsid w:val="00AC0A88"/>
    <w:rsid w:val="00AC1570"/>
    <w:rsid w:val="00AC4131"/>
    <w:rsid w:val="00AC55DA"/>
    <w:rsid w:val="00AC637C"/>
    <w:rsid w:val="00AD0ADF"/>
    <w:rsid w:val="00AD1248"/>
    <w:rsid w:val="00AD37E6"/>
    <w:rsid w:val="00AD4200"/>
    <w:rsid w:val="00AD54EE"/>
    <w:rsid w:val="00AD5527"/>
    <w:rsid w:val="00AD722A"/>
    <w:rsid w:val="00AD7507"/>
    <w:rsid w:val="00AE0492"/>
    <w:rsid w:val="00AE0620"/>
    <w:rsid w:val="00AE1015"/>
    <w:rsid w:val="00AE1B6E"/>
    <w:rsid w:val="00AE246C"/>
    <w:rsid w:val="00AE2604"/>
    <w:rsid w:val="00AE52FD"/>
    <w:rsid w:val="00AE5A47"/>
    <w:rsid w:val="00AE5A66"/>
    <w:rsid w:val="00AE77EA"/>
    <w:rsid w:val="00AE7B01"/>
    <w:rsid w:val="00AF129C"/>
    <w:rsid w:val="00AF1729"/>
    <w:rsid w:val="00AF1A3E"/>
    <w:rsid w:val="00AF1BF1"/>
    <w:rsid w:val="00AF3021"/>
    <w:rsid w:val="00AF57CB"/>
    <w:rsid w:val="00AF6AED"/>
    <w:rsid w:val="00AF7555"/>
    <w:rsid w:val="00AF77DE"/>
    <w:rsid w:val="00AF7B0C"/>
    <w:rsid w:val="00B01379"/>
    <w:rsid w:val="00B01A64"/>
    <w:rsid w:val="00B01AAF"/>
    <w:rsid w:val="00B01AE1"/>
    <w:rsid w:val="00B03DCD"/>
    <w:rsid w:val="00B040B4"/>
    <w:rsid w:val="00B046EB"/>
    <w:rsid w:val="00B04E19"/>
    <w:rsid w:val="00B04F14"/>
    <w:rsid w:val="00B05307"/>
    <w:rsid w:val="00B0546C"/>
    <w:rsid w:val="00B05F28"/>
    <w:rsid w:val="00B06145"/>
    <w:rsid w:val="00B07144"/>
    <w:rsid w:val="00B0773B"/>
    <w:rsid w:val="00B10645"/>
    <w:rsid w:val="00B118E5"/>
    <w:rsid w:val="00B11C4C"/>
    <w:rsid w:val="00B126BA"/>
    <w:rsid w:val="00B12A5C"/>
    <w:rsid w:val="00B13077"/>
    <w:rsid w:val="00B13AD0"/>
    <w:rsid w:val="00B14B07"/>
    <w:rsid w:val="00B1540F"/>
    <w:rsid w:val="00B15520"/>
    <w:rsid w:val="00B15DAE"/>
    <w:rsid w:val="00B16343"/>
    <w:rsid w:val="00B177F6"/>
    <w:rsid w:val="00B20205"/>
    <w:rsid w:val="00B21C67"/>
    <w:rsid w:val="00B2385C"/>
    <w:rsid w:val="00B24022"/>
    <w:rsid w:val="00B24A5A"/>
    <w:rsid w:val="00B26C6D"/>
    <w:rsid w:val="00B27A68"/>
    <w:rsid w:val="00B309AB"/>
    <w:rsid w:val="00B34469"/>
    <w:rsid w:val="00B37FCD"/>
    <w:rsid w:val="00B41C55"/>
    <w:rsid w:val="00B429CA"/>
    <w:rsid w:val="00B42C57"/>
    <w:rsid w:val="00B4390C"/>
    <w:rsid w:val="00B44E3B"/>
    <w:rsid w:val="00B4529C"/>
    <w:rsid w:val="00B46217"/>
    <w:rsid w:val="00B504E1"/>
    <w:rsid w:val="00B51099"/>
    <w:rsid w:val="00B51D8C"/>
    <w:rsid w:val="00B523CE"/>
    <w:rsid w:val="00B53AA4"/>
    <w:rsid w:val="00B5475E"/>
    <w:rsid w:val="00B5504F"/>
    <w:rsid w:val="00B551AD"/>
    <w:rsid w:val="00B55C11"/>
    <w:rsid w:val="00B55E4A"/>
    <w:rsid w:val="00B5736D"/>
    <w:rsid w:val="00B5746F"/>
    <w:rsid w:val="00B60710"/>
    <w:rsid w:val="00B60740"/>
    <w:rsid w:val="00B61D96"/>
    <w:rsid w:val="00B626E5"/>
    <w:rsid w:val="00B64B66"/>
    <w:rsid w:val="00B65C12"/>
    <w:rsid w:val="00B66B31"/>
    <w:rsid w:val="00B67BC1"/>
    <w:rsid w:val="00B7397B"/>
    <w:rsid w:val="00B7431E"/>
    <w:rsid w:val="00B768CE"/>
    <w:rsid w:val="00B76C24"/>
    <w:rsid w:val="00B76D94"/>
    <w:rsid w:val="00B77445"/>
    <w:rsid w:val="00B774FA"/>
    <w:rsid w:val="00B80B52"/>
    <w:rsid w:val="00B8191A"/>
    <w:rsid w:val="00B84AA1"/>
    <w:rsid w:val="00B8533C"/>
    <w:rsid w:val="00B85B8A"/>
    <w:rsid w:val="00B86CE5"/>
    <w:rsid w:val="00B87B9E"/>
    <w:rsid w:val="00B90059"/>
    <w:rsid w:val="00B902F9"/>
    <w:rsid w:val="00B910FC"/>
    <w:rsid w:val="00B923CC"/>
    <w:rsid w:val="00B9309D"/>
    <w:rsid w:val="00B9350F"/>
    <w:rsid w:val="00B93557"/>
    <w:rsid w:val="00B94B8D"/>
    <w:rsid w:val="00B9781C"/>
    <w:rsid w:val="00BA009B"/>
    <w:rsid w:val="00BA0E41"/>
    <w:rsid w:val="00BA0F2C"/>
    <w:rsid w:val="00BA1B3B"/>
    <w:rsid w:val="00BA201D"/>
    <w:rsid w:val="00BA207D"/>
    <w:rsid w:val="00BA2F17"/>
    <w:rsid w:val="00BA4167"/>
    <w:rsid w:val="00BA62E2"/>
    <w:rsid w:val="00BA6A4E"/>
    <w:rsid w:val="00BA7296"/>
    <w:rsid w:val="00BB03D1"/>
    <w:rsid w:val="00BB0F30"/>
    <w:rsid w:val="00BB1416"/>
    <w:rsid w:val="00BB14FD"/>
    <w:rsid w:val="00BB1D87"/>
    <w:rsid w:val="00BB1D99"/>
    <w:rsid w:val="00BB23CB"/>
    <w:rsid w:val="00BB282D"/>
    <w:rsid w:val="00BB327B"/>
    <w:rsid w:val="00BB32EF"/>
    <w:rsid w:val="00BB42BF"/>
    <w:rsid w:val="00BB6508"/>
    <w:rsid w:val="00BB67E2"/>
    <w:rsid w:val="00BB7154"/>
    <w:rsid w:val="00BB7C97"/>
    <w:rsid w:val="00BB7D24"/>
    <w:rsid w:val="00BC0A87"/>
    <w:rsid w:val="00BC149B"/>
    <w:rsid w:val="00BC1521"/>
    <w:rsid w:val="00BC19AD"/>
    <w:rsid w:val="00BC1B15"/>
    <w:rsid w:val="00BC2FC4"/>
    <w:rsid w:val="00BC3152"/>
    <w:rsid w:val="00BC380B"/>
    <w:rsid w:val="00BC58C9"/>
    <w:rsid w:val="00BC768B"/>
    <w:rsid w:val="00BC77E7"/>
    <w:rsid w:val="00BC7F10"/>
    <w:rsid w:val="00BD032D"/>
    <w:rsid w:val="00BD08BD"/>
    <w:rsid w:val="00BD0B70"/>
    <w:rsid w:val="00BD1391"/>
    <w:rsid w:val="00BD24C4"/>
    <w:rsid w:val="00BD34AD"/>
    <w:rsid w:val="00BD3E0D"/>
    <w:rsid w:val="00BD3ED5"/>
    <w:rsid w:val="00BD4256"/>
    <w:rsid w:val="00BD4DE7"/>
    <w:rsid w:val="00BD4DF1"/>
    <w:rsid w:val="00BD59E3"/>
    <w:rsid w:val="00BD708B"/>
    <w:rsid w:val="00BD77FD"/>
    <w:rsid w:val="00BD7C05"/>
    <w:rsid w:val="00BE07A3"/>
    <w:rsid w:val="00BE10E3"/>
    <w:rsid w:val="00BE1150"/>
    <w:rsid w:val="00BE198F"/>
    <w:rsid w:val="00BE3499"/>
    <w:rsid w:val="00BE41BE"/>
    <w:rsid w:val="00BE43DD"/>
    <w:rsid w:val="00BE4780"/>
    <w:rsid w:val="00BE6689"/>
    <w:rsid w:val="00BE7314"/>
    <w:rsid w:val="00BE7FD0"/>
    <w:rsid w:val="00BF11B1"/>
    <w:rsid w:val="00BF3AF3"/>
    <w:rsid w:val="00BF3E14"/>
    <w:rsid w:val="00BF3F3B"/>
    <w:rsid w:val="00BF42EE"/>
    <w:rsid w:val="00BF4586"/>
    <w:rsid w:val="00BF4E79"/>
    <w:rsid w:val="00BF5F12"/>
    <w:rsid w:val="00BF6AE2"/>
    <w:rsid w:val="00C013B5"/>
    <w:rsid w:val="00C01FA8"/>
    <w:rsid w:val="00C0422F"/>
    <w:rsid w:val="00C05517"/>
    <w:rsid w:val="00C06743"/>
    <w:rsid w:val="00C06C05"/>
    <w:rsid w:val="00C07676"/>
    <w:rsid w:val="00C07B1B"/>
    <w:rsid w:val="00C12E93"/>
    <w:rsid w:val="00C1368E"/>
    <w:rsid w:val="00C13D8D"/>
    <w:rsid w:val="00C13DA3"/>
    <w:rsid w:val="00C147F2"/>
    <w:rsid w:val="00C14C63"/>
    <w:rsid w:val="00C14F80"/>
    <w:rsid w:val="00C1544B"/>
    <w:rsid w:val="00C1584D"/>
    <w:rsid w:val="00C1616C"/>
    <w:rsid w:val="00C16259"/>
    <w:rsid w:val="00C17C0F"/>
    <w:rsid w:val="00C20A92"/>
    <w:rsid w:val="00C210C6"/>
    <w:rsid w:val="00C223A9"/>
    <w:rsid w:val="00C22EE5"/>
    <w:rsid w:val="00C2374E"/>
    <w:rsid w:val="00C24323"/>
    <w:rsid w:val="00C24422"/>
    <w:rsid w:val="00C24A87"/>
    <w:rsid w:val="00C24ECC"/>
    <w:rsid w:val="00C252BD"/>
    <w:rsid w:val="00C25A2F"/>
    <w:rsid w:val="00C2675A"/>
    <w:rsid w:val="00C26E53"/>
    <w:rsid w:val="00C30AF2"/>
    <w:rsid w:val="00C31A08"/>
    <w:rsid w:val="00C323DB"/>
    <w:rsid w:val="00C325A2"/>
    <w:rsid w:val="00C329D1"/>
    <w:rsid w:val="00C32DA4"/>
    <w:rsid w:val="00C33B23"/>
    <w:rsid w:val="00C3501F"/>
    <w:rsid w:val="00C355EF"/>
    <w:rsid w:val="00C36169"/>
    <w:rsid w:val="00C36406"/>
    <w:rsid w:val="00C368E2"/>
    <w:rsid w:val="00C36B39"/>
    <w:rsid w:val="00C40947"/>
    <w:rsid w:val="00C409F2"/>
    <w:rsid w:val="00C40A81"/>
    <w:rsid w:val="00C41283"/>
    <w:rsid w:val="00C4179A"/>
    <w:rsid w:val="00C41974"/>
    <w:rsid w:val="00C4342C"/>
    <w:rsid w:val="00C44141"/>
    <w:rsid w:val="00C44CE4"/>
    <w:rsid w:val="00C46022"/>
    <w:rsid w:val="00C46742"/>
    <w:rsid w:val="00C46956"/>
    <w:rsid w:val="00C470D7"/>
    <w:rsid w:val="00C47290"/>
    <w:rsid w:val="00C503AB"/>
    <w:rsid w:val="00C50865"/>
    <w:rsid w:val="00C50FA2"/>
    <w:rsid w:val="00C545E6"/>
    <w:rsid w:val="00C54AC0"/>
    <w:rsid w:val="00C54D5C"/>
    <w:rsid w:val="00C55298"/>
    <w:rsid w:val="00C55C17"/>
    <w:rsid w:val="00C567DF"/>
    <w:rsid w:val="00C60E2D"/>
    <w:rsid w:val="00C62BFF"/>
    <w:rsid w:val="00C635F9"/>
    <w:rsid w:val="00C64AB0"/>
    <w:rsid w:val="00C64D7E"/>
    <w:rsid w:val="00C65119"/>
    <w:rsid w:val="00C669D7"/>
    <w:rsid w:val="00C66A61"/>
    <w:rsid w:val="00C67ED5"/>
    <w:rsid w:val="00C70942"/>
    <w:rsid w:val="00C71469"/>
    <w:rsid w:val="00C71B52"/>
    <w:rsid w:val="00C71DB9"/>
    <w:rsid w:val="00C720CB"/>
    <w:rsid w:val="00C72BEB"/>
    <w:rsid w:val="00C7408C"/>
    <w:rsid w:val="00C74660"/>
    <w:rsid w:val="00C75B0D"/>
    <w:rsid w:val="00C762AD"/>
    <w:rsid w:val="00C76B4E"/>
    <w:rsid w:val="00C77B55"/>
    <w:rsid w:val="00C77B6B"/>
    <w:rsid w:val="00C80619"/>
    <w:rsid w:val="00C80C29"/>
    <w:rsid w:val="00C81355"/>
    <w:rsid w:val="00C8241B"/>
    <w:rsid w:val="00C829D6"/>
    <w:rsid w:val="00C83AE1"/>
    <w:rsid w:val="00C840CB"/>
    <w:rsid w:val="00C8481D"/>
    <w:rsid w:val="00C85093"/>
    <w:rsid w:val="00C8639B"/>
    <w:rsid w:val="00C874C0"/>
    <w:rsid w:val="00C876F4"/>
    <w:rsid w:val="00C8794F"/>
    <w:rsid w:val="00C87C33"/>
    <w:rsid w:val="00C9050D"/>
    <w:rsid w:val="00C906B6"/>
    <w:rsid w:val="00C909BC"/>
    <w:rsid w:val="00C93856"/>
    <w:rsid w:val="00C93DA0"/>
    <w:rsid w:val="00C93E27"/>
    <w:rsid w:val="00C94E6F"/>
    <w:rsid w:val="00C95017"/>
    <w:rsid w:val="00C97123"/>
    <w:rsid w:val="00C97172"/>
    <w:rsid w:val="00CA0C63"/>
    <w:rsid w:val="00CA188E"/>
    <w:rsid w:val="00CA40D5"/>
    <w:rsid w:val="00CA421B"/>
    <w:rsid w:val="00CA467C"/>
    <w:rsid w:val="00CA475B"/>
    <w:rsid w:val="00CA559E"/>
    <w:rsid w:val="00CA6296"/>
    <w:rsid w:val="00CA7379"/>
    <w:rsid w:val="00CA7810"/>
    <w:rsid w:val="00CA7F20"/>
    <w:rsid w:val="00CB124E"/>
    <w:rsid w:val="00CB12CC"/>
    <w:rsid w:val="00CB43C3"/>
    <w:rsid w:val="00CB55D7"/>
    <w:rsid w:val="00CB5DAE"/>
    <w:rsid w:val="00CB6206"/>
    <w:rsid w:val="00CB684F"/>
    <w:rsid w:val="00CB73D4"/>
    <w:rsid w:val="00CB7ECC"/>
    <w:rsid w:val="00CC12D2"/>
    <w:rsid w:val="00CC1EFC"/>
    <w:rsid w:val="00CC3AAA"/>
    <w:rsid w:val="00CC4C15"/>
    <w:rsid w:val="00CC4C85"/>
    <w:rsid w:val="00CC56D5"/>
    <w:rsid w:val="00CC5FBA"/>
    <w:rsid w:val="00CC62B6"/>
    <w:rsid w:val="00CC69CA"/>
    <w:rsid w:val="00CC6BFA"/>
    <w:rsid w:val="00CD00DB"/>
    <w:rsid w:val="00CD07CA"/>
    <w:rsid w:val="00CD0949"/>
    <w:rsid w:val="00CD0BE9"/>
    <w:rsid w:val="00CD0C02"/>
    <w:rsid w:val="00CD176D"/>
    <w:rsid w:val="00CD42B9"/>
    <w:rsid w:val="00CD61E3"/>
    <w:rsid w:val="00CD72C9"/>
    <w:rsid w:val="00CD7631"/>
    <w:rsid w:val="00CE0720"/>
    <w:rsid w:val="00CE1AE6"/>
    <w:rsid w:val="00CE1B89"/>
    <w:rsid w:val="00CE1CEC"/>
    <w:rsid w:val="00CE1E01"/>
    <w:rsid w:val="00CE3E11"/>
    <w:rsid w:val="00CE4BB0"/>
    <w:rsid w:val="00CE6FEF"/>
    <w:rsid w:val="00CF10CF"/>
    <w:rsid w:val="00CF34C3"/>
    <w:rsid w:val="00CF360D"/>
    <w:rsid w:val="00CF399E"/>
    <w:rsid w:val="00CF4157"/>
    <w:rsid w:val="00CF58FF"/>
    <w:rsid w:val="00CF6265"/>
    <w:rsid w:val="00CF7197"/>
    <w:rsid w:val="00CF7B1E"/>
    <w:rsid w:val="00CF7F27"/>
    <w:rsid w:val="00D02B56"/>
    <w:rsid w:val="00D02E14"/>
    <w:rsid w:val="00D035B3"/>
    <w:rsid w:val="00D035FA"/>
    <w:rsid w:val="00D0387C"/>
    <w:rsid w:val="00D06170"/>
    <w:rsid w:val="00D06998"/>
    <w:rsid w:val="00D07648"/>
    <w:rsid w:val="00D077D8"/>
    <w:rsid w:val="00D07C93"/>
    <w:rsid w:val="00D07F8B"/>
    <w:rsid w:val="00D07FCC"/>
    <w:rsid w:val="00D106FC"/>
    <w:rsid w:val="00D109AF"/>
    <w:rsid w:val="00D11D9E"/>
    <w:rsid w:val="00D15C15"/>
    <w:rsid w:val="00D16591"/>
    <w:rsid w:val="00D17718"/>
    <w:rsid w:val="00D21E6E"/>
    <w:rsid w:val="00D2242F"/>
    <w:rsid w:val="00D229E7"/>
    <w:rsid w:val="00D25E1A"/>
    <w:rsid w:val="00D273CD"/>
    <w:rsid w:val="00D27BA2"/>
    <w:rsid w:val="00D27FB9"/>
    <w:rsid w:val="00D3081A"/>
    <w:rsid w:val="00D3406A"/>
    <w:rsid w:val="00D351B7"/>
    <w:rsid w:val="00D35710"/>
    <w:rsid w:val="00D35F80"/>
    <w:rsid w:val="00D36376"/>
    <w:rsid w:val="00D37E38"/>
    <w:rsid w:val="00D40D7F"/>
    <w:rsid w:val="00D4197E"/>
    <w:rsid w:val="00D43842"/>
    <w:rsid w:val="00D43869"/>
    <w:rsid w:val="00D43CC0"/>
    <w:rsid w:val="00D43D09"/>
    <w:rsid w:val="00D4433E"/>
    <w:rsid w:val="00D443FD"/>
    <w:rsid w:val="00D447C5"/>
    <w:rsid w:val="00D4526E"/>
    <w:rsid w:val="00D454FA"/>
    <w:rsid w:val="00D4556F"/>
    <w:rsid w:val="00D4625A"/>
    <w:rsid w:val="00D47C55"/>
    <w:rsid w:val="00D50FAF"/>
    <w:rsid w:val="00D510A3"/>
    <w:rsid w:val="00D514ED"/>
    <w:rsid w:val="00D52CD4"/>
    <w:rsid w:val="00D53B5B"/>
    <w:rsid w:val="00D53C08"/>
    <w:rsid w:val="00D57345"/>
    <w:rsid w:val="00D60865"/>
    <w:rsid w:val="00D6324A"/>
    <w:rsid w:val="00D63643"/>
    <w:rsid w:val="00D63995"/>
    <w:rsid w:val="00D6399A"/>
    <w:rsid w:val="00D63A01"/>
    <w:rsid w:val="00D651ED"/>
    <w:rsid w:val="00D656DC"/>
    <w:rsid w:val="00D66234"/>
    <w:rsid w:val="00D664A7"/>
    <w:rsid w:val="00D6719A"/>
    <w:rsid w:val="00D702A0"/>
    <w:rsid w:val="00D70860"/>
    <w:rsid w:val="00D72577"/>
    <w:rsid w:val="00D733CB"/>
    <w:rsid w:val="00D74339"/>
    <w:rsid w:val="00D7469A"/>
    <w:rsid w:val="00D75A6C"/>
    <w:rsid w:val="00D76E3D"/>
    <w:rsid w:val="00D771E6"/>
    <w:rsid w:val="00D80536"/>
    <w:rsid w:val="00D8131C"/>
    <w:rsid w:val="00D842EF"/>
    <w:rsid w:val="00D852C9"/>
    <w:rsid w:val="00D8629A"/>
    <w:rsid w:val="00D86433"/>
    <w:rsid w:val="00D87728"/>
    <w:rsid w:val="00D9013F"/>
    <w:rsid w:val="00D90D77"/>
    <w:rsid w:val="00D91526"/>
    <w:rsid w:val="00D93108"/>
    <w:rsid w:val="00D93212"/>
    <w:rsid w:val="00D9329F"/>
    <w:rsid w:val="00D967ED"/>
    <w:rsid w:val="00D970DE"/>
    <w:rsid w:val="00D97A1B"/>
    <w:rsid w:val="00DA087D"/>
    <w:rsid w:val="00DA0905"/>
    <w:rsid w:val="00DA0D32"/>
    <w:rsid w:val="00DA1102"/>
    <w:rsid w:val="00DA178D"/>
    <w:rsid w:val="00DA1844"/>
    <w:rsid w:val="00DA29C8"/>
    <w:rsid w:val="00DA3414"/>
    <w:rsid w:val="00DA48D9"/>
    <w:rsid w:val="00DA561F"/>
    <w:rsid w:val="00DA5B2B"/>
    <w:rsid w:val="00DA7037"/>
    <w:rsid w:val="00DA729C"/>
    <w:rsid w:val="00DB0FC4"/>
    <w:rsid w:val="00DB2724"/>
    <w:rsid w:val="00DB36C0"/>
    <w:rsid w:val="00DB3D09"/>
    <w:rsid w:val="00DB3DF0"/>
    <w:rsid w:val="00DB3F7B"/>
    <w:rsid w:val="00DB3FD9"/>
    <w:rsid w:val="00DB3FF0"/>
    <w:rsid w:val="00DB5803"/>
    <w:rsid w:val="00DB5FDE"/>
    <w:rsid w:val="00DB68A1"/>
    <w:rsid w:val="00DB7B4D"/>
    <w:rsid w:val="00DC09D1"/>
    <w:rsid w:val="00DC0A8D"/>
    <w:rsid w:val="00DC1B3C"/>
    <w:rsid w:val="00DC2109"/>
    <w:rsid w:val="00DC2841"/>
    <w:rsid w:val="00DC2C5D"/>
    <w:rsid w:val="00DC2D6B"/>
    <w:rsid w:val="00DC395D"/>
    <w:rsid w:val="00DC3C91"/>
    <w:rsid w:val="00DC4969"/>
    <w:rsid w:val="00DC4EA2"/>
    <w:rsid w:val="00DC7075"/>
    <w:rsid w:val="00DC7EF7"/>
    <w:rsid w:val="00DD1339"/>
    <w:rsid w:val="00DD1386"/>
    <w:rsid w:val="00DD2E21"/>
    <w:rsid w:val="00DD311B"/>
    <w:rsid w:val="00DD6F2C"/>
    <w:rsid w:val="00DD704E"/>
    <w:rsid w:val="00DE29F4"/>
    <w:rsid w:val="00DE4039"/>
    <w:rsid w:val="00DE4B5F"/>
    <w:rsid w:val="00DE5853"/>
    <w:rsid w:val="00DE6390"/>
    <w:rsid w:val="00DE750F"/>
    <w:rsid w:val="00DE7B74"/>
    <w:rsid w:val="00DF0163"/>
    <w:rsid w:val="00DF0248"/>
    <w:rsid w:val="00DF04B5"/>
    <w:rsid w:val="00DF0616"/>
    <w:rsid w:val="00DF0912"/>
    <w:rsid w:val="00DF1C09"/>
    <w:rsid w:val="00DF28B3"/>
    <w:rsid w:val="00DF28B8"/>
    <w:rsid w:val="00DF29C1"/>
    <w:rsid w:val="00DF4AB5"/>
    <w:rsid w:val="00DF4F9F"/>
    <w:rsid w:val="00DF501F"/>
    <w:rsid w:val="00DF6DD5"/>
    <w:rsid w:val="00DF7EB2"/>
    <w:rsid w:val="00E0063A"/>
    <w:rsid w:val="00E007DA"/>
    <w:rsid w:val="00E01655"/>
    <w:rsid w:val="00E02125"/>
    <w:rsid w:val="00E03486"/>
    <w:rsid w:val="00E03504"/>
    <w:rsid w:val="00E03B81"/>
    <w:rsid w:val="00E041DD"/>
    <w:rsid w:val="00E049D1"/>
    <w:rsid w:val="00E05D5F"/>
    <w:rsid w:val="00E06144"/>
    <w:rsid w:val="00E07207"/>
    <w:rsid w:val="00E13C93"/>
    <w:rsid w:val="00E14383"/>
    <w:rsid w:val="00E1451F"/>
    <w:rsid w:val="00E16129"/>
    <w:rsid w:val="00E16670"/>
    <w:rsid w:val="00E1668C"/>
    <w:rsid w:val="00E209C9"/>
    <w:rsid w:val="00E20FBB"/>
    <w:rsid w:val="00E215DB"/>
    <w:rsid w:val="00E22245"/>
    <w:rsid w:val="00E231E1"/>
    <w:rsid w:val="00E23E5D"/>
    <w:rsid w:val="00E25622"/>
    <w:rsid w:val="00E26413"/>
    <w:rsid w:val="00E307EA"/>
    <w:rsid w:val="00E3092A"/>
    <w:rsid w:val="00E31FAC"/>
    <w:rsid w:val="00E32463"/>
    <w:rsid w:val="00E32579"/>
    <w:rsid w:val="00E333B7"/>
    <w:rsid w:val="00E33736"/>
    <w:rsid w:val="00E339B0"/>
    <w:rsid w:val="00E36433"/>
    <w:rsid w:val="00E370DE"/>
    <w:rsid w:val="00E37347"/>
    <w:rsid w:val="00E37A10"/>
    <w:rsid w:val="00E40408"/>
    <w:rsid w:val="00E406A5"/>
    <w:rsid w:val="00E40890"/>
    <w:rsid w:val="00E40D25"/>
    <w:rsid w:val="00E40D43"/>
    <w:rsid w:val="00E40F7E"/>
    <w:rsid w:val="00E4116F"/>
    <w:rsid w:val="00E417D3"/>
    <w:rsid w:val="00E4254C"/>
    <w:rsid w:val="00E43C8F"/>
    <w:rsid w:val="00E43EF5"/>
    <w:rsid w:val="00E44452"/>
    <w:rsid w:val="00E44D5A"/>
    <w:rsid w:val="00E457BB"/>
    <w:rsid w:val="00E45F45"/>
    <w:rsid w:val="00E501C4"/>
    <w:rsid w:val="00E51115"/>
    <w:rsid w:val="00E51D48"/>
    <w:rsid w:val="00E52C65"/>
    <w:rsid w:val="00E55A8C"/>
    <w:rsid w:val="00E55AAC"/>
    <w:rsid w:val="00E57140"/>
    <w:rsid w:val="00E572DC"/>
    <w:rsid w:val="00E60816"/>
    <w:rsid w:val="00E614A3"/>
    <w:rsid w:val="00E61DF1"/>
    <w:rsid w:val="00E62C50"/>
    <w:rsid w:val="00E63A6D"/>
    <w:rsid w:val="00E64671"/>
    <w:rsid w:val="00E64707"/>
    <w:rsid w:val="00E65436"/>
    <w:rsid w:val="00E66974"/>
    <w:rsid w:val="00E67095"/>
    <w:rsid w:val="00E6765F"/>
    <w:rsid w:val="00E706F1"/>
    <w:rsid w:val="00E70CEE"/>
    <w:rsid w:val="00E71211"/>
    <w:rsid w:val="00E7214A"/>
    <w:rsid w:val="00E73955"/>
    <w:rsid w:val="00E7396E"/>
    <w:rsid w:val="00E74340"/>
    <w:rsid w:val="00E75395"/>
    <w:rsid w:val="00E755CC"/>
    <w:rsid w:val="00E76216"/>
    <w:rsid w:val="00E7638E"/>
    <w:rsid w:val="00E76649"/>
    <w:rsid w:val="00E76BEE"/>
    <w:rsid w:val="00E7714E"/>
    <w:rsid w:val="00E77414"/>
    <w:rsid w:val="00E7796E"/>
    <w:rsid w:val="00E802AA"/>
    <w:rsid w:val="00E80A27"/>
    <w:rsid w:val="00E8170C"/>
    <w:rsid w:val="00E82110"/>
    <w:rsid w:val="00E828F1"/>
    <w:rsid w:val="00E82B2A"/>
    <w:rsid w:val="00E82C1B"/>
    <w:rsid w:val="00E83837"/>
    <w:rsid w:val="00E83A75"/>
    <w:rsid w:val="00E83ACC"/>
    <w:rsid w:val="00E86204"/>
    <w:rsid w:val="00E86835"/>
    <w:rsid w:val="00E9025C"/>
    <w:rsid w:val="00E90C0E"/>
    <w:rsid w:val="00E91EF3"/>
    <w:rsid w:val="00E92EE7"/>
    <w:rsid w:val="00E94AF4"/>
    <w:rsid w:val="00E94CB0"/>
    <w:rsid w:val="00E94CF0"/>
    <w:rsid w:val="00E95C11"/>
    <w:rsid w:val="00E96EF3"/>
    <w:rsid w:val="00E974DC"/>
    <w:rsid w:val="00E975DE"/>
    <w:rsid w:val="00EA1446"/>
    <w:rsid w:val="00EA27F3"/>
    <w:rsid w:val="00EA3474"/>
    <w:rsid w:val="00EA3BD3"/>
    <w:rsid w:val="00EA3F92"/>
    <w:rsid w:val="00EA45A3"/>
    <w:rsid w:val="00EA5985"/>
    <w:rsid w:val="00EA712C"/>
    <w:rsid w:val="00EA727A"/>
    <w:rsid w:val="00EA7B83"/>
    <w:rsid w:val="00EB01F2"/>
    <w:rsid w:val="00EB0515"/>
    <w:rsid w:val="00EB1E74"/>
    <w:rsid w:val="00EB282C"/>
    <w:rsid w:val="00EB3283"/>
    <w:rsid w:val="00EB3451"/>
    <w:rsid w:val="00EB543E"/>
    <w:rsid w:val="00EB6810"/>
    <w:rsid w:val="00EB689C"/>
    <w:rsid w:val="00EB6A70"/>
    <w:rsid w:val="00EB79D7"/>
    <w:rsid w:val="00EB7AAB"/>
    <w:rsid w:val="00EB7D44"/>
    <w:rsid w:val="00EC140A"/>
    <w:rsid w:val="00EC146B"/>
    <w:rsid w:val="00EC2043"/>
    <w:rsid w:val="00EC3ABC"/>
    <w:rsid w:val="00EC3AEC"/>
    <w:rsid w:val="00EC57E8"/>
    <w:rsid w:val="00EC5AFB"/>
    <w:rsid w:val="00EC5BB9"/>
    <w:rsid w:val="00EC74B3"/>
    <w:rsid w:val="00EC7C65"/>
    <w:rsid w:val="00ED09D3"/>
    <w:rsid w:val="00ED1540"/>
    <w:rsid w:val="00ED1BD9"/>
    <w:rsid w:val="00ED2355"/>
    <w:rsid w:val="00ED2441"/>
    <w:rsid w:val="00ED2FD9"/>
    <w:rsid w:val="00ED33BD"/>
    <w:rsid w:val="00ED40FB"/>
    <w:rsid w:val="00ED4D3A"/>
    <w:rsid w:val="00ED758B"/>
    <w:rsid w:val="00EE06F7"/>
    <w:rsid w:val="00EE2524"/>
    <w:rsid w:val="00EE2E7A"/>
    <w:rsid w:val="00EE55D9"/>
    <w:rsid w:val="00EE5740"/>
    <w:rsid w:val="00EE72D5"/>
    <w:rsid w:val="00EE7EBC"/>
    <w:rsid w:val="00EF0169"/>
    <w:rsid w:val="00EF375B"/>
    <w:rsid w:val="00EF387B"/>
    <w:rsid w:val="00EF443E"/>
    <w:rsid w:val="00EF44B8"/>
    <w:rsid w:val="00EF4C21"/>
    <w:rsid w:val="00EF68E6"/>
    <w:rsid w:val="00EF70BA"/>
    <w:rsid w:val="00EF7C59"/>
    <w:rsid w:val="00F01177"/>
    <w:rsid w:val="00F01D85"/>
    <w:rsid w:val="00F04DAD"/>
    <w:rsid w:val="00F052AA"/>
    <w:rsid w:val="00F0568D"/>
    <w:rsid w:val="00F059D2"/>
    <w:rsid w:val="00F06358"/>
    <w:rsid w:val="00F06627"/>
    <w:rsid w:val="00F06C97"/>
    <w:rsid w:val="00F0766F"/>
    <w:rsid w:val="00F07885"/>
    <w:rsid w:val="00F107DB"/>
    <w:rsid w:val="00F121EB"/>
    <w:rsid w:val="00F132B2"/>
    <w:rsid w:val="00F1385D"/>
    <w:rsid w:val="00F1469F"/>
    <w:rsid w:val="00F153B5"/>
    <w:rsid w:val="00F16B32"/>
    <w:rsid w:val="00F16C50"/>
    <w:rsid w:val="00F1713A"/>
    <w:rsid w:val="00F20D21"/>
    <w:rsid w:val="00F20DA1"/>
    <w:rsid w:val="00F21BB2"/>
    <w:rsid w:val="00F21D5A"/>
    <w:rsid w:val="00F22509"/>
    <w:rsid w:val="00F2284D"/>
    <w:rsid w:val="00F2550A"/>
    <w:rsid w:val="00F26273"/>
    <w:rsid w:val="00F270E7"/>
    <w:rsid w:val="00F27F30"/>
    <w:rsid w:val="00F326CB"/>
    <w:rsid w:val="00F34586"/>
    <w:rsid w:val="00F365BC"/>
    <w:rsid w:val="00F373B9"/>
    <w:rsid w:val="00F40587"/>
    <w:rsid w:val="00F42C9B"/>
    <w:rsid w:val="00F43EE4"/>
    <w:rsid w:val="00F448DC"/>
    <w:rsid w:val="00F457EA"/>
    <w:rsid w:val="00F45C86"/>
    <w:rsid w:val="00F46A05"/>
    <w:rsid w:val="00F4715A"/>
    <w:rsid w:val="00F47E87"/>
    <w:rsid w:val="00F504B4"/>
    <w:rsid w:val="00F50CF2"/>
    <w:rsid w:val="00F51BED"/>
    <w:rsid w:val="00F530BF"/>
    <w:rsid w:val="00F53560"/>
    <w:rsid w:val="00F53F95"/>
    <w:rsid w:val="00F54C49"/>
    <w:rsid w:val="00F56BF7"/>
    <w:rsid w:val="00F57A34"/>
    <w:rsid w:val="00F6044F"/>
    <w:rsid w:val="00F60C8F"/>
    <w:rsid w:val="00F61A76"/>
    <w:rsid w:val="00F61F82"/>
    <w:rsid w:val="00F62125"/>
    <w:rsid w:val="00F6230F"/>
    <w:rsid w:val="00F6348B"/>
    <w:rsid w:val="00F6360F"/>
    <w:rsid w:val="00F6462F"/>
    <w:rsid w:val="00F655DD"/>
    <w:rsid w:val="00F6580A"/>
    <w:rsid w:val="00F6580B"/>
    <w:rsid w:val="00F663E1"/>
    <w:rsid w:val="00F66C77"/>
    <w:rsid w:val="00F66E9D"/>
    <w:rsid w:val="00F71854"/>
    <w:rsid w:val="00F720C6"/>
    <w:rsid w:val="00F725EF"/>
    <w:rsid w:val="00F75919"/>
    <w:rsid w:val="00F80271"/>
    <w:rsid w:val="00F81148"/>
    <w:rsid w:val="00F8127B"/>
    <w:rsid w:val="00F8130E"/>
    <w:rsid w:val="00F81594"/>
    <w:rsid w:val="00F815E9"/>
    <w:rsid w:val="00F81F4A"/>
    <w:rsid w:val="00F8227E"/>
    <w:rsid w:val="00F830EF"/>
    <w:rsid w:val="00F83D7C"/>
    <w:rsid w:val="00F86AE7"/>
    <w:rsid w:val="00F86D86"/>
    <w:rsid w:val="00F87CF8"/>
    <w:rsid w:val="00F906A6"/>
    <w:rsid w:val="00F90B77"/>
    <w:rsid w:val="00F92794"/>
    <w:rsid w:val="00F92C70"/>
    <w:rsid w:val="00F92CC1"/>
    <w:rsid w:val="00F93623"/>
    <w:rsid w:val="00F94AB9"/>
    <w:rsid w:val="00F94B85"/>
    <w:rsid w:val="00F95D6D"/>
    <w:rsid w:val="00F95F2F"/>
    <w:rsid w:val="00F968DD"/>
    <w:rsid w:val="00F97108"/>
    <w:rsid w:val="00F97759"/>
    <w:rsid w:val="00FA0BB7"/>
    <w:rsid w:val="00FA0CB7"/>
    <w:rsid w:val="00FA259C"/>
    <w:rsid w:val="00FA25B5"/>
    <w:rsid w:val="00FA3BF9"/>
    <w:rsid w:val="00FA46B1"/>
    <w:rsid w:val="00FA550B"/>
    <w:rsid w:val="00FA61DA"/>
    <w:rsid w:val="00FA6952"/>
    <w:rsid w:val="00FA6A6B"/>
    <w:rsid w:val="00FA6C53"/>
    <w:rsid w:val="00FA7E28"/>
    <w:rsid w:val="00FB0150"/>
    <w:rsid w:val="00FB2733"/>
    <w:rsid w:val="00FB39C4"/>
    <w:rsid w:val="00FB3F94"/>
    <w:rsid w:val="00FB6B95"/>
    <w:rsid w:val="00FC1320"/>
    <w:rsid w:val="00FC19ED"/>
    <w:rsid w:val="00FC1BC8"/>
    <w:rsid w:val="00FC368D"/>
    <w:rsid w:val="00FC4417"/>
    <w:rsid w:val="00FC4D70"/>
    <w:rsid w:val="00FC521A"/>
    <w:rsid w:val="00FC58B0"/>
    <w:rsid w:val="00FC7A83"/>
    <w:rsid w:val="00FD1267"/>
    <w:rsid w:val="00FD17DF"/>
    <w:rsid w:val="00FD1819"/>
    <w:rsid w:val="00FD1CC9"/>
    <w:rsid w:val="00FD2047"/>
    <w:rsid w:val="00FD2B81"/>
    <w:rsid w:val="00FD48FD"/>
    <w:rsid w:val="00FD4CBB"/>
    <w:rsid w:val="00FD5971"/>
    <w:rsid w:val="00FD78B2"/>
    <w:rsid w:val="00FE00DA"/>
    <w:rsid w:val="00FE118E"/>
    <w:rsid w:val="00FE2309"/>
    <w:rsid w:val="00FE379B"/>
    <w:rsid w:val="00FE4277"/>
    <w:rsid w:val="00FE4356"/>
    <w:rsid w:val="00FE4ABD"/>
    <w:rsid w:val="00FE5B6E"/>
    <w:rsid w:val="00FE5F3B"/>
    <w:rsid w:val="00FE5FA7"/>
    <w:rsid w:val="00FE62DD"/>
    <w:rsid w:val="00FF0F44"/>
    <w:rsid w:val="00FF10C2"/>
    <w:rsid w:val="00FF4416"/>
    <w:rsid w:val="00FF4529"/>
    <w:rsid w:val="00FF59EE"/>
    <w:rsid w:val="00FF6090"/>
    <w:rsid w:val="00FF6132"/>
    <w:rsid w:val="00FF6771"/>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D1C061F"/>
  <w15:docId w15:val="{A7D54E37-0932-4F11-8C02-7C884CED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5917"/>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99"/>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qFormat/>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99"/>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uiPriority w:val="99"/>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4"/>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 w:type="character" w:customStyle="1" w:styleId="docdata">
    <w:name w:val="docdata"/>
    <w:basedOn w:val="a1"/>
    <w:rsid w:val="004F68DF"/>
  </w:style>
  <w:style w:type="table" w:customStyle="1" w:styleId="5e">
    <w:name w:val="Сетка таблицы5"/>
    <w:basedOn w:val="a2"/>
    <w:next w:val="affff2"/>
    <w:uiPriority w:val="59"/>
    <w:rsid w:val="00863F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41486884">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50952220">
      <w:bodyDiv w:val="1"/>
      <w:marLeft w:val="0"/>
      <w:marRight w:val="0"/>
      <w:marTop w:val="0"/>
      <w:marBottom w:val="0"/>
      <w:divBdr>
        <w:top w:val="none" w:sz="0" w:space="0" w:color="auto"/>
        <w:left w:val="none" w:sz="0" w:space="0" w:color="auto"/>
        <w:bottom w:val="none" w:sz="0" w:space="0" w:color="auto"/>
        <w:right w:val="none" w:sz="0" w:space="0" w:color="auto"/>
      </w:divBdr>
    </w:div>
    <w:div w:id="420878647">
      <w:bodyDiv w:val="1"/>
      <w:marLeft w:val="0"/>
      <w:marRight w:val="0"/>
      <w:marTop w:val="0"/>
      <w:marBottom w:val="0"/>
      <w:divBdr>
        <w:top w:val="none" w:sz="0" w:space="0" w:color="auto"/>
        <w:left w:val="none" w:sz="0" w:space="0" w:color="auto"/>
        <w:bottom w:val="none" w:sz="0" w:space="0" w:color="auto"/>
        <w:right w:val="none" w:sz="0" w:space="0" w:color="auto"/>
      </w:divBdr>
    </w:div>
    <w:div w:id="839197399">
      <w:bodyDiv w:val="1"/>
      <w:marLeft w:val="0"/>
      <w:marRight w:val="0"/>
      <w:marTop w:val="0"/>
      <w:marBottom w:val="0"/>
      <w:divBdr>
        <w:top w:val="none" w:sz="0" w:space="0" w:color="auto"/>
        <w:left w:val="none" w:sz="0" w:space="0" w:color="auto"/>
        <w:bottom w:val="none" w:sz="0" w:space="0" w:color="auto"/>
        <w:right w:val="none" w:sz="0" w:space="0" w:color="auto"/>
      </w:divBdr>
    </w:div>
    <w:div w:id="910581342">
      <w:bodyDiv w:val="1"/>
      <w:marLeft w:val="0"/>
      <w:marRight w:val="0"/>
      <w:marTop w:val="0"/>
      <w:marBottom w:val="0"/>
      <w:divBdr>
        <w:top w:val="none" w:sz="0" w:space="0" w:color="auto"/>
        <w:left w:val="none" w:sz="0" w:space="0" w:color="auto"/>
        <w:bottom w:val="none" w:sz="0" w:space="0" w:color="auto"/>
        <w:right w:val="none" w:sz="0" w:space="0" w:color="auto"/>
      </w:divBdr>
    </w:div>
    <w:div w:id="982275900">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87772478">
      <w:bodyDiv w:val="1"/>
      <w:marLeft w:val="0"/>
      <w:marRight w:val="0"/>
      <w:marTop w:val="0"/>
      <w:marBottom w:val="0"/>
      <w:divBdr>
        <w:top w:val="none" w:sz="0" w:space="0" w:color="auto"/>
        <w:left w:val="none" w:sz="0" w:space="0" w:color="auto"/>
        <w:bottom w:val="none" w:sz="0" w:space="0" w:color="auto"/>
        <w:right w:val="none" w:sz="0" w:space="0" w:color="auto"/>
      </w:divBdr>
    </w:div>
    <w:div w:id="1491869067">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623805791">
      <w:bodyDiv w:val="1"/>
      <w:marLeft w:val="0"/>
      <w:marRight w:val="0"/>
      <w:marTop w:val="0"/>
      <w:marBottom w:val="0"/>
      <w:divBdr>
        <w:top w:val="none" w:sz="0" w:space="0" w:color="auto"/>
        <w:left w:val="none" w:sz="0" w:space="0" w:color="auto"/>
        <w:bottom w:val="none" w:sz="0" w:space="0" w:color="auto"/>
        <w:right w:val="none" w:sz="0" w:space="0" w:color="auto"/>
      </w:divBdr>
    </w:div>
    <w:div w:id="1624655827">
      <w:bodyDiv w:val="1"/>
      <w:marLeft w:val="0"/>
      <w:marRight w:val="0"/>
      <w:marTop w:val="0"/>
      <w:marBottom w:val="0"/>
      <w:divBdr>
        <w:top w:val="none" w:sz="0" w:space="0" w:color="auto"/>
        <w:left w:val="none" w:sz="0" w:space="0" w:color="auto"/>
        <w:bottom w:val="none" w:sz="0" w:space="0" w:color="auto"/>
        <w:right w:val="none" w:sz="0" w:space="0" w:color="auto"/>
      </w:divBdr>
    </w:div>
    <w:div w:id="1743209656">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D5C9F-3DFA-45BF-9718-BF0F1C46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20</Pages>
  <Words>7570</Words>
  <Characters>43150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50619</CharactersWithSpaces>
  <SharedDoc>false</SharedDoc>
  <HLinks>
    <vt:vector size="36" baseType="variant">
      <vt:variant>
        <vt:i4>4063248</vt:i4>
      </vt:variant>
      <vt:variant>
        <vt:i4>15</vt:i4>
      </vt:variant>
      <vt:variant>
        <vt:i4>0</vt:i4>
      </vt:variant>
      <vt:variant>
        <vt:i4>5</vt:i4>
      </vt:variant>
      <vt:variant>
        <vt:lpwstr>mailto:cchtorg@mail.ru</vt:lpwstr>
      </vt:variant>
      <vt:variant>
        <vt:lpwstr/>
      </vt:variant>
      <vt:variant>
        <vt:i4>4063282</vt:i4>
      </vt:variant>
      <vt:variant>
        <vt:i4>12</vt:i4>
      </vt:variant>
      <vt:variant>
        <vt:i4>0</vt:i4>
      </vt:variant>
      <vt:variant>
        <vt:i4>5</vt:i4>
      </vt:variant>
      <vt:variant>
        <vt:lpwstr>consultantplus://offline/ref=102CC662FB4B3ADD57AD428E13B03A1186D178C3ED340D0D99B16E12DBFDB3BD2FD21DBFF63FDBDFR3p5R</vt:lpwstr>
      </vt:variant>
      <vt:variant>
        <vt:lpwstr/>
      </vt:variant>
      <vt:variant>
        <vt:i4>4063282</vt:i4>
      </vt:variant>
      <vt:variant>
        <vt:i4>9</vt:i4>
      </vt:variant>
      <vt:variant>
        <vt:i4>0</vt:i4>
      </vt:variant>
      <vt:variant>
        <vt:i4>5</vt:i4>
      </vt:variant>
      <vt:variant>
        <vt:lpwstr>consultantplus://offline/ref=102CC662FB4B3ADD57AD428E13B03A1186D178C3ED340D0D99B16E12DBFDB3BD2FD21DBFF63FDBDFR3p5R</vt:lpwstr>
      </vt:variant>
      <vt:variant>
        <vt:lpwstr/>
      </vt:variant>
      <vt:variant>
        <vt:i4>4063295</vt:i4>
      </vt:variant>
      <vt:variant>
        <vt:i4>6</vt:i4>
      </vt:variant>
      <vt:variant>
        <vt:i4>0</vt:i4>
      </vt:variant>
      <vt:variant>
        <vt:i4>5</vt:i4>
      </vt:variant>
      <vt:variant>
        <vt:lpwstr>consultantplus://offline/ref=102CC662FB4B3ADD57AD428E13B03A1186D17BC4E4360D0D99B16E12DBFDB3BD2FD21DBFF63FDEDCR3p5R</vt:lpwstr>
      </vt:variant>
      <vt:variant>
        <vt:lpwstr/>
      </vt:variant>
      <vt:variant>
        <vt:i4>4063343</vt:i4>
      </vt:variant>
      <vt:variant>
        <vt:i4>3</vt:i4>
      </vt:variant>
      <vt:variant>
        <vt:i4>0</vt:i4>
      </vt:variant>
      <vt:variant>
        <vt:i4>5</vt:i4>
      </vt:variant>
      <vt:variant>
        <vt:lpwstr>consultantplus://offline/ref=102CC662FB4B3ADD57AD428E13B03A1186D17BC4E4360D0D99B16E12DBFDB3BD2FD21DBFF63FDEDBR3pDR</vt:lpwstr>
      </vt:variant>
      <vt:variant>
        <vt:lpwstr/>
      </vt:variant>
      <vt:variant>
        <vt:i4>2883633</vt:i4>
      </vt:variant>
      <vt:variant>
        <vt:i4>0</vt:i4>
      </vt:variant>
      <vt:variant>
        <vt:i4>0</vt:i4>
      </vt:variant>
      <vt:variant>
        <vt:i4>5</vt:i4>
      </vt:variant>
      <vt:variant>
        <vt:lpwstr>consultantplus://offline/ref=FDD009DD8ED58C214BE1D80BA330189E6522A791AE2ADBE1F00A0F32B1DD2268C697880081A82D45DCu2R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kichanov</dc:creator>
  <cp:lastModifiedBy>Рожкова Наталья Викторовна</cp:lastModifiedBy>
  <cp:revision>80</cp:revision>
  <cp:lastPrinted>2023-06-15T12:56:00Z</cp:lastPrinted>
  <dcterms:created xsi:type="dcterms:W3CDTF">2024-05-07T08:04:00Z</dcterms:created>
  <dcterms:modified xsi:type="dcterms:W3CDTF">2025-06-17T07:11:00Z</dcterms:modified>
</cp:coreProperties>
</file>